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F958" w14:textId="0ED02DD5" w:rsidR="00313B26" w:rsidRDefault="00313B26" w:rsidP="00313B26">
      <w:pPr>
        <w:tabs>
          <w:tab w:val="center" w:pos="9496"/>
        </w:tabs>
        <w:jc w:val="center"/>
      </w:pPr>
      <w:r>
        <w:rPr>
          <w:noProof/>
        </w:rPr>
        <w:drawing>
          <wp:inline distT="0" distB="0" distL="0" distR="0" wp14:anchorId="7B0E484E" wp14:editId="60414C19">
            <wp:extent cx="1980918" cy="895985"/>
            <wp:effectExtent l="0" t="0" r="635" b="0"/>
            <wp:docPr id="53" name="Image 53" descr=" AcceDe We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 AcceDe Web (logo).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0918" cy="895985"/>
                    </a:xfrm>
                    <a:prstGeom prst="rect">
                      <a:avLst/>
                    </a:prstGeom>
                    <a:noFill/>
                  </pic:spPr>
                </pic:pic>
              </a:graphicData>
            </a:graphic>
          </wp:inline>
        </w:drawing>
      </w:r>
      <w:r>
        <w:tab/>
      </w:r>
      <w:r>
        <w:rPr>
          <w:noProof/>
        </w:rPr>
        <w:drawing>
          <wp:inline distT="0" distB="0" distL="0" distR="0" wp14:anchorId="1DF6FC07" wp14:editId="02D7DC7B">
            <wp:extent cx="2621280" cy="712641"/>
            <wp:effectExtent l="0" t="0" r="7620" b="0"/>
            <wp:docPr id="54" name="Image 54" descr=" Atalan Accessibilité numérique Sensibilisation au handica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 Atalan Accessibilité numérique Sensibilisation au handicap (logo).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1280" cy="712641"/>
                    </a:xfrm>
                    <a:prstGeom prst="rect">
                      <a:avLst/>
                    </a:prstGeom>
                    <a:noFill/>
                  </pic:spPr>
                </pic:pic>
              </a:graphicData>
            </a:graphic>
          </wp:inline>
        </w:drawing>
      </w:r>
    </w:p>
    <w:p w14:paraId="1E8281EB" w14:textId="040DDC3C" w:rsidR="00313B26" w:rsidRDefault="000D0DC5" w:rsidP="00086B30">
      <w:pPr>
        <w:pStyle w:val="Titre"/>
        <w:spacing w:before="2160" w:after="2160"/>
      </w:pPr>
      <w:bookmarkStart w:id="0" w:name="_Toc137217496"/>
      <w:r>
        <w:t>Notice d’accessibilité HTML et CSS</w:t>
      </w:r>
      <w:bookmarkEnd w:id="0"/>
    </w:p>
    <w:tbl>
      <w:tblPr>
        <w:tblStyle w:val="Grilledutableau"/>
        <w:tblW w:w="9349" w:type="dxa"/>
        <w:jc w:val="center"/>
        <w:tblLook w:val="04A0" w:firstRow="1" w:lastRow="0" w:firstColumn="1" w:lastColumn="0" w:noHBand="0" w:noVBand="1"/>
      </w:tblPr>
      <w:tblGrid>
        <w:gridCol w:w="1837"/>
        <w:gridCol w:w="1276"/>
        <w:gridCol w:w="1559"/>
        <w:gridCol w:w="4677"/>
      </w:tblGrid>
      <w:tr w:rsidR="00313B26" w:rsidRPr="00EB45C7" w14:paraId="14D96D91" w14:textId="77777777" w:rsidTr="005A5D62">
        <w:trPr>
          <w:cantSplit/>
          <w:trHeight w:val="567"/>
          <w:tblHeader/>
          <w:jc w:val="center"/>
        </w:trPr>
        <w:tc>
          <w:tcPr>
            <w:tcW w:w="1837" w:type="dxa"/>
            <w:vAlign w:val="center"/>
          </w:tcPr>
          <w:p w14:paraId="55D2EEF8" w14:textId="77777777" w:rsidR="00313B26" w:rsidRPr="00EB45C7" w:rsidRDefault="00313B26" w:rsidP="005A5D62">
            <w:pPr>
              <w:spacing w:before="0" w:after="0"/>
              <w:jc w:val="center"/>
              <w:rPr>
                <w:b/>
                <w:bCs/>
                <w:sz w:val="22"/>
              </w:rPr>
            </w:pPr>
            <w:r w:rsidRPr="00EB45C7">
              <w:rPr>
                <w:b/>
                <w:bCs/>
                <w:sz w:val="22"/>
              </w:rPr>
              <w:t>Date</w:t>
            </w:r>
          </w:p>
        </w:tc>
        <w:tc>
          <w:tcPr>
            <w:tcW w:w="1276" w:type="dxa"/>
            <w:vAlign w:val="center"/>
          </w:tcPr>
          <w:p w14:paraId="18267717" w14:textId="77777777" w:rsidR="00313B26" w:rsidRPr="00EB45C7" w:rsidRDefault="00313B26" w:rsidP="005A5D62">
            <w:pPr>
              <w:spacing w:before="0" w:after="0"/>
              <w:jc w:val="center"/>
              <w:rPr>
                <w:b/>
                <w:bCs/>
                <w:sz w:val="22"/>
              </w:rPr>
            </w:pPr>
            <w:r w:rsidRPr="00EB45C7">
              <w:rPr>
                <w:b/>
                <w:bCs/>
                <w:sz w:val="22"/>
              </w:rPr>
              <w:t>Version</w:t>
            </w:r>
          </w:p>
        </w:tc>
        <w:tc>
          <w:tcPr>
            <w:tcW w:w="1559" w:type="dxa"/>
            <w:vAlign w:val="center"/>
          </w:tcPr>
          <w:p w14:paraId="16B35C6A" w14:textId="13EEF131" w:rsidR="00313B26" w:rsidRPr="00EB45C7" w:rsidRDefault="00313B26" w:rsidP="005A5D62">
            <w:pPr>
              <w:spacing w:before="0" w:after="0"/>
              <w:jc w:val="center"/>
              <w:rPr>
                <w:b/>
                <w:bCs/>
                <w:sz w:val="22"/>
              </w:rPr>
            </w:pPr>
            <w:r w:rsidRPr="00EB45C7">
              <w:rPr>
                <w:b/>
                <w:bCs/>
                <w:sz w:val="22"/>
              </w:rPr>
              <w:t>Aut</w:t>
            </w:r>
            <w:r w:rsidR="000D0DC5">
              <w:rPr>
                <w:b/>
                <w:bCs/>
                <w:sz w:val="22"/>
              </w:rPr>
              <w:t>eur</w:t>
            </w:r>
          </w:p>
        </w:tc>
        <w:tc>
          <w:tcPr>
            <w:tcW w:w="4677" w:type="dxa"/>
            <w:vAlign w:val="center"/>
          </w:tcPr>
          <w:p w14:paraId="79ED04AE" w14:textId="1DB40C10" w:rsidR="00313B26" w:rsidRPr="00EB45C7" w:rsidRDefault="000D0DC5" w:rsidP="005A5D62">
            <w:pPr>
              <w:spacing w:before="0" w:after="0"/>
              <w:jc w:val="center"/>
              <w:rPr>
                <w:b/>
                <w:bCs/>
                <w:sz w:val="22"/>
              </w:rPr>
            </w:pPr>
            <w:r>
              <w:rPr>
                <w:b/>
                <w:bCs/>
                <w:sz w:val="22"/>
              </w:rPr>
              <w:t>État</w:t>
            </w:r>
            <w:r w:rsidR="00313B26" w:rsidRPr="00EB45C7">
              <w:rPr>
                <w:b/>
                <w:bCs/>
                <w:sz w:val="22"/>
              </w:rPr>
              <w:t xml:space="preserve"> / </w:t>
            </w:r>
            <w:r>
              <w:rPr>
                <w:b/>
                <w:bCs/>
                <w:sz w:val="22"/>
              </w:rPr>
              <w:t>c</w:t>
            </w:r>
            <w:r w:rsidR="00313B26" w:rsidRPr="00EB45C7">
              <w:rPr>
                <w:b/>
                <w:bCs/>
                <w:sz w:val="22"/>
              </w:rPr>
              <w:t>omment</w:t>
            </w:r>
            <w:r>
              <w:rPr>
                <w:b/>
                <w:bCs/>
                <w:sz w:val="22"/>
              </w:rPr>
              <w:t>aire</w:t>
            </w:r>
            <w:r w:rsidR="009E300D">
              <w:rPr>
                <w:b/>
                <w:bCs/>
                <w:sz w:val="22"/>
              </w:rPr>
              <w:t>s</w:t>
            </w:r>
          </w:p>
        </w:tc>
      </w:tr>
      <w:tr w:rsidR="00313B26" w:rsidRPr="00EB45C7" w14:paraId="363A81F0" w14:textId="77777777" w:rsidTr="005A5D62">
        <w:trPr>
          <w:cantSplit/>
          <w:trHeight w:val="567"/>
          <w:jc w:val="center"/>
        </w:trPr>
        <w:tc>
          <w:tcPr>
            <w:tcW w:w="1837" w:type="dxa"/>
            <w:vAlign w:val="center"/>
          </w:tcPr>
          <w:p w14:paraId="744D0BF2" w14:textId="17F4972B" w:rsidR="00313B26" w:rsidRPr="00EB45C7" w:rsidRDefault="00D6261A" w:rsidP="005A5D62">
            <w:pPr>
              <w:spacing w:before="0" w:after="0"/>
              <w:rPr>
                <w:sz w:val="22"/>
              </w:rPr>
            </w:pPr>
            <w:r w:rsidRPr="00D6261A">
              <w:rPr>
                <w:sz w:val="22"/>
              </w:rPr>
              <w:t>17 août 2017</w:t>
            </w:r>
          </w:p>
        </w:tc>
        <w:tc>
          <w:tcPr>
            <w:tcW w:w="1276" w:type="dxa"/>
            <w:vAlign w:val="center"/>
          </w:tcPr>
          <w:p w14:paraId="4AD02C90" w14:textId="462C6762" w:rsidR="00313B26" w:rsidRPr="00EB45C7" w:rsidRDefault="00D6261A" w:rsidP="005A5D62">
            <w:pPr>
              <w:spacing w:before="0" w:after="0"/>
              <w:rPr>
                <w:sz w:val="22"/>
              </w:rPr>
            </w:pPr>
            <w:r>
              <w:rPr>
                <w:sz w:val="22"/>
              </w:rPr>
              <w:t>2.3.1</w:t>
            </w:r>
          </w:p>
        </w:tc>
        <w:tc>
          <w:tcPr>
            <w:tcW w:w="1559" w:type="dxa"/>
            <w:vAlign w:val="center"/>
          </w:tcPr>
          <w:p w14:paraId="2F4A6EA6" w14:textId="2011811A" w:rsidR="00313B26" w:rsidRPr="00EB45C7" w:rsidRDefault="00D6261A" w:rsidP="005A5D62">
            <w:pPr>
              <w:spacing w:before="0" w:after="0"/>
              <w:rPr>
                <w:sz w:val="22"/>
              </w:rPr>
            </w:pPr>
            <w:r>
              <w:rPr>
                <w:sz w:val="22"/>
              </w:rPr>
              <w:t>Atalan</w:t>
            </w:r>
          </w:p>
        </w:tc>
        <w:tc>
          <w:tcPr>
            <w:tcW w:w="4677" w:type="dxa"/>
            <w:vAlign w:val="center"/>
          </w:tcPr>
          <w:p w14:paraId="5583A414" w14:textId="614E9486" w:rsidR="00313B26" w:rsidRPr="00EB45C7" w:rsidRDefault="00D6261A" w:rsidP="005A5D62">
            <w:pPr>
              <w:spacing w:before="0" w:after="0"/>
              <w:rPr>
                <w:sz w:val="22"/>
              </w:rPr>
            </w:pPr>
            <w:r w:rsidRPr="00D6261A">
              <w:rPr>
                <w:sz w:val="22"/>
              </w:rPr>
              <w:t>Mise à jour (mineure) de contenus dans les recommandations. Cette version prend en compte WCAG 2.0 et RGAA version 3 2017.</w:t>
            </w:r>
          </w:p>
        </w:tc>
      </w:tr>
      <w:tr w:rsidR="00313B26" w:rsidRPr="00EB45C7" w14:paraId="2DB46B8B" w14:textId="77777777" w:rsidTr="005A5D62">
        <w:trPr>
          <w:cantSplit/>
          <w:trHeight w:val="567"/>
          <w:jc w:val="center"/>
        </w:trPr>
        <w:tc>
          <w:tcPr>
            <w:tcW w:w="1837" w:type="dxa"/>
            <w:vAlign w:val="center"/>
          </w:tcPr>
          <w:p w14:paraId="5AA01A7F" w14:textId="54FBCE05" w:rsidR="00313B26" w:rsidRPr="00EB45C7" w:rsidRDefault="00D6261A" w:rsidP="005A5D62">
            <w:pPr>
              <w:spacing w:before="0" w:after="0"/>
              <w:rPr>
                <w:sz w:val="22"/>
              </w:rPr>
            </w:pPr>
            <w:r w:rsidRPr="00D6261A">
              <w:rPr>
                <w:sz w:val="22"/>
              </w:rPr>
              <w:t>10 août 2020</w:t>
            </w:r>
          </w:p>
        </w:tc>
        <w:tc>
          <w:tcPr>
            <w:tcW w:w="1276" w:type="dxa"/>
            <w:vAlign w:val="center"/>
          </w:tcPr>
          <w:p w14:paraId="4B255E51" w14:textId="17DD51A9" w:rsidR="00313B26" w:rsidRPr="00EB45C7" w:rsidRDefault="00D6261A" w:rsidP="005A5D62">
            <w:pPr>
              <w:spacing w:before="0" w:after="0"/>
              <w:rPr>
                <w:sz w:val="22"/>
              </w:rPr>
            </w:pPr>
            <w:r>
              <w:rPr>
                <w:sz w:val="22"/>
              </w:rPr>
              <w:t>4.0</w:t>
            </w:r>
          </w:p>
        </w:tc>
        <w:tc>
          <w:tcPr>
            <w:tcW w:w="1559" w:type="dxa"/>
            <w:vAlign w:val="center"/>
          </w:tcPr>
          <w:p w14:paraId="73A01DA4" w14:textId="0B12C0DF" w:rsidR="00313B26" w:rsidRPr="00EB45C7" w:rsidRDefault="00D6261A" w:rsidP="005A5D62">
            <w:pPr>
              <w:spacing w:before="0" w:after="0"/>
              <w:rPr>
                <w:sz w:val="22"/>
              </w:rPr>
            </w:pPr>
            <w:r>
              <w:rPr>
                <w:sz w:val="22"/>
              </w:rPr>
              <w:t>Atalan</w:t>
            </w:r>
          </w:p>
        </w:tc>
        <w:tc>
          <w:tcPr>
            <w:tcW w:w="4677" w:type="dxa"/>
            <w:vAlign w:val="center"/>
          </w:tcPr>
          <w:p w14:paraId="609E2313" w14:textId="4427FD59" w:rsidR="00313B26" w:rsidRPr="00EB45C7" w:rsidRDefault="00D6261A" w:rsidP="005A5D62">
            <w:pPr>
              <w:spacing w:before="0" w:after="0"/>
              <w:rPr>
                <w:sz w:val="22"/>
              </w:rPr>
            </w:pPr>
            <w:r w:rsidRPr="00D6261A">
              <w:rPr>
                <w:sz w:val="22"/>
              </w:rPr>
              <w:t>Mises à jour majeures pour être conforme avec le RGAA 4 et avec les WCAG 2.1 (niveaux A et AA).</w:t>
            </w:r>
          </w:p>
        </w:tc>
      </w:tr>
      <w:tr w:rsidR="00313B26" w:rsidRPr="00EB45C7" w14:paraId="0A3FDCE3" w14:textId="77777777" w:rsidTr="005A5D62">
        <w:trPr>
          <w:cantSplit/>
          <w:trHeight w:val="567"/>
          <w:jc w:val="center"/>
        </w:trPr>
        <w:tc>
          <w:tcPr>
            <w:tcW w:w="1837" w:type="dxa"/>
            <w:vAlign w:val="center"/>
          </w:tcPr>
          <w:p w14:paraId="7D979286" w14:textId="144DDFD2" w:rsidR="00313B26" w:rsidRPr="00EB45C7" w:rsidRDefault="00D6261A" w:rsidP="005A5D62">
            <w:pPr>
              <w:spacing w:before="0" w:after="0"/>
              <w:rPr>
                <w:sz w:val="22"/>
              </w:rPr>
            </w:pPr>
            <w:r w:rsidRPr="00D6261A">
              <w:rPr>
                <w:sz w:val="22"/>
              </w:rPr>
              <w:t>21 janvier 2020</w:t>
            </w:r>
          </w:p>
        </w:tc>
        <w:tc>
          <w:tcPr>
            <w:tcW w:w="1276" w:type="dxa"/>
            <w:vAlign w:val="center"/>
          </w:tcPr>
          <w:p w14:paraId="3ADD23AE" w14:textId="506DEC3D" w:rsidR="00313B26" w:rsidRPr="00EB45C7" w:rsidRDefault="00D6261A" w:rsidP="005A5D62">
            <w:pPr>
              <w:spacing w:before="0" w:after="0"/>
              <w:rPr>
                <w:sz w:val="22"/>
              </w:rPr>
            </w:pPr>
            <w:r>
              <w:rPr>
                <w:sz w:val="22"/>
              </w:rPr>
              <w:t>4.0</w:t>
            </w:r>
          </w:p>
        </w:tc>
        <w:tc>
          <w:tcPr>
            <w:tcW w:w="1559" w:type="dxa"/>
            <w:vAlign w:val="center"/>
          </w:tcPr>
          <w:p w14:paraId="50AE8D92" w14:textId="697DD292" w:rsidR="00313B26" w:rsidRPr="00EB45C7" w:rsidRDefault="00D6261A" w:rsidP="005A5D62">
            <w:pPr>
              <w:spacing w:before="0" w:after="0"/>
              <w:rPr>
                <w:sz w:val="22"/>
              </w:rPr>
            </w:pPr>
            <w:r>
              <w:rPr>
                <w:sz w:val="22"/>
              </w:rPr>
              <w:t>Atalan</w:t>
            </w:r>
          </w:p>
        </w:tc>
        <w:tc>
          <w:tcPr>
            <w:tcW w:w="4677" w:type="dxa"/>
            <w:vAlign w:val="center"/>
          </w:tcPr>
          <w:p w14:paraId="5379FF31" w14:textId="606532C1" w:rsidR="00313B26" w:rsidRPr="00EB45C7" w:rsidRDefault="00D6261A" w:rsidP="005A5D62">
            <w:pPr>
              <w:spacing w:before="0" w:after="0"/>
              <w:rPr>
                <w:sz w:val="22"/>
              </w:rPr>
            </w:pPr>
            <w:r w:rsidRPr="00D6261A">
              <w:rPr>
                <w:sz w:val="22"/>
              </w:rPr>
              <w:t>Mise à jour de la charte graphique.</w:t>
            </w:r>
          </w:p>
        </w:tc>
      </w:tr>
      <w:tr w:rsidR="000D0DC5" w:rsidRPr="00EB45C7" w14:paraId="10ED580D" w14:textId="77777777" w:rsidTr="005A5D62">
        <w:trPr>
          <w:cantSplit/>
          <w:trHeight w:val="567"/>
          <w:jc w:val="center"/>
        </w:trPr>
        <w:tc>
          <w:tcPr>
            <w:tcW w:w="1837" w:type="dxa"/>
            <w:vAlign w:val="center"/>
          </w:tcPr>
          <w:p w14:paraId="1F82F86A" w14:textId="7BEBAA8E" w:rsidR="000D0DC5" w:rsidRPr="00EB45C7" w:rsidRDefault="00D6261A" w:rsidP="005A5D62">
            <w:pPr>
              <w:spacing w:before="0" w:after="0"/>
              <w:rPr>
                <w:sz w:val="22"/>
              </w:rPr>
            </w:pPr>
            <w:r w:rsidRPr="00D6261A">
              <w:rPr>
                <w:sz w:val="22"/>
              </w:rPr>
              <w:t>15 mars 2021</w:t>
            </w:r>
          </w:p>
        </w:tc>
        <w:tc>
          <w:tcPr>
            <w:tcW w:w="1276" w:type="dxa"/>
            <w:vAlign w:val="center"/>
          </w:tcPr>
          <w:p w14:paraId="7E80CE0D" w14:textId="5149B527" w:rsidR="000D0DC5" w:rsidRPr="00EB45C7" w:rsidRDefault="00D6261A" w:rsidP="005A5D62">
            <w:pPr>
              <w:spacing w:before="0" w:after="0"/>
              <w:rPr>
                <w:sz w:val="22"/>
              </w:rPr>
            </w:pPr>
            <w:r>
              <w:rPr>
                <w:sz w:val="22"/>
              </w:rPr>
              <w:t>4.1</w:t>
            </w:r>
          </w:p>
        </w:tc>
        <w:tc>
          <w:tcPr>
            <w:tcW w:w="1559" w:type="dxa"/>
            <w:vAlign w:val="center"/>
          </w:tcPr>
          <w:p w14:paraId="2E6DB6DE" w14:textId="1B0427A6" w:rsidR="000D0DC5" w:rsidRPr="00EB45C7" w:rsidRDefault="00D6261A" w:rsidP="005A5D62">
            <w:pPr>
              <w:spacing w:before="0" w:after="0"/>
              <w:rPr>
                <w:sz w:val="22"/>
              </w:rPr>
            </w:pPr>
            <w:r>
              <w:rPr>
                <w:sz w:val="22"/>
              </w:rPr>
              <w:t>Atalan</w:t>
            </w:r>
          </w:p>
        </w:tc>
        <w:tc>
          <w:tcPr>
            <w:tcW w:w="4677" w:type="dxa"/>
            <w:vAlign w:val="center"/>
          </w:tcPr>
          <w:p w14:paraId="420D3D16" w14:textId="371B692E" w:rsidR="000D0DC5" w:rsidRPr="00EB45C7" w:rsidRDefault="00D6261A" w:rsidP="005A5D62">
            <w:pPr>
              <w:spacing w:before="0" w:after="0"/>
              <w:rPr>
                <w:sz w:val="22"/>
              </w:rPr>
            </w:pPr>
            <w:r w:rsidRPr="00D6261A">
              <w:rPr>
                <w:sz w:val="22"/>
              </w:rPr>
              <w:t>Mises à jour mineures pour être conforme avec le RGAA 4.1.</w:t>
            </w:r>
          </w:p>
        </w:tc>
      </w:tr>
      <w:tr w:rsidR="000D0DC5" w:rsidRPr="00EB45C7" w14:paraId="03516908" w14:textId="77777777" w:rsidTr="005A5D62">
        <w:trPr>
          <w:cantSplit/>
          <w:trHeight w:val="567"/>
          <w:jc w:val="center"/>
        </w:trPr>
        <w:tc>
          <w:tcPr>
            <w:tcW w:w="1837" w:type="dxa"/>
            <w:vAlign w:val="center"/>
          </w:tcPr>
          <w:p w14:paraId="41DA81B0" w14:textId="6E46EDF3" w:rsidR="000D0DC5" w:rsidRPr="00D6261A" w:rsidRDefault="00D6261A" w:rsidP="005A5D62">
            <w:pPr>
              <w:spacing w:before="0" w:after="0"/>
              <w:rPr>
                <w:spacing w:val="-12"/>
                <w:sz w:val="22"/>
              </w:rPr>
            </w:pPr>
            <w:r w:rsidRPr="00D6261A">
              <w:rPr>
                <w:spacing w:val="-12"/>
                <w:sz w:val="22"/>
              </w:rPr>
              <w:t>14 décembre 2021</w:t>
            </w:r>
          </w:p>
        </w:tc>
        <w:tc>
          <w:tcPr>
            <w:tcW w:w="1276" w:type="dxa"/>
            <w:vAlign w:val="center"/>
          </w:tcPr>
          <w:p w14:paraId="76AE1E0B" w14:textId="6C2F95CC" w:rsidR="000D0DC5" w:rsidRPr="00EB45C7" w:rsidRDefault="00D6261A" w:rsidP="005A5D62">
            <w:pPr>
              <w:spacing w:before="0" w:after="0"/>
              <w:rPr>
                <w:sz w:val="22"/>
              </w:rPr>
            </w:pPr>
            <w:r>
              <w:rPr>
                <w:sz w:val="22"/>
              </w:rPr>
              <w:t>4.1</w:t>
            </w:r>
          </w:p>
        </w:tc>
        <w:tc>
          <w:tcPr>
            <w:tcW w:w="1559" w:type="dxa"/>
            <w:vAlign w:val="center"/>
          </w:tcPr>
          <w:p w14:paraId="10C3756C" w14:textId="0971C168" w:rsidR="000D0DC5" w:rsidRPr="00EB45C7" w:rsidRDefault="00D6261A" w:rsidP="005A5D62">
            <w:pPr>
              <w:spacing w:before="0" w:after="0"/>
              <w:rPr>
                <w:sz w:val="22"/>
              </w:rPr>
            </w:pPr>
            <w:r>
              <w:rPr>
                <w:sz w:val="22"/>
              </w:rPr>
              <w:t>Atalan</w:t>
            </w:r>
          </w:p>
        </w:tc>
        <w:tc>
          <w:tcPr>
            <w:tcW w:w="4677" w:type="dxa"/>
            <w:vAlign w:val="center"/>
          </w:tcPr>
          <w:p w14:paraId="357C7997" w14:textId="0C6D8067" w:rsidR="000D0DC5" w:rsidRPr="00EB45C7" w:rsidRDefault="00D6261A" w:rsidP="005A5D62">
            <w:pPr>
              <w:spacing w:before="0" w:after="0"/>
              <w:rPr>
                <w:sz w:val="22"/>
              </w:rPr>
            </w:pPr>
            <w:r w:rsidRPr="00D6261A">
              <w:rPr>
                <w:sz w:val="22"/>
              </w:rPr>
              <w:t>Corrections (mineurs) des fiches 7.2 et 7.4</w:t>
            </w:r>
          </w:p>
        </w:tc>
      </w:tr>
      <w:tr w:rsidR="005A5D62" w:rsidRPr="00EB45C7" w14:paraId="0883A3BD" w14:textId="77777777" w:rsidTr="005A5D62">
        <w:trPr>
          <w:cantSplit/>
          <w:trHeight w:val="567"/>
          <w:jc w:val="center"/>
        </w:trPr>
        <w:tc>
          <w:tcPr>
            <w:tcW w:w="1837" w:type="dxa"/>
            <w:vAlign w:val="center"/>
          </w:tcPr>
          <w:p w14:paraId="065E1883" w14:textId="66EBA161" w:rsidR="005A5D62" w:rsidRPr="00D6261A" w:rsidRDefault="005A5D62" w:rsidP="005A5D62">
            <w:pPr>
              <w:spacing w:before="0" w:after="0"/>
              <w:rPr>
                <w:spacing w:val="-12"/>
                <w:sz w:val="22"/>
              </w:rPr>
            </w:pPr>
            <w:r>
              <w:rPr>
                <w:spacing w:val="-12"/>
                <w:sz w:val="22"/>
              </w:rPr>
              <w:t>15 juin 2023</w:t>
            </w:r>
          </w:p>
        </w:tc>
        <w:tc>
          <w:tcPr>
            <w:tcW w:w="1276" w:type="dxa"/>
            <w:vAlign w:val="center"/>
          </w:tcPr>
          <w:p w14:paraId="62DF1289" w14:textId="6322C407" w:rsidR="005A5D62" w:rsidRDefault="005A5D62" w:rsidP="005A5D62">
            <w:pPr>
              <w:spacing w:before="0" w:after="0"/>
              <w:rPr>
                <w:sz w:val="22"/>
              </w:rPr>
            </w:pPr>
            <w:r>
              <w:rPr>
                <w:sz w:val="22"/>
              </w:rPr>
              <w:t>4.1</w:t>
            </w:r>
          </w:p>
        </w:tc>
        <w:tc>
          <w:tcPr>
            <w:tcW w:w="1559" w:type="dxa"/>
            <w:vAlign w:val="center"/>
          </w:tcPr>
          <w:p w14:paraId="22D6ED69" w14:textId="1AF53076" w:rsidR="005A5D62" w:rsidRDefault="005A5D62" w:rsidP="005A5D62">
            <w:pPr>
              <w:spacing w:before="0" w:after="0"/>
              <w:rPr>
                <w:sz w:val="22"/>
              </w:rPr>
            </w:pPr>
            <w:r>
              <w:rPr>
                <w:sz w:val="22"/>
              </w:rPr>
              <w:t>Atalan</w:t>
            </w:r>
          </w:p>
        </w:tc>
        <w:tc>
          <w:tcPr>
            <w:tcW w:w="4677" w:type="dxa"/>
            <w:vAlign w:val="center"/>
          </w:tcPr>
          <w:p w14:paraId="2A5E8E3E" w14:textId="5B56DF9B" w:rsidR="005A5D62" w:rsidRPr="00D6261A" w:rsidRDefault="005A5D62" w:rsidP="005A5D62">
            <w:pPr>
              <w:spacing w:before="0" w:after="0"/>
              <w:rPr>
                <w:sz w:val="22"/>
              </w:rPr>
            </w:pPr>
            <w:r w:rsidRPr="005A5D62">
              <w:rPr>
                <w:sz w:val="22"/>
              </w:rPr>
              <w:t>Optimisation de l'accessibilité du document</w:t>
            </w:r>
            <w:r>
              <w:rPr>
                <w:sz w:val="22"/>
              </w:rPr>
              <w:t>.</w:t>
            </w:r>
          </w:p>
        </w:tc>
      </w:tr>
    </w:tbl>
    <w:p w14:paraId="469338BE" w14:textId="4F167E9C" w:rsidR="000D0DC5" w:rsidRPr="000D0DC5" w:rsidRDefault="000D0DC5" w:rsidP="00086B30">
      <w:pPr>
        <w:spacing w:after="120"/>
        <w:rPr>
          <w:b/>
          <w:bCs/>
        </w:rPr>
      </w:pPr>
      <w:r w:rsidRPr="000D0DC5">
        <w:rPr>
          <w:b/>
          <w:bCs/>
        </w:rPr>
        <w:t>En partenariat avec</w:t>
      </w:r>
      <w:r w:rsidR="00D6261A">
        <w:rPr>
          <w:b/>
          <w:bCs/>
        </w:rPr>
        <w:t> :</w:t>
      </w:r>
    </w:p>
    <w:p w14:paraId="18F4A851" w14:textId="77777777" w:rsidR="000D0DC5" w:rsidRPr="000D0DC5" w:rsidRDefault="000D0DC5" w:rsidP="00086B30">
      <w:pPr>
        <w:spacing w:before="120"/>
      </w:pPr>
      <w:r w:rsidRPr="000D0DC5">
        <w:t>Air Liquide – Atos – BNP Paribas – Capgemini – EDF – Generali – L’Oréal – SFR – SNCF – Société Générale – SPIE – Total</w:t>
      </w:r>
    </w:p>
    <w:p w14:paraId="7CE9F65A" w14:textId="2C53225D" w:rsidR="000D0DC5" w:rsidRPr="000D0DC5" w:rsidRDefault="000D0DC5" w:rsidP="00086B30">
      <w:pPr>
        <w:spacing w:after="120"/>
        <w:rPr>
          <w:b/>
          <w:bCs/>
        </w:rPr>
      </w:pPr>
      <w:r w:rsidRPr="000D0DC5">
        <w:rPr>
          <w:b/>
          <w:bCs/>
        </w:rPr>
        <w:t>Et le soutien de</w:t>
      </w:r>
      <w:r w:rsidR="00D6261A">
        <w:rPr>
          <w:b/>
          <w:bCs/>
        </w:rPr>
        <w:t> :</w:t>
      </w:r>
    </w:p>
    <w:p w14:paraId="60550135" w14:textId="369CCD1D" w:rsidR="00313B26" w:rsidRPr="00086B30" w:rsidRDefault="000D0DC5" w:rsidP="00086B30">
      <w:pPr>
        <w:spacing w:before="120"/>
        <w:rPr>
          <w:spacing w:val="-4"/>
        </w:rPr>
      </w:pPr>
      <w:r w:rsidRPr="00086B30">
        <w:rPr>
          <w:spacing w:val="-4"/>
        </w:rPr>
        <w:t>AbilityNet – Agence Entreprises &amp; Handicap – AnySurfer (Belgique) – Association des Paralysés de France (APF) – Association Valentin Haüy (AVH) – CIGREF – Fondation Design For All (Espagne) – ESSEC – Handirect – Hanploi – Sciences Po – Télécom ParisTech</w:t>
      </w:r>
    </w:p>
    <w:p w14:paraId="7A7DCEAD" w14:textId="146385FE" w:rsidR="00BF4F37" w:rsidRPr="00BF4F37" w:rsidRDefault="000D0DC5" w:rsidP="00BF4F37">
      <w:pPr>
        <w:pStyle w:val="Titre1Sans"/>
        <w:rPr>
          <w:noProof/>
        </w:rPr>
      </w:pPr>
      <w:bookmarkStart w:id="1" w:name="_Toc137217497"/>
      <w:r>
        <w:lastRenderedPageBreak/>
        <w:t>Sommaire</w:t>
      </w:r>
      <w:bookmarkEnd w:id="1"/>
      <w:r w:rsidR="00BF4F37">
        <w:fldChar w:fldCharType="begin"/>
      </w:r>
      <w:r w:rsidR="00BF4F37">
        <w:instrText xml:space="preserve"> TOC \o "1-2" \h \z \u </w:instrText>
      </w:r>
      <w:r w:rsidR="00BF4F37">
        <w:fldChar w:fldCharType="separate"/>
      </w:r>
    </w:p>
    <w:p w14:paraId="476EC6CC" w14:textId="3DB4296F" w:rsidR="00BF4F37" w:rsidRDefault="00000000">
      <w:pPr>
        <w:pStyle w:val="TM1"/>
        <w:tabs>
          <w:tab w:val="right" w:leader="dot" w:pos="9288"/>
        </w:tabs>
        <w:rPr>
          <w:rFonts w:asciiTheme="minorHAnsi" w:eastAsiaTheme="minorEastAsia" w:hAnsiTheme="minorHAnsi"/>
          <w:b w:val="0"/>
          <w:caps w:val="0"/>
          <w:noProof/>
          <w:kern w:val="2"/>
          <w:sz w:val="22"/>
          <w:lang w:eastAsia="fr-FR"/>
          <w14:ligatures w14:val="standardContextual"/>
        </w:rPr>
      </w:pPr>
      <w:hyperlink w:anchor="_Toc137217498" w:history="1">
        <w:r w:rsidR="00BF4F37" w:rsidRPr="009925DD">
          <w:rPr>
            <w:rStyle w:val="Lienhypertexte"/>
            <w:noProof/>
          </w:rPr>
          <w:t>Introduction</w:t>
        </w:r>
        <w:r w:rsidR="00BF4F37">
          <w:rPr>
            <w:noProof/>
            <w:webHidden/>
          </w:rPr>
          <w:tab/>
        </w:r>
        <w:r w:rsidR="00BF4F37">
          <w:rPr>
            <w:noProof/>
            <w:webHidden/>
          </w:rPr>
          <w:fldChar w:fldCharType="begin"/>
        </w:r>
        <w:r w:rsidR="00BF4F37">
          <w:rPr>
            <w:noProof/>
            <w:webHidden/>
          </w:rPr>
          <w:instrText xml:space="preserve"> PAGEREF _Toc137217498 \h </w:instrText>
        </w:r>
        <w:r w:rsidR="00BF4F37">
          <w:rPr>
            <w:noProof/>
            <w:webHidden/>
          </w:rPr>
        </w:r>
        <w:r w:rsidR="00BF4F37">
          <w:rPr>
            <w:noProof/>
            <w:webHidden/>
          </w:rPr>
          <w:fldChar w:fldCharType="separate"/>
        </w:r>
        <w:r w:rsidR="006504B4">
          <w:rPr>
            <w:noProof/>
            <w:webHidden/>
          </w:rPr>
          <w:t>6</w:t>
        </w:r>
        <w:r w:rsidR="00BF4F37">
          <w:rPr>
            <w:noProof/>
            <w:webHidden/>
          </w:rPr>
          <w:fldChar w:fldCharType="end"/>
        </w:r>
      </w:hyperlink>
    </w:p>
    <w:p w14:paraId="7FCD5500" w14:textId="52EF1373"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499" w:history="1">
        <w:r w:rsidR="00BF4F37" w:rsidRPr="009925DD">
          <w:rPr>
            <w:rStyle w:val="Lienhypertexte"/>
            <w:noProof/>
          </w:rPr>
          <w:t>Contexte et objectifs</w:t>
        </w:r>
        <w:r w:rsidR="00BF4F37">
          <w:rPr>
            <w:noProof/>
            <w:webHidden/>
          </w:rPr>
          <w:tab/>
        </w:r>
        <w:r w:rsidR="00BF4F37">
          <w:rPr>
            <w:noProof/>
            <w:webHidden/>
          </w:rPr>
          <w:fldChar w:fldCharType="begin"/>
        </w:r>
        <w:r w:rsidR="00BF4F37">
          <w:rPr>
            <w:noProof/>
            <w:webHidden/>
          </w:rPr>
          <w:instrText xml:space="preserve"> PAGEREF _Toc137217499 \h </w:instrText>
        </w:r>
        <w:r w:rsidR="00BF4F37">
          <w:rPr>
            <w:noProof/>
            <w:webHidden/>
          </w:rPr>
        </w:r>
        <w:r w:rsidR="00BF4F37">
          <w:rPr>
            <w:noProof/>
            <w:webHidden/>
          </w:rPr>
          <w:fldChar w:fldCharType="separate"/>
        </w:r>
        <w:r w:rsidR="006504B4">
          <w:rPr>
            <w:noProof/>
            <w:webHidden/>
          </w:rPr>
          <w:t>6</w:t>
        </w:r>
        <w:r w:rsidR="00BF4F37">
          <w:rPr>
            <w:noProof/>
            <w:webHidden/>
          </w:rPr>
          <w:fldChar w:fldCharType="end"/>
        </w:r>
      </w:hyperlink>
    </w:p>
    <w:p w14:paraId="0342D97D" w14:textId="36495DF4"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00" w:history="1">
        <w:r w:rsidR="00BF4F37" w:rsidRPr="009925DD">
          <w:rPr>
            <w:rStyle w:val="Lienhypertexte"/>
            <w:noProof/>
          </w:rPr>
          <w:t>À qui s’adresse ce document ? Comment l’utiliser ?</w:t>
        </w:r>
        <w:r w:rsidR="00BF4F37">
          <w:rPr>
            <w:noProof/>
            <w:webHidden/>
          </w:rPr>
          <w:tab/>
        </w:r>
        <w:r w:rsidR="00BF4F37">
          <w:rPr>
            <w:noProof/>
            <w:webHidden/>
          </w:rPr>
          <w:fldChar w:fldCharType="begin"/>
        </w:r>
        <w:r w:rsidR="00BF4F37">
          <w:rPr>
            <w:noProof/>
            <w:webHidden/>
          </w:rPr>
          <w:instrText xml:space="preserve"> PAGEREF _Toc137217500 \h </w:instrText>
        </w:r>
        <w:r w:rsidR="00BF4F37">
          <w:rPr>
            <w:noProof/>
            <w:webHidden/>
          </w:rPr>
        </w:r>
        <w:r w:rsidR="00BF4F37">
          <w:rPr>
            <w:noProof/>
            <w:webHidden/>
          </w:rPr>
          <w:fldChar w:fldCharType="separate"/>
        </w:r>
        <w:r w:rsidR="006504B4">
          <w:rPr>
            <w:noProof/>
            <w:webHidden/>
          </w:rPr>
          <w:t>6</w:t>
        </w:r>
        <w:r w:rsidR="00BF4F37">
          <w:rPr>
            <w:noProof/>
            <w:webHidden/>
          </w:rPr>
          <w:fldChar w:fldCharType="end"/>
        </w:r>
      </w:hyperlink>
    </w:p>
    <w:p w14:paraId="369E46E2" w14:textId="7C2EDD14"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01" w:history="1">
        <w:r w:rsidR="00BF4F37" w:rsidRPr="009925DD">
          <w:rPr>
            <w:rStyle w:val="Lienhypertexte"/>
            <w:noProof/>
          </w:rPr>
          <w:t>Contact</w:t>
        </w:r>
        <w:r w:rsidR="00BF4F37">
          <w:rPr>
            <w:noProof/>
            <w:webHidden/>
          </w:rPr>
          <w:tab/>
        </w:r>
        <w:r w:rsidR="00BF4F37">
          <w:rPr>
            <w:noProof/>
            <w:webHidden/>
          </w:rPr>
          <w:fldChar w:fldCharType="begin"/>
        </w:r>
        <w:r w:rsidR="00BF4F37">
          <w:rPr>
            <w:noProof/>
            <w:webHidden/>
          </w:rPr>
          <w:instrText xml:space="preserve"> PAGEREF _Toc137217501 \h </w:instrText>
        </w:r>
        <w:r w:rsidR="00BF4F37">
          <w:rPr>
            <w:noProof/>
            <w:webHidden/>
          </w:rPr>
        </w:r>
        <w:r w:rsidR="00BF4F37">
          <w:rPr>
            <w:noProof/>
            <w:webHidden/>
          </w:rPr>
          <w:fldChar w:fldCharType="separate"/>
        </w:r>
        <w:r w:rsidR="006504B4">
          <w:rPr>
            <w:noProof/>
            <w:webHidden/>
          </w:rPr>
          <w:t>6</w:t>
        </w:r>
        <w:r w:rsidR="00BF4F37">
          <w:rPr>
            <w:noProof/>
            <w:webHidden/>
          </w:rPr>
          <w:fldChar w:fldCharType="end"/>
        </w:r>
      </w:hyperlink>
    </w:p>
    <w:p w14:paraId="711227F7" w14:textId="4CF0B303"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02" w:history="1">
        <w:r w:rsidR="00BF4F37" w:rsidRPr="009925DD">
          <w:rPr>
            <w:rStyle w:val="Lienhypertexte"/>
            <w:noProof/>
          </w:rPr>
          <w:t>Licence d’utilisation</w:t>
        </w:r>
        <w:r w:rsidR="00BF4F37">
          <w:rPr>
            <w:noProof/>
            <w:webHidden/>
          </w:rPr>
          <w:tab/>
        </w:r>
        <w:r w:rsidR="00BF4F37">
          <w:rPr>
            <w:noProof/>
            <w:webHidden/>
          </w:rPr>
          <w:fldChar w:fldCharType="begin"/>
        </w:r>
        <w:r w:rsidR="00BF4F37">
          <w:rPr>
            <w:noProof/>
            <w:webHidden/>
          </w:rPr>
          <w:instrText xml:space="preserve"> PAGEREF _Toc137217502 \h </w:instrText>
        </w:r>
        <w:r w:rsidR="00BF4F37">
          <w:rPr>
            <w:noProof/>
            <w:webHidden/>
          </w:rPr>
        </w:r>
        <w:r w:rsidR="00BF4F37">
          <w:rPr>
            <w:noProof/>
            <w:webHidden/>
          </w:rPr>
          <w:fldChar w:fldCharType="separate"/>
        </w:r>
        <w:r w:rsidR="006504B4">
          <w:rPr>
            <w:noProof/>
            <w:webHidden/>
          </w:rPr>
          <w:t>7</w:t>
        </w:r>
        <w:r w:rsidR="00BF4F37">
          <w:rPr>
            <w:noProof/>
            <w:webHidden/>
          </w:rPr>
          <w:fldChar w:fldCharType="end"/>
        </w:r>
      </w:hyperlink>
    </w:p>
    <w:p w14:paraId="609413BB" w14:textId="13CC737D"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03" w:history="1">
        <w:r w:rsidR="00BF4F37" w:rsidRPr="009925DD">
          <w:rPr>
            <w:rStyle w:val="Lienhypertexte"/>
            <w:noProof/>
          </w:rPr>
          <w:t>1.</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Structure générale</w:t>
        </w:r>
        <w:r w:rsidR="00BF4F37">
          <w:rPr>
            <w:noProof/>
            <w:webHidden/>
          </w:rPr>
          <w:tab/>
        </w:r>
        <w:r w:rsidR="00BF4F37">
          <w:rPr>
            <w:noProof/>
            <w:webHidden/>
          </w:rPr>
          <w:fldChar w:fldCharType="begin"/>
        </w:r>
        <w:r w:rsidR="00BF4F37">
          <w:rPr>
            <w:noProof/>
            <w:webHidden/>
          </w:rPr>
          <w:instrText xml:space="preserve"> PAGEREF _Toc137217503 \h </w:instrText>
        </w:r>
        <w:r w:rsidR="00BF4F37">
          <w:rPr>
            <w:noProof/>
            <w:webHidden/>
          </w:rPr>
        </w:r>
        <w:r w:rsidR="00BF4F37">
          <w:rPr>
            <w:noProof/>
            <w:webHidden/>
          </w:rPr>
          <w:fldChar w:fldCharType="separate"/>
        </w:r>
        <w:r w:rsidR="006504B4">
          <w:rPr>
            <w:noProof/>
            <w:webHidden/>
          </w:rPr>
          <w:t>8</w:t>
        </w:r>
        <w:r w:rsidR="00BF4F37">
          <w:rPr>
            <w:noProof/>
            <w:webHidden/>
          </w:rPr>
          <w:fldChar w:fldCharType="end"/>
        </w:r>
      </w:hyperlink>
    </w:p>
    <w:p w14:paraId="2BC5E771" w14:textId="694CB7C8"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04" w:history="1">
        <w:r w:rsidR="00BF4F37" w:rsidRPr="009925DD">
          <w:rPr>
            <w:rStyle w:val="Lienhypertexte"/>
            <w:noProof/>
          </w:rPr>
          <w:t>1.1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Structurer la zone d’entête principale avec </w:t>
        </w:r>
        <w:r w:rsidR="00BF4F37" w:rsidRPr="009925DD">
          <w:rPr>
            <w:rStyle w:val="Lienhypertexte"/>
            <w:rFonts w:ascii="Courier New" w:hAnsi="Courier New" w:cs="Courier New"/>
            <w:noProof/>
          </w:rPr>
          <w:t>&lt;header role="banner"&gt;</w:t>
        </w:r>
        <w:r w:rsidR="00BF4F37">
          <w:rPr>
            <w:noProof/>
            <w:webHidden/>
          </w:rPr>
          <w:tab/>
        </w:r>
        <w:r w:rsidR="00BF4F37">
          <w:rPr>
            <w:noProof/>
            <w:webHidden/>
          </w:rPr>
          <w:fldChar w:fldCharType="begin"/>
        </w:r>
        <w:r w:rsidR="00BF4F37">
          <w:rPr>
            <w:noProof/>
            <w:webHidden/>
          </w:rPr>
          <w:instrText xml:space="preserve"> PAGEREF _Toc137217504 \h </w:instrText>
        </w:r>
        <w:r w:rsidR="00BF4F37">
          <w:rPr>
            <w:noProof/>
            <w:webHidden/>
          </w:rPr>
        </w:r>
        <w:r w:rsidR="00BF4F37">
          <w:rPr>
            <w:noProof/>
            <w:webHidden/>
          </w:rPr>
          <w:fldChar w:fldCharType="separate"/>
        </w:r>
        <w:r w:rsidR="006504B4">
          <w:rPr>
            <w:noProof/>
            <w:webHidden/>
          </w:rPr>
          <w:t>8</w:t>
        </w:r>
        <w:r w:rsidR="00BF4F37">
          <w:rPr>
            <w:noProof/>
            <w:webHidden/>
          </w:rPr>
          <w:fldChar w:fldCharType="end"/>
        </w:r>
      </w:hyperlink>
    </w:p>
    <w:p w14:paraId="624CB337" w14:textId="31361005"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05" w:history="1">
        <w:r w:rsidR="00BF4F37" w:rsidRPr="009925DD">
          <w:rPr>
            <w:rStyle w:val="Lienhypertexte"/>
            <w:noProof/>
          </w:rPr>
          <w:t>1.2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Identifier le moteur de recherche avec </w:t>
        </w:r>
        <w:r w:rsidR="00BF4F37" w:rsidRPr="009925DD">
          <w:rPr>
            <w:rStyle w:val="Lienhypertexte"/>
            <w:rFonts w:ascii="Courier New" w:hAnsi="Courier New" w:cs="Courier New"/>
            <w:noProof/>
          </w:rPr>
          <w:t>role="search"</w:t>
        </w:r>
        <w:r w:rsidR="00BF4F37">
          <w:rPr>
            <w:noProof/>
            <w:webHidden/>
          </w:rPr>
          <w:tab/>
        </w:r>
        <w:r w:rsidR="00BF4F37">
          <w:rPr>
            <w:noProof/>
            <w:webHidden/>
          </w:rPr>
          <w:fldChar w:fldCharType="begin"/>
        </w:r>
        <w:r w:rsidR="00BF4F37">
          <w:rPr>
            <w:noProof/>
            <w:webHidden/>
          </w:rPr>
          <w:instrText xml:space="preserve"> PAGEREF _Toc137217505 \h </w:instrText>
        </w:r>
        <w:r w:rsidR="00BF4F37">
          <w:rPr>
            <w:noProof/>
            <w:webHidden/>
          </w:rPr>
        </w:r>
        <w:r w:rsidR="00BF4F37">
          <w:rPr>
            <w:noProof/>
            <w:webHidden/>
          </w:rPr>
          <w:fldChar w:fldCharType="separate"/>
        </w:r>
        <w:r w:rsidR="006504B4">
          <w:rPr>
            <w:noProof/>
            <w:webHidden/>
          </w:rPr>
          <w:t>8</w:t>
        </w:r>
        <w:r w:rsidR="00BF4F37">
          <w:rPr>
            <w:noProof/>
            <w:webHidden/>
          </w:rPr>
          <w:fldChar w:fldCharType="end"/>
        </w:r>
      </w:hyperlink>
    </w:p>
    <w:p w14:paraId="338424AA" w14:textId="71963D9F"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06" w:history="1">
        <w:r w:rsidR="00BF4F37" w:rsidRPr="009925DD">
          <w:rPr>
            <w:rStyle w:val="Lienhypertexte"/>
            <w:noProof/>
          </w:rPr>
          <w:t>1.3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Structurer la zone de contenu principal avec </w:t>
        </w:r>
        <w:r w:rsidR="00BF4F37" w:rsidRPr="009925DD">
          <w:rPr>
            <w:rStyle w:val="Lienhypertexte"/>
            <w:rFonts w:ascii="Courier New" w:hAnsi="Courier New" w:cs="Courier New"/>
            <w:noProof/>
          </w:rPr>
          <w:t>&lt;main role="main"&gt;</w:t>
        </w:r>
        <w:r w:rsidR="00BF4F37">
          <w:rPr>
            <w:noProof/>
            <w:webHidden/>
          </w:rPr>
          <w:tab/>
        </w:r>
        <w:r w:rsidR="00BF4F37">
          <w:rPr>
            <w:noProof/>
            <w:webHidden/>
          </w:rPr>
          <w:fldChar w:fldCharType="begin"/>
        </w:r>
        <w:r w:rsidR="00BF4F37">
          <w:rPr>
            <w:noProof/>
            <w:webHidden/>
          </w:rPr>
          <w:instrText xml:space="preserve"> PAGEREF _Toc137217506 \h </w:instrText>
        </w:r>
        <w:r w:rsidR="00BF4F37">
          <w:rPr>
            <w:noProof/>
            <w:webHidden/>
          </w:rPr>
        </w:r>
        <w:r w:rsidR="00BF4F37">
          <w:rPr>
            <w:noProof/>
            <w:webHidden/>
          </w:rPr>
          <w:fldChar w:fldCharType="separate"/>
        </w:r>
        <w:r w:rsidR="006504B4">
          <w:rPr>
            <w:noProof/>
            <w:webHidden/>
          </w:rPr>
          <w:t>8</w:t>
        </w:r>
        <w:r w:rsidR="00BF4F37">
          <w:rPr>
            <w:noProof/>
            <w:webHidden/>
          </w:rPr>
          <w:fldChar w:fldCharType="end"/>
        </w:r>
      </w:hyperlink>
    </w:p>
    <w:p w14:paraId="6F7F65DF" w14:textId="0B8A5C7E"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07" w:history="1">
        <w:r w:rsidR="00BF4F37" w:rsidRPr="009925DD">
          <w:rPr>
            <w:rStyle w:val="Lienhypertexte"/>
            <w:noProof/>
          </w:rPr>
          <w:t>1.4</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Structurer les informations relatives au site avec </w:t>
        </w:r>
        <w:r w:rsidR="00BF4F37" w:rsidRPr="009925DD">
          <w:rPr>
            <w:rStyle w:val="Lienhypertexte"/>
            <w:rFonts w:ascii="Courier New" w:hAnsi="Courier New" w:cs="Courier New"/>
            <w:noProof/>
          </w:rPr>
          <w:t>&lt;footer role="contentinfo"&gt;</w:t>
        </w:r>
        <w:r w:rsidR="00BF4F37">
          <w:rPr>
            <w:noProof/>
            <w:webHidden/>
          </w:rPr>
          <w:tab/>
        </w:r>
        <w:r w:rsidR="00BF4F37">
          <w:rPr>
            <w:noProof/>
            <w:webHidden/>
          </w:rPr>
          <w:fldChar w:fldCharType="begin"/>
        </w:r>
        <w:r w:rsidR="00BF4F37">
          <w:rPr>
            <w:noProof/>
            <w:webHidden/>
          </w:rPr>
          <w:instrText xml:space="preserve"> PAGEREF _Toc137217507 \h </w:instrText>
        </w:r>
        <w:r w:rsidR="00BF4F37">
          <w:rPr>
            <w:noProof/>
            <w:webHidden/>
          </w:rPr>
        </w:r>
        <w:r w:rsidR="00BF4F37">
          <w:rPr>
            <w:noProof/>
            <w:webHidden/>
          </w:rPr>
          <w:fldChar w:fldCharType="separate"/>
        </w:r>
        <w:r w:rsidR="006504B4">
          <w:rPr>
            <w:noProof/>
            <w:webHidden/>
          </w:rPr>
          <w:t>9</w:t>
        </w:r>
        <w:r w:rsidR="00BF4F37">
          <w:rPr>
            <w:noProof/>
            <w:webHidden/>
          </w:rPr>
          <w:fldChar w:fldCharType="end"/>
        </w:r>
      </w:hyperlink>
    </w:p>
    <w:p w14:paraId="05740D3B" w14:textId="00BFD478"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08" w:history="1">
        <w:r w:rsidR="00BF4F37" w:rsidRPr="009925DD">
          <w:rPr>
            <w:rStyle w:val="Lienhypertexte"/>
            <w:noProof/>
          </w:rPr>
          <w:t>1.5</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Structurer les menus de navigation principaux et secondaires avec </w:t>
        </w:r>
        <w:r w:rsidR="00BF4F37" w:rsidRPr="009925DD">
          <w:rPr>
            <w:rStyle w:val="Lienhypertexte"/>
            <w:rFonts w:ascii="Courier New" w:hAnsi="Courier New" w:cs="Courier New"/>
            <w:noProof/>
          </w:rPr>
          <w:t>&lt;nav role="navigation"&gt;</w:t>
        </w:r>
        <w:r w:rsidR="00BF4F37">
          <w:rPr>
            <w:noProof/>
            <w:webHidden/>
          </w:rPr>
          <w:tab/>
        </w:r>
        <w:r w:rsidR="00BF4F37">
          <w:rPr>
            <w:noProof/>
            <w:webHidden/>
          </w:rPr>
          <w:fldChar w:fldCharType="begin"/>
        </w:r>
        <w:r w:rsidR="00BF4F37">
          <w:rPr>
            <w:noProof/>
            <w:webHidden/>
          </w:rPr>
          <w:instrText xml:space="preserve"> PAGEREF _Toc137217508 \h </w:instrText>
        </w:r>
        <w:r w:rsidR="00BF4F37">
          <w:rPr>
            <w:noProof/>
            <w:webHidden/>
          </w:rPr>
        </w:r>
        <w:r w:rsidR="00BF4F37">
          <w:rPr>
            <w:noProof/>
            <w:webHidden/>
          </w:rPr>
          <w:fldChar w:fldCharType="separate"/>
        </w:r>
        <w:r w:rsidR="006504B4">
          <w:rPr>
            <w:noProof/>
            <w:webHidden/>
          </w:rPr>
          <w:t>10</w:t>
        </w:r>
        <w:r w:rsidR="00BF4F37">
          <w:rPr>
            <w:noProof/>
            <w:webHidden/>
          </w:rPr>
          <w:fldChar w:fldCharType="end"/>
        </w:r>
      </w:hyperlink>
    </w:p>
    <w:p w14:paraId="502C5597" w14:textId="625C8D39"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09" w:history="1">
        <w:r w:rsidR="00BF4F37" w:rsidRPr="009925DD">
          <w:rPr>
            <w:rStyle w:val="Lienhypertexte"/>
            <w:noProof/>
          </w:rPr>
          <w:t>1.6</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Structurer les menus de navigation avec des listes</w:t>
        </w:r>
        <w:r w:rsidR="00BF4F37">
          <w:rPr>
            <w:noProof/>
            <w:webHidden/>
          </w:rPr>
          <w:tab/>
        </w:r>
        <w:r w:rsidR="00BF4F37">
          <w:rPr>
            <w:noProof/>
            <w:webHidden/>
          </w:rPr>
          <w:fldChar w:fldCharType="begin"/>
        </w:r>
        <w:r w:rsidR="00BF4F37">
          <w:rPr>
            <w:noProof/>
            <w:webHidden/>
          </w:rPr>
          <w:instrText xml:space="preserve"> PAGEREF _Toc137217509 \h </w:instrText>
        </w:r>
        <w:r w:rsidR="00BF4F37">
          <w:rPr>
            <w:noProof/>
            <w:webHidden/>
          </w:rPr>
        </w:r>
        <w:r w:rsidR="00BF4F37">
          <w:rPr>
            <w:noProof/>
            <w:webHidden/>
          </w:rPr>
          <w:fldChar w:fldCharType="separate"/>
        </w:r>
        <w:r w:rsidR="006504B4">
          <w:rPr>
            <w:noProof/>
            <w:webHidden/>
          </w:rPr>
          <w:t>11</w:t>
        </w:r>
        <w:r w:rsidR="00BF4F37">
          <w:rPr>
            <w:noProof/>
            <w:webHidden/>
          </w:rPr>
          <w:fldChar w:fldCharType="end"/>
        </w:r>
      </w:hyperlink>
    </w:p>
    <w:p w14:paraId="4FDC74CB" w14:textId="639C31D6"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10" w:history="1">
        <w:r w:rsidR="00BF4F37" w:rsidRPr="009925DD">
          <w:rPr>
            <w:rStyle w:val="Lienhypertexte"/>
            <w:noProof/>
          </w:rPr>
          <w:t>1.7</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Mettre en place une hiérarchie de titres logique  et exhaustive avec les balises </w:t>
        </w:r>
        <w:r w:rsidR="00BF4F37" w:rsidRPr="009925DD">
          <w:rPr>
            <w:rStyle w:val="Lienhypertexte"/>
            <w:rFonts w:ascii="Courier New" w:hAnsi="Courier New" w:cs="Courier New"/>
            <w:noProof/>
          </w:rPr>
          <w:t>&lt;h1&gt;</w:t>
        </w:r>
        <w:r w:rsidR="00BF4F37" w:rsidRPr="009925DD">
          <w:rPr>
            <w:rStyle w:val="Lienhypertexte"/>
            <w:noProof/>
          </w:rPr>
          <w:t xml:space="preserve"> à </w:t>
        </w:r>
        <w:r w:rsidR="00BF4F37" w:rsidRPr="009925DD">
          <w:rPr>
            <w:rStyle w:val="Lienhypertexte"/>
            <w:rFonts w:ascii="Courier New" w:hAnsi="Courier New" w:cs="Courier New"/>
            <w:noProof/>
          </w:rPr>
          <w:t>&lt;h6&gt;</w:t>
        </w:r>
        <w:r w:rsidR="00BF4F37">
          <w:rPr>
            <w:noProof/>
            <w:webHidden/>
          </w:rPr>
          <w:tab/>
        </w:r>
        <w:r w:rsidR="00BF4F37">
          <w:rPr>
            <w:noProof/>
            <w:webHidden/>
          </w:rPr>
          <w:fldChar w:fldCharType="begin"/>
        </w:r>
        <w:r w:rsidR="00BF4F37">
          <w:rPr>
            <w:noProof/>
            <w:webHidden/>
          </w:rPr>
          <w:instrText xml:space="preserve"> PAGEREF _Toc137217510 \h </w:instrText>
        </w:r>
        <w:r w:rsidR="00BF4F37">
          <w:rPr>
            <w:noProof/>
            <w:webHidden/>
          </w:rPr>
        </w:r>
        <w:r w:rsidR="00BF4F37">
          <w:rPr>
            <w:noProof/>
            <w:webHidden/>
          </w:rPr>
          <w:fldChar w:fldCharType="separate"/>
        </w:r>
        <w:r w:rsidR="006504B4">
          <w:rPr>
            <w:noProof/>
            <w:webHidden/>
          </w:rPr>
          <w:t>12</w:t>
        </w:r>
        <w:r w:rsidR="00BF4F37">
          <w:rPr>
            <w:noProof/>
            <w:webHidden/>
          </w:rPr>
          <w:fldChar w:fldCharType="end"/>
        </w:r>
      </w:hyperlink>
    </w:p>
    <w:p w14:paraId="57798203" w14:textId="3C1A274C"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11" w:history="1">
        <w:r w:rsidR="00BF4F37" w:rsidRPr="009925DD">
          <w:rPr>
            <w:rStyle w:val="Lienhypertexte"/>
            <w:noProof/>
          </w:rPr>
          <w:t>2.</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Titre de la page</w:t>
        </w:r>
        <w:r w:rsidR="00BF4F37">
          <w:rPr>
            <w:noProof/>
            <w:webHidden/>
          </w:rPr>
          <w:tab/>
        </w:r>
        <w:r w:rsidR="00BF4F37">
          <w:rPr>
            <w:noProof/>
            <w:webHidden/>
          </w:rPr>
          <w:fldChar w:fldCharType="begin"/>
        </w:r>
        <w:r w:rsidR="00BF4F37">
          <w:rPr>
            <w:noProof/>
            <w:webHidden/>
          </w:rPr>
          <w:instrText xml:space="preserve"> PAGEREF _Toc137217511 \h </w:instrText>
        </w:r>
        <w:r w:rsidR="00BF4F37">
          <w:rPr>
            <w:noProof/>
            <w:webHidden/>
          </w:rPr>
        </w:r>
        <w:r w:rsidR="00BF4F37">
          <w:rPr>
            <w:noProof/>
            <w:webHidden/>
          </w:rPr>
          <w:fldChar w:fldCharType="separate"/>
        </w:r>
        <w:r w:rsidR="006504B4">
          <w:rPr>
            <w:noProof/>
            <w:webHidden/>
          </w:rPr>
          <w:t>16</w:t>
        </w:r>
        <w:r w:rsidR="00BF4F37">
          <w:rPr>
            <w:noProof/>
            <w:webHidden/>
          </w:rPr>
          <w:fldChar w:fldCharType="end"/>
        </w:r>
      </w:hyperlink>
    </w:p>
    <w:p w14:paraId="6B7D8700" w14:textId="2602C1CB"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12" w:history="1">
        <w:r w:rsidR="00BF4F37" w:rsidRPr="009925DD">
          <w:rPr>
            <w:rStyle w:val="Lienhypertexte"/>
            <w:noProof/>
          </w:rPr>
          <w:t>2.1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Renseigner un </w:t>
        </w:r>
        <w:r w:rsidR="00BF4F37" w:rsidRPr="009925DD">
          <w:rPr>
            <w:rStyle w:val="Lienhypertexte"/>
            <w:rFonts w:ascii="Courier New" w:hAnsi="Courier New" w:cs="Courier New"/>
            <w:noProof/>
          </w:rPr>
          <w:t>&lt;title&gt;</w:t>
        </w:r>
        <w:r w:rsidR="00BF4F37" w:rsidRPr="009925DD">
          <w:rPr>
            <w:rStyle w:val="Lienhypertexte"/>
            <w:noProof/>
          </w:rPr>
          <w:t xml:space="preserve"> précis sur chaque page</w:t>
        </w:r>
        <w:r w:rsidR="00BF4F37">
          <w:rPr>
            <w:noProof/>
            <w:webHidden/>
          </w:rPr>
          <w:tab/>
        </w:r>
        <w:r w:rsidR="00BF4F37">
          <w:rPr>
            <w:noProof/>
            <w:webHidden/>
          </w:rPr>
          <w:fldChar w:fldCharType="begin"/>
        </w:r>
        <w:r w:rsidR="00BF4F37">
          <w:rPr>
            <w:noProof/>
            <w:webHidden/>
          </w:rPr>
          <w:instrText xml:space="preserve"> PAGEREF _Toc137217512 \h </w:instrText>
        </w:r>
        <w:r w:rsidR="00BF4F37">
          <w:rPr>
            <w:noProof/>
            <w:webHidden/>
          </w:rPr>
        </w:r>
        <w:r w:rsidR="00BF4F37">
          <w:rPr>
            <w:noProof/>
            <w:webHidden/>
          </w:rPr>
          <w:fldChar w:fldCharType="separate"/>
        </w:r>
        <w:r w:rsidR="006504B4">
          <w:rPr>
            <w:noProof/>
            <w:webHidden/>
          </w:rPr>
          <w:t>16</w:t>
        </w:r>
        <w:r w:rsidR="00BF4F37">
          <w:rPr>
            <w:noProof/>
            <w:webHidden/>
          </w:rPr>
          <w:fldChar w:fldCharType="end"/>
        </w:r>
      </w:hyperlink>
    </w:p>
    <w:p w14:paraId="49B10A01" w14:textId="43CBBCAB"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13" w:history="1">
        <w:r w:rsidR="00BF4F37" w:rsidRPr="009925DD">
          <w:rPr>
            <w:rStyle w:val="Lienhypertexte"/>
            <w:noProof/>
          </w:rPr>
          <w:t>3.</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Langues</w:t>
        </w:r>
        <w:r w:rsidR="00BF4F37">
          <w:rPr>
            <w:noProof/>
            <w:webHidden/>
          </w:rPr>
          <w:tab/>
        </w:r>
        <w:r w:rsidR="00BF4F37">
          <w:rPr>
            <w:noProof/>
            <w:webHidden/>
          </w:rPr>
          <w:fldChar w:fldCharType="begin"/>
        </w:r>
        <w:r w:rsidR="00BF4F37">
          <w:rPr>
            <w:noProof/>
            <w:webHidden/>
          </w:rPr>
          <w:instrText xml:space="preserve"> PAGEREF _Toc137217513 \h </w:instrText>
        </w:r>
        <w:r w:rsidR="00BF4F37">
          <w:rPr>
            <w:noProof/>
            <w:webHidden/>
          </w:rPr>
        </w:r>
        <w:r w:rsidR="00BF4F37">
          <w:rPr>
            <w:noProof/>
            <w:webHidden/>
          </w:rPr>
          <w:fldChar w:fldCharType="separate"/>
        </w:r>
        <w:r w:rsidR="006504B4">
          <w:rPr>
            <w:noProof/>
            <w:webHidden/>
          </w:rPr>
          <w:t>17</w:t>
        </w:r>
        <w:r w:rsidR="00BF4F37">
          <w:rPr>
            <w:noProof/>
            <w:webHidden/>
          </w:rPr>
          <w:fldChar w:fldCharType="end"/>
        </w:r>
      </w:hyperlink>
    </w:p>
    <w:p w14:paraId="27D99DB5" w14:textId="150CD540"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14" w:history="1">
        <w:r w:rsidR="00BF4F37" w:rsidRPr="009925DD">
          <w:rPr>
            <w:rStyle w:val="Lienhypertexte"/>
            <w:noProof/>
          </w:rPr>
          <w:t>3.1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Renseigner la langue principale de la page avec l’attribut </w:t>
        </w:r>
        <w:r w:rsidR="00BF4F37" w:rsidRPr="009925DD">
          <w:rPr>
            <w:rStyle w:val="Lienhypertexte"/>
            <w:rFonts w:ascii="Courier New" w:hAnsi="Courier New" w:cs="Courier New"/>
            <w:noProof/>
          </w:rPr>
          <w:t>lang</w:t>
        </w:r>
        <w:r w:rsidR="00BF4F37" w:rsidRPr="009925DD">
          <w:rPr>
            <w:rStyle w:val="Lienhypertexte"/>
            <w:noProof/>
          </w:rPr>
          <w:t xml:space="preserve"> sur la balise </w:t>
        </w:r>
        <w:r w:rsidR="00BF4F37" w:rsidRPr="009925DD">
          <w:rPr>
            <w:rStyle w:val="Lienhypertexte"/>
            <w:rFonts w:ascii="Courier New" w:hAnsi="Courier New" w:cs="Courier New"/>
            <w:noProof/>
          </w:rPr>
          <w:t>&lt;html&gt;</w:t>
        </w:r>
        <w:r w:rsidR="00BF4F37">
          <w:rPr>
            <w:noProof/>
            <w:webHidden/>
          </w:rPr>
          <w:tab/>
        </w:r>
        <w:r w:rsidR="00BF4F37">
          <w:rPr>
            <w:noProof/>
            <w:webHidden/>
          </w:rPr>
          <w:fldChar w:fldCharType="begin"/>
        </w:r>
        <w:r w:rsidR="00BF4F37">
          <w:rPr>
            <w:noProof/>
            <w:webHidden/>
          </w:rPr>
          <w:instrText xml:space="preserve"> PAGEREF _Toc137217514 \h </w:instrText>
        </w:r>
        <w:r w:rsidR="00BF4F37">
          <w:rPr>
            <w:noProof/>
            <w:webHidden/>
          </w:rPr>
        </w:r>
        <w:r w:rsidR="00BF4F37">
          <w:rPr>
            <w:noProof/>
            <w:webHidden/>
          </w:rPr>
          <w:fldChar w:fldCharType="separate"/>
        </w:r>
        <w:r w:rsidR="006504B4">
          <w:rPr>
            <w:noProof/>
            <w:webHidden/>
          </w:rPr>
          <w:t>17</w:t>
        </w:r>
        <w:r w:rsidR="00BF4F37">
          <w:rPr>
            <w:noProof/>
            <w:webHidden/>
          </w:rPr>
          <w:fldChar w:fldCharType="end"/>
        </w:r>
      </w:hyperlink>
    </w:p>
    <w:p w14:paraId="6283FE52" w14:textId="3012A7E5"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15" w:history="1">
        <w:r w:rsidR="00BF4F37" w:rsidRPr="009925DD">
          <w:rPr>
            <w:rStyle w:val="Lienhypertexte"/>
            <w:noProof/>
          </w:rPr>
          <w:t>3.2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Utiliser l’attribut </w:t>
        </w:r>
        <w:r w:rsidR="00BF4F37" w:rsidRPr="009925DD">
          <w:rPr>
            <w:rStyle w:val="Lienhypertexte"/>
            <w:rFonts w:ascii="Courier New" w:hAnsi="Courier New" w:cs="Courier New"/>
            <w:noProof/>
          </w:rPr>
          <w:t>lang</w:t>
        </w:r>
        <w:r w:rsidR="00BF4F37" w:rsidRPr="009925DD">
          <w:rPr>
            <w:rStyle w:val="Lienhypertexte"/>
            <w:noProof/>
          </w:rPr>
          <w:t xml:space="preserve"> pour signaler les changements de langue</w:t>
        </w:r>
        <w:r w:rsidR="00BF4F37">
          <w:rPr>
            <w:noProof/>
            <w:webHidden/>
          </w:rPr>
          <w:tab/>
        </w:r>
        <w:r w:rsidR="00BF4F37">
          <w:rPr>
            <w:noProof/>
            <w:webHidden/>
          </w:rPr>
          <w:fldChar w:fldCharType="begin"/>
        </w:r>
        <w:r w:rsidR="00BF4F37">
          <w:rPr>
            <w:noProof/>
            <w:webHidden/>
          </w:rPr>
          <w:instrText xml:space="preserve"> PAGEREF _Toc137217515 \h </w:instrText>
        </w:r>
        <w:r w:rsidR="00BF4F37">
          <w:rPr>
            <w:noProof/>
            <w:webHidden/>
          </w:rPr>
        </w:r>
        <w:r w:rsidR="00BF4F37">
          <w:rPr>
            <w:noProof/>
            <w:webHidden/>
          </w:rPr>
          <w:fldChar w:fldCharType="separate"/>
        </w:r>
        <w:r w:rsidR="006504B4">
          <w:rPr>
            <w:noProof/>
            <w:webHidden/>
          </w:rPr>
          <w:t>17</w:t>
        </w:r>
        <w:r w:rsidR="00BF4F37">
          <w:rPr>
            <w:noProof/>
            <w:webHidden/>
          </w:rPr>
          <w:fldChar w:fldCharType="end"/>
        </w:r>
      </w:hyperlink>
    </w:p>
    <w:p w14:paraId="7CC07A42" w14:textId="157AA580"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16" w:history="1">
        <w:r w:rsidR="00BF4F37" w:rsidRPr="009925DD">
          <w:rPr>
            <w:rStyle w:val="Lienhypertexte"/>
            <w:noProof/>
          </w:rPr>
          <w:t>4.</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Grammaire HTML et sémantique</w:t>
        </w:r>
        <w:r w:rsidR="00BF4F37">
          <w:rPr>
            <w:noProof/>
            <w:webHidden/>
          </w:rPr>
          <w:tab/>
        </w:r>
        <w:r w:rsidR="00BF4F37">
          <w:rPr>
            <w:noProof/>
            <w:webHidden/>
          </w:rPr>
          <w:fldChar w:fldCharType="begin"/>
        </w:r>
        <w:r w:rsidR="00BF4F37">
          <w:rPr>
            <w:noProof/>
            <w:webHidden/>
          </w:rPr>
          <w:instrText xml:space="preserve"> PAGEREF _Toc137217516 \h </w:instrText>
        </w:r>
        <w:r w:rsidR="00BF4F37">
          <w:rPr>
            <w:noProof/>
            <w:webHidden/>
          </w:rPr>
        </w:r>
        <w:r w:rsidR="00BF4F37">
          <w:rPr>
            <w:noProof/>
            <w:webHidden/>
          </w:rPr>
          <w:fldChar w:fldCharType="separate"/>
        </w:r>
        <w:r w:rsidR="006504B4">
          <w:rPr>
            <w:noProof/>
            <w:webHidden/>
          </w:rPr>
          <w:t>19</w:t>
        </w:r>
        <w:r w:rsidR="00BF4F37">
          <w:rPr>
            <w:noProof/>
            <w:webHidden/>
          </w:rPr>
          <w:fldChar w:fldCharType="end"/>
        </w:r>
      </w:hyperlink>
    </w:p>
    <w:p w14:paraId="7F1F3A72" w14:textId="353E1303" w:rsidR="00BF4F37" w:rsidRPr="00BF4F37" w:rsidRDefault="00000000">
      <w:pPr>
        <w:pStyle w:val="TM2"/>
        <w:tabs>
          <w:tab w:val="left" w:pos="880"/>
          <w:tab w:val="right" w:leader="dot" w:pos="9288"/>
        </w:tabs>
        <w:rPr>
          <w:rFonts w:asciiTheme="minorHAnsi" w:eastAsiaTheme="minorEastAsia" w:hAnsiTheme="minorHAnsi"/>
          <w:noProof/>
          <w:spacing w:val="-2"/>
          <w:kern w:val="2"/>
          <w:sz w:val="22"/>
          <w:lang w:eastAsia="fr-FR"/>
          <w14:ligatures w14:val="standardContextual"/>
        </w:rPr>
      </w:pPr>
      <w:hyperlink w:anchor="_Toc137217517" w:history="1">
        <w:r w:rsidR="00BF4F37" w:rsidRPr="00BF4F37">
          <w:rPr>
            <w:rStyle w:val="Lienhypertexte"/>
            <w:noProof/>
            <w:spacing w:val="-2"/>
          </w:rPr>
          <w:t>4.1</w:t>
        </w:r>
        <w:r w:rsidR="00BF4F37" w:rsidRPr="00BF4F37">
          <w:rPr>
            <w:rFonts w:asciiTheme="minorHAnsi" w:eastAsiaTheme="minorEastAsia" w:hAnsiTheme="minorHAnsi"/>
            <w:noProof/>
            <w:spacing w:val="-2"/>
            <w:kern w:val="2"/>
            <w:sz w:val="22"/>
            <w:lang w:eastAsia="fr-FR"/>
            <w14:ligatures w14:val="standardContextual"/>
          </w:rPr>
          <w:tab/>
        </w:r>
        <w:r w:rsidR="00BF4F37" w:rsidRPr="00BF4F37">
          <w:rPr>
            <w:rStyle w:val="Lienhypertexte"/>
            <w:noProof/>
            <w:spacing w:val="-2"/>
          </w:rPr>
          <w:t>Écrire un code HTML valide selon les règles de grammaire du DOCTYPE utilisé</w:t>
        </w:r>
        <w:r w:rsidR="00BF4F37" w:rsidRPr="00BF4F37">
          <w:rPr>
            <w:noProof/>
            <w:webHidden/>
            <w:spacing w:val="-2"/>
          </w:rPr>
          <w:tab/>
        </w:r>
        <w:r w:rsidR="00BF4F37" w:rsidRPr="00BF4F37">
          <w:rPr>
            <w:noProof/>
            <w:webHidden/>
            <w:spacing w:val="-2"/>
          </w:rPr>
          <w:fldChar w:fldCharType="begin"/>
        </w:r>
        <w:r w:rsidR="00BF4F37" w:rsidRPr="00BF4F37">
          <w:rPr>
            <w:noProof/>
            <w:webHidden/>
            <w:spacing w:val="-2"/>
          </w:rPr>
          <w:instrText xml:space="preserve"> PAGEREF _Toc137217517 \h </w:instrText>
        </w:r>
        <w:r w:rsidR="00BF4F37" w:rsidRPr="00BF4F37">
          <w:rPr>
            <w:noProof/>
            <w:webHidden/>
            <w:spacing w:val="-2"/>
          </w:rPr>
        </w:r>
        <w:r w:rsidR="00BF4F37" w:rsidRPr="00BF4F37">
          <w:rPr>
            <w:noProof/>
            <w:webHidden/>
            <w:spacing w:val="-2"/>
          </w:rPr>
          <w:fldChar w:fldCharType="separate"/>
        </w:r>
        <w:r w:rsidR="006504B4">
          <w:rPr>
            <w:noProof/>
            <w:webHidden/>
            <w:spacing w:val="-2"/>
          </w:rPr>
          <w:t>19</w:t>
        </w:r>
        <w:r w:rsidR="00BF4F37" w:rsidRPr="00BF4F37">
          <w:rPr>
            <w:noProof/>
            <w:webHidden/>
            <w:spacing w:val="-2"/>
          </w:rPr>
          <w:fldChar w:fldCharType="end"/>
        </w:r>
      </w:hyperlink>
    </w:p>
    <w:p w14:paraId="6C122D02" w14:textId="33B869AC"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18" w:history="1">
        <w:r w:rsidR="00BF4F37" w:rsidRPr="009925DD">
          <w:rPr>
            <w:rStyle w:val="Lienhypertexte"/>
            <w:noProof/>
          </w:rPr>
          <w:t>4.2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Employer les balises HTML pour leur valeur sémantique</w:t>
        </w:r>
        <w:r w:rsidR="00BF4F37">
          <w:rPr>
            <w:noProof/>
            <w:webHidden/>
          </w:rPr>
          <w:tab/>
        </w:r>
        <w:r w:rsidR="00BF4F37">
          <w:rPr>
            <w:noProof/>
            <w:webHidden/>
          </w:rPr>
          <w:fldChar w:fldCharType="begin"/>
        </w:r>
        <w:r w:rsidR="00BF4F37">
          <w:rPr>
            <w:noProof/>
            <w:webHidden/>
          </w:rPr>
          <w:instrText xml:space="preserve"> PAGEREF _Toc137217518 \h </w:instrText>
        </w:r>
        <w:r w:rsidR="00BF4F37">
          <w:rPr>
            <w:noProof/>
            <w:webHidden/>
          </w:rPr>
        </w:r>
        <w:r w:rsidR="00BF4F37">
          <w:rPr>
            <w:noProof/>
            <w:webHidden/>
          </w:rPr>
          <w:fldChar w:fldCharType="separate"/>
        </w:r>
        <w:r w:rsidR="006504B4">
          <w:rPr>
            <w:noProof/>
            <w:webHidden/>
          </w:rPr>
          <w:t>20</w:t>
        </w:r>
        <w:r w:rsidR="00BF4F37">
          <w:rPr>
            <w:noProof/>
            <w:webHidden/>
          </w:rPr>
          <w:fldChar w:fldCharType="end"/>
        </w:r>
      </w:hyperlink>
    </w:p>
    <w:p w14:paraId="1055A0D6" w14:textId="4C30D2D3"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19" w:history="1">
        <w:r w:rsidR="00BF4F37" w:rsidRPr="009925DD">
          <w:rPr>
            <w:rStyle w:val="Lienhypertexte"/>
            <w:noProof/>
          </w:rPr>
          <w:t>5.</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Liens et boutons</w:t>
        </w:r>
        <w:r w:rsidR="00BF4F37">
          <w:rPr>
            <w:noProof/>
            <w:webHidden/>
          </w:rPr>
          <w:tab/>
        </w:r>
        <w:r w:rsidR="00BF4F37">
          <w:rPr>
            <w:noProof/>
            <w:webHidden/>
          </w:rPr>
          <w:fldChar w:fldCharType="begin"/>
        </w:r>
        <w:r w:rsidR="00BF4F37">
          <w:rPr>
            <w:noProof/>
            <w:webHidden/>
          </w:rPr>
          <w:instrText xml:space="preserve"> PAGEREF _Toc137217519 \h </w:instrText>
        </w:r>
        <w:r w:rsidR="00BF4F37">
          <w:rPr>
            <w:noProof/>
            <w:webHidden/>
          </w:rPr>
        </w:r>
        <w:r w:rsidR="00BF4F37">
          <w:rPr>
            <w:noProof/>
            <w:webHidden/>
          </w:rPr>
          <w:fldChar w:fldCharType="separate"/>
        </w:r>
        <w:r w:rsidR="006504B4">
          <w:rPr>
            <w:noProof/>
            <w:webHidden/>
          </w:rPr>
          <w:t>21</w:t>
        </w:r>
        <w:r w:rsidR="00BF4F37">
          <w:rPr>
            <w:noProof/>
            <w:webHidden/>
          </w:rPr>
          <w:fldChar w:fldCharType="end"/>
        </w:r>
      </w:hyperlink>
    </w:p>
    <w:p w14:paraId="4007F601" w14:textId="1F64EE39"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0" w:history="1">
        <w:r w:rsidR="00BF4F37" w:rsidRPr="009925DD">
          <w:rPr>
            <w:rStyle w:val="Lienhypertexte"/>
            <w:noProof/>
          </w:rPr>
          <w:t>5.1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Différencier les boutons des liens</w:t>
        </w:r>
        <w:r w:rsidR="00BF4F37">
          <w:rPr>
            <w:noProof/>
            <w:webHidden/>
          </w:rPr>
          <w:tab/>
        </w:r>
        <w:r w:rsidR="00BF4F37">
          <w:rPr>
            <w:noProof/>
            <w:webHidden/>
          </w:rPr>
          <w:fldChar w:fldCharType="begin"/>
        </w:r>
        <w:r w:rsidR="00BF4F37">
          <w:rPr>
            <w:noProof/>
            <w:webHidden/>
          </w:rPr>
          <w:instrText xml:space="preserve"> PAGEREF _Toc137217520 \h </w:instrText>
        </w:r>
        <w:r w:rsidR="00BF4F37">
          <w:rPr>
            <w:noProof/>
            <w:webHidden/>
          </w:rPr>
        </w:r>
        <w:r w:rsidR="00BF4F37">
          <w:rPr>
            <w:noProof/>
            <w:webHidden/>
          </w:rPr>
          <w:fldChar w:fldCharType="separate"/>
        </w:r>
        <w:r w:rsidR="006504B4">
          <w:rPr>
            <w:noProof/>
            <w:webHidden/>
          </w:rPr>
          <w:t>21</w:t>
        </w:r>
        <w:r w:rsidR="00BF4F37">
          <w:rPr>
            <w:noProof/>
            <w:webHidden/>
          </w:rPr>
          <w:fldChar w:fldCharType="end"/>
        </w:r>
      </w:hyperlink>
    </w:p>
    <w:p w14:paraId="0C754A0D" w14:textId="589796D8" w:rsidR="00BF4F37" w:rsidRPr="00BF4F37" w:rsidRDefault="00000000">
      <w:pPr>
        <w:pStyle w:val="TM2"/>
        <w:tabs>
          <w:tab w:val="left" w:pos="880"/>
          <w:tab w:val="right" w:leader="dot" w:pos="9288"/>
        </w:tabs>
        <w:rPr>
          <w:rFonts w:asciiTheme="minorHAnsi" w:eastAsiaTheme="minorEastAsia" w:hAnsiTheme="minorHAnsi"/>
          <w:noProof/>
          <w:spacing w:val="-2"/>
          <w:kern w:val="2"/>
          <w:sz w:val="22"/>
          <w:lang w:eastAsia="fr-FR"/>
          <w14:ligatures w14:val="standardContextual"/>
        </w:rPr>
      </w:pPr>
      <w:hyperlink w:anchor="_Toc137217521" w:history="1">
        <w:r w:rsidR="00BF4F37" w:rsidRPr="00BF4F37">
          <w:rPr>
            <w:rStyle w:val="Lienhypertexte"/>
            <w:noProof/>
            <w:spacing w:val="-2"/>
          </w:rPr>
          <w:t>5.2</w:t>
        </w:r>
        <w:r w:rsidR="00BF4F37" w:rsidRPr="00BF4F37">
          <w:rPr>
            <w:rFonts w:asciiTheme="minorHAnsi" w:eastAsiaTheme="minorEastAsia" w:hAnsiTheme="minorHAnsi"/>
            <w:noProof/>
            <w:spacing w:val="-2"/>
            <w:kern w:val="2"/>
            <w:sz w:val="22"/>
            <w:lang w:eastAsia="fr-FR"/>
            <w14:ligatures w14:val="standardContextual"/>
          </w:rPr>
          <w:tab/>
        </w:r>
        <w:r w:rsidR="00BF4F37" w:rsidRPr="00BF4F37">
          <w:rPr>
            <w:rStyle w:val="Lienhypertexte"/>
            <w:noProof/>
            <w:spacing w:val="-2"/>
          </w:rPr>
          <w:t xml:space="preserve">Compléter les liens et les boutons non explicites avec </w:t>
        </w:r>
        <w:r w:rsidR="00BF4F37" w:rsidRPr="00BF4F37">
          <w:rPr>
            <w:rStyle w:val="Lienhypertexte"/>
            <w:rFonts w:ascii="Courier New" w:hAnsi="Courier New" w:cs="Courier New"/>
            <w:noProof/>
            <w:spacing w:val="-2"/>
          </w:rPr>
          <w:t>aria-label</w:t>
        </w:r>
        <w:r w:rsidR="00BF4F37" w:rsidRPr="00BF4F37">
          <w:rPr>
            <w:rStyle w:val="Lienhypertexte"/>
            <w:noProof/>
            <w:spacing w:val="-2"/>
          </w:rPr>
          <w:t xml:space="preserve"> ou </w:t>
        </w:r>
        <w:r w:rsidR="00BF4F37" w:rsidRPr="00BF4F37">
          <w:rPr>
            <w:rStyle w:val="Lienhypertexte"/>
            <w:rFonts w:ascii="Courier New" w:hAnsi="Courier New" w:cs="Courier New"/>
            <w:noProof/>
            <w:spacing w:val="-2"/>
          </w:rPr>
          <w:t>title</w:t>
        </w:r>
        <w:r w:rsidR="00BF4F37" w:rsidRPr="00BF4F37">
          <w:rPr>
            <w:noProof/>
            <w:webHidden/>
            <w:spacing w:val="-2"/>
          </w:rPr>
          <w:tab/>
        </w:r>
        <w:r w:rsidR="00BF4F37" w:rsidRPr="00BF4F37">
          <w:rPr>
            <w:noProof/>
            <w:webHidden/>
            <w:spacing w:val="-2"/>
          </w:rPr>
          <w:fldChar w:fldCharType="begin"/>
        </w:r>
        <w:r w:rsidR="00BF4F37" w:rsidRPr="00BF4F37">
          <w:rPr>
            <w:noProof/>
            <w:webHidden/>
            <w:spacing w:val="-2"/>
          </w:rPr>
          <w:instrText xml:space="preserve"> PAGEREF _Toc137217521 \h </w:instrText>
        </w:r>
        <w:r w:rsidR="00BF4F37" w:rsidRPr="00BF4F37">
          <w:rPr>
            <w:noProof/>
            <w:webHidden/>
            <w:spacing w:val="-2"/>
          </w:rPr>
        </w:r>
        <w:r w:rsidR="00BF4F37" w:rsidRPr="00BF4F37">
          <w:rPr>
            <w:noProof/>
            <w:webHidden/>
            <w:spacing w:val="-2"/>
          </w:rPr>
          <w:fldChar w:fldCharType="separate"/>
        </w:r>
        <w:r w:rsidR="006504B4">
          <w:rPr>
            <w:noProof/>
            <w:webHidden/>
            <w:spacing w:val="-2"/>
          </w:rPr>
          <w:t>21</w:t>
        </w:r>
        <w:r w:rsidR="00BF4F37" w:rsidRPr="00BF4F37">
          <w:rPr>
            <w:noProof/>
            <w:webHidden/>
            <w:spacing w:val="-2"/>
          </w:rPr>
          <w:fldChar w:fldCharType="end"/>
        </w:r>
      </w:hyperlink>
    </w:p>
    <w:p w14:paraId="0AA6855B" w14:textId="14ACB9F5"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2" w:history="1">
        <w:r w:rsidR="00BF4F37" w:rsidRPr="009925DD">
          <w:rPr>
            <w:rStyle w:val="Lienhypertexte"/>
            <w:noProof/>
          </w:rPr>
          <w:t>5.3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Ne pas utiliser les attributs </w:t>
        </w:r>
        <w:r w:rsidR="00BF4F37" w:rsidRPr="009925DD">
          <w:rPr>
            <w:rStyle w:val="Lienhypertexte"/>
            <w:rFonts w:ascii="Courier New" w:hAnsi="Courier New" w:cs="Courier New"/>
            <w:noProof/>
          </w:rPr>
          <w:t>aria-label</w:t>
        </w:r>
        <w:r w:rsidR="00BF4F37" w:rsidRPr="009925DD">
          <w:rPr>
            <w:rStyle w:val="Lienhypertexte"/>
            <w:noProof/>
          </w:rPr>
          <w:t xml:space="preserve"> et </w:t>
        </w:r>
        <w:r w:rsidR="00BF4F37" w:rsidRPr="009925DD">
          <w:rPr>
            <w:rStyle w:val="Lienhypertexte"/>
            <w:rFonts w:ascii="Courier New" w:hAnsi="Courier New" w:cs="Courier New"/>
            <w:noProof/>
          </w:rPr>
          <w:t>title</w:t>
        </w:r>
        <w:r w:rsidR="00BF4F37" w:rsidRPr="009925DD">
          <w:rPr>
            <w:rStyle w:val="Lienhypertexte"/>
            <w:noProof/>
          </w:rPr>
          <w:t xml:space="preserve"> sur des liens ou boutons explicites</w:t>
        </w:r>
        <w:r w:rsidR="00BF4F37">
          <w:rPr>
            <w:noProof/>
            <w:webHidden/>
          </w:rPr>
          <w:tab/>
        </w:r>
        <w:r w:rsidR="00BF4F37">
          <w:rPr>
            <w:noProof/>
            <w:webHidden/>
          </w:rPr>
          <w:fldChar w:fldCharType="begin"/>
        </w:r>
        <w:r w:rsidR="00BF4F37">
          <w:rPr>
            <w:noProof/>
            <w:webHidden/>
          </w:rPr>
          <w:instrText xml:space="preserve"> PAGEREF _Toc137217522 \h </w:instrText>
        </w:r>
        <w:r w:rsidR="00BF4F37">
          <w:rPr>
            <w:noProof/>
            <w:webHidden/>
          </w:rPr>
        </w:r>
        <w:r w:rsidR="00BF4F37">
          <w:rPr>
            <w:noProof/>
            <w:webHidden/>
          </w:rPr>
          <w:fldChar w:fldCharType="separate"/>
        </w:r>
        <w:r w:rsidR="006504B4">
          <w:rPr>
            <w:noProof/>
            <w:webHidden/>
          </w:rPr>
          <w:t>23</w:t>
        </w:r>
        <w:r w:rsidR="00BF4F37">
          <w:rPr>
            <w:noProof/>
            <w:webHidden/>
          </w:rPr>
          <w:fldChar w:fldCharType="end"/>
        </w:r>
      </w:hyperlink>
    </w:p>
    <w:p w14:paraId="3156A31D" w14:textId="1CE3969C"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23" w:history="1">
        <w:r w:rsidR="00BF4F37" w:rsidRPr="009925DD">
          <w:rPr>
            <w:rStyle w:val="Lienhypertexte"/>
            <w:noProof/>
          </w:rPr>
          <w:t>6.</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Images et icônes</w:t>
        </w:r>
        <w:r w:rsidR="00BF4F37">
          <w:rPr>
            <w:noProof/>
            <w:webHidden/>
          </w:rPr>
          <w:tab/>
        </w:r>
        <w:r w:rsidR="00BF4F37">
          <w:rPr>
            <w:noProof/>
            <w:webHidden/>
          </w:rPr>
          <w:fldChar w:fldCharType="begin"/>
        </w:r>
        <w:r w:rsidR="00BF4F37">
          <w:rPr>
            <w:noProof/>
            <w:webHidden/>
          </w:rPr>
          <w:instrText xml:space="preserve"> PAGEREF _Toc137217523 \h </w:instrText>
        </w:r>
        <w:r w:rsidR="00BF4F37">
          <w:rPr>
            <w:noProof/>
            <w:webHidden/>
          </w:rPr>
        </w:r>
        <w:r w:rsidR="00BF4F37">
          <w:rPr>
            <w:noProof/>
            <w:webHidden/>
          </w:rPr>
          <w:fldChar w:fldCharType="separate"/>
        </w:r>
        <w:r w:rsidR="006504B4">
          <w:rPr>
            <w:noProof/>
            <w:webHidden/>
          </w:rPr>
          <w:t>25</w:t>
        </w:r>
        <w:r w:rsidR="00BF4F37">
          <w:rPr>
            <w:noProof/>
            <w:webHidden/>
          </w:rPr>
          <w:fldChar w:fldCharType="end"/>
        </w:r>
      </w:hyperlink>
    </w:p>
    <w:p w14:paraId="63BC6C12" w14:textId="754BD728"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4" w:history="1">
        <w:r w:rsidR="00BF4F37" w:rsidRPr="009925DD">
          <w:rPr>
            <w:rStyle w:val="Lienhypertexte"/>
            <w:noProof/>
            <w:spacing w:val="-8"/>
          </w:rPr>
          <w:t>6.1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spacing w:val="-8"/>
          </w:rPr>
          <w:t xml:space="preserve">Gérer l’attribut </w:t>
        </w:r>
        <w:r w:rsidR="00BF4F37" w:rsidRPr="009925DD">
          <w:rPr>
            <w:rStyle w:val="Lienhypertexte"/>
            <w:rFonts w:ascii="Courier New" w:hAnsi="Courier New" w:cs="Courier New"/>
            <w:noProof/>
            <w:spacing w:val="-8"/>
          </w:rPr>
          <w:t>alt</w:t>
        </w:r>
        <w:r w:rsidR="00BF4F37" w:rsidRPr="009925DD">
          <w:rPr>
            <w:rStyle w:val="Lienhypertexte"/>
            <w:noProof/>
            <w:spacing w:val="-8"/>
          </w:rPr>
          <w:t xml:space="preserve"> des balises </w:t>
        </w:r>
        <w:r w:rsidR="00BF4F37" w:rsidRPr="009925DD">
          <w:rPr>
            <w:rStyle w:val="Lienhypertexte"/>
            <w:rFonts w:ascii="Courier New" w:hAnsi="Courier New" w:cs="Courier New"/>
            <w:noProof/>
            <w:spacing w:val="-8"/>
          </w:rPr>
          <w:t>&lt;img /&gt;</w:t>
        </w:r>
        <w:r w:rsidR="00BF4F37" w:rsidRPr="009925DD">
          <w:rPr>
            <w:rStyle w:val="Lienhypertexte"/>
            <w:noProof/>
            <w:spacing w:val="-8"/>
          </w:rPr>
          <w:t xml:space="preserve"> et </w:t>
        </w:r>
        <w:r w:rsidR="00BF4F37" w:rsidRPr="009925DD">
          <w:rPr>
            <w:rStyle w:val="Lienhypertexte"/>
            <w:rFonts w:ascii="Courier New" w:hAnsi="Courier New" w:cs="Courier New"/>
            <w:noProof/>
            <w:spacing w:val="-8"/>
          </w:rPr>
          <w:t>&lt;input type="image" /&gt;</w:t>
        </w:r>
        <w:r w:rsidR="00BF4F37">
          <w:rPr>
            <w:noProof/>
            <w:webHidden/>
          </w:rPr>
          <w:tab/>
        </w:r>
        <w:r w:rsidR="00BF4F37">
          <w:rPr>
            <w:noProof/>
            <w:webHidden/>
          </w:rPr>
          <w:fldChar w:fldCharType="begin"/>
        </w:r>
        <w:r w:rsidR="00BF4F37">
          <w:rPr>
            <w:noProof/>
            <w:webHidden/>
          </w:rPr>
          <w:instrText xml:space="preserve"> PAGEREF _Toc137217524 \h </w:instrText>
        </w:r>
        <w:r w:rsidR="00BF4F37">
          <w:rPr>
            <w:noProof/>
            <w:webHidden/>
          </w:rPr>
        </w:r>
        <w:r w:rsidR="00BF4F37">
          <w:rPr>
            <w:noProof/>
            <w:webHidden/>
          </w:rPr>
          <w:fldChar w:fldCharType="separate"/>
        </w:r>
        <w:r w:rsidR="006504B4">
          <w:rPr>
            <w:noProof/>
            <w:webHidden/>
          </w:rPr>
          <w:t>25</w:t>
        </w:r>
        <w:r w:rsidR="00BF4F37">
          <w:rPr>
            <w:noProof/>
            <w:webHidden/>
          </w:rPr>
          <w:fldChar w:fldCharType="end"/>
        </w:r>
      </w:hyperlink>
    </w:p>
    <w:p w14:paraId="4E8AD4E4" w14:textId="414C5B94"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5" w:history="1">
        <w:r w:rsidR="00BF4F37" w:rsidRPr="009925DD">
          <w:rPr>
            <w:rStyle w:val="Lienhypertexte"/>
            <w:noProof/>
          </w:rPr>
          <w:t>6.2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Gérer l’alternative des SVG (images vectorielles)</w:t>
        </w:r>
        <w:r w:rsidR="00BF4F37">
          <w:rPr>
            <w:noProof/>
            <w:webHidden/>
          </w:rPr>
          <w:tab/>
        </w:r>
        <w:r w:rsidR="00BF4F37">
          <w:rPr>
            <w:noProof/>
            <w:webHidden/>
          </w:rPr>
          <w:fldChar w:fldCharType="begin"/>
        </w:r>
        <w:r w:rsidR="00BF4F37">
          <w:rPr>
            <w:noProof/>
            <w:webHidden/>
          </w:rPr>
          <w:instrText xml:space="preserve"> PAGEREF _Toc137217525 \h </w:instrText>
        </w:r>
        <w:r w:rsidR="00BF4F37">
          <w:rPr>
            <w:noProof/>
            <w:webHidden/>
          </w:rPr>
        </w:r>
        <w:r w:rsidR="00BF4F37">
          <w:rPr>
            <w:noProof/>
            <w:webHidden/>
          </w:rPr>
          <w:fldChar w:fldCharType="separate"/>
        </w:r>
        <w:r w:rsidR="006504B4">
          <w:rPr>
            <w:noProof/>
            <w:webHidden/>
          </w:rPr>
          <w:t>29</w:t>
        </w:r>
        <w:r w:rsidR="00BF4F37">
          <w:rPr>
            <w:noProof/>
            <w:webHidden/>
          </w:rPr>
          <w:fldChar w:fldCharType="end"/>
        </w:r>
      </w:hyperlink>
    </w:p>
    <w:p w14:paraId="3F160D50" w14:textId="348B38A7"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6" w:history="1">
        <w:r w:rsidR="00BF4F37" w:rsidRPr="009925DD">
          <w:rPr>
            <w:rStyle w:val="Lienhypertexte"/>
            <w:noProof/>
          </w:rPr>
          <w:t>6.3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Gérer l’alternative des polices d’icônes (Icon Fonts)</w:t>
        </w:r>
        <w:r w:rsidR="00BF4F37">
          <w:rPr>
            <w:noProof/>
            <w:webHidden/>
          </w:rPr>
          <w:tab/>
        </w:r>
        <w:r w:rsidR="00BF4F37">
          <w:rPr>
            <w:noProof/>
            <w:webHidden/>
          </w:rPr>
          <w:fldChar w:fldCharType="begin"/>
        </w:r>
        <w:r w:rsidR="00BF4F37">
          <w:rPr>
            <w:noProof/>
            <w:webHidden/>
          </w:rPr>
          <w:instrText xml:space="preserve"> PAGEREF _Toc137217526 \h </w:instrText>
        </w:r>
        <w:r w:rsidR="00BF4F37">
          <w:rPr>
            <w:noProof/>
            <w:webHidden/>
          </w:rPr>
        </w:r>
        <w:r w:rsidR="00BF4F37">
          <w:rPr>
            <w:noProof/>
            <w:webHidden/>
          </w:rPr>
          <w:fldChar w:fldCharType="separate"/>
        </w:r>
        <w:r w:rsidR="006504B4">
          <w:rPr>
            <w:noProof/>
            <w:webHidden/>
          </w:rPr>
          <w:t>33</w:t>
        </w:r>
        <w:r w:rsidR="00BF4F37">
          <w:rPr>
            <w:noProof/>
            <w:webHidden/>
          </w:rPr>
          <w:fldChar w:fldCharType="end"/>
        </w:r>
      </w:hyperlink>
    </w:p>
    <w:p w14:paraId="4C0991C6" w14:textId="6673BFCC"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7" w:history="1">
        <w:r w:rsidR="00BF4F37" w:rsidRPr="009925DD">
          <w:rPr>
            <w:rStyle w:val="Lienhypertexte"/>
            <w:noProof/>
          </w:rPr>
          <w:t>6.4</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Baliser les images légendées avec </w:t>
        </w:r>
        <w:r w:rsidR="00BF4F37" w:rsidRPr="009925DD">
          <w:rPr>
            <w:rStyle w:val="Lienhypertexte"/>
            <w:rFonts w:ascii="Courier New" w:hAnsi="Courier New" w:cs="Courier New"/>
            <w:noProof/>
          </w:rPr>
          <w:t>&lt;figure role="figure"&gt;</w:t>
        </w:r>
        <w:r w:rsidR="00BF4F37" w:rsidRPr="009925DD">
          <w:rPr>
            <w:rStyle w:val="Lienhypertexte"/>
            <w:noProof/>
          </w:rPr>
          <w:t xml:space="preserve"> et </w:t>
        </w:r>
        <w:r w:rsidR="00BF4F37" w:rsidRPr="009925DD">
          <w:rPr>
            <w:rStyle w:val="Lienhypertexte"/>
            <w:rFonts w:ascii="Courier New" w:hAnsi="Courier New" w:cs="Courier New"/>
            <w:noProof/>
          </w:rPr>
          <w:t>&lt;figcaption&gt;</w:t>
        </w:r>
        <w:r w:rsidR="00BF4F37">
          <w:rPr>
            <w:noProof/>
            <w:webHidden/>
          </w:rPr>
          <w:tab/>
        </w:r>
        <w:r w:rsidR="00BF4F37">
          <w:rPr>
            <w:noProof/>
            <w:webHidden/>
          </w:rPr>
          <w:fldChar w:fldCharType="begin"/>
        </w:r>
        <w:r w:rsidR="00BF4F37">
          <w:rPr>
            <w:noProof/>
            <w:webHidden/>
          </w:rPr>
          <w:instrText xml:space="preserve"> PAGEREF _Toc137217527 \h </w:instrText>
        </w:r>
        <w:r w:rsidR="00BF4F37">
          <w:rPr>
            <w:noProof/>
            <w:webHidden/>
          </w:rPr>
        </w:r>
        <w:r w:rsidR="00BF4F37">
          <w:rPr>
            <w:noProof/>
            <w:webHidden/>
          </w:rPr>
          <w:fldChar w:fldCharType="separate"/>
        </w:r>
        <w:r w:rsidR="006504B4">
          <w:rPr>
            <w:noProof/>
            <w:webHidden/>
          </w:rPr>
          <w:t>35</w:t>
        </w:r>
        <w:r w:rsidR="00BF4F37">
          <w:rPr>
            <w:noProof/>
            <w:webHidden/>
          </w:rPr>
          <w:fldChar w:fldCharType="end"/>
        </w:r>
      </w:hyperlink>
    </w:p>
    <w:p w14:paraId="262A3F5C" w14:textId="53A5BBF7"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28" w:history="1">
        <w:r w:rsidR="00BF4F37" w:rsidRPr="009925DD">
          <w:rPr>
            <w:rStyle w:val="Lienhypertexte"/>
            <w:noProof/>
          </w:rPr>
          <w:t>7.</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Formulaires</w:t>
        </w:r>
        <w:r w:rsidR="00BF4F37">
          <w:rPr>
            <w:noProof/>
            <w:webHidden/>
          </w:rPr>
          <w:tab/>
        </w:r>
        <w:r w:rsidR="00BF4F37">
          <w:rPr>
            <w:noProof/>
            <w:webHidden/>
          </w:rPr>
          <w:fldChar w:fldCharType="begin"/>
        </w:r>
        <w:r w:rsidR="00BF4F37">
          <w:rPr>
            <w:noProof/>
            <w:webHidden/>
          </w:rPr>
          <w:instrText xml:space="preserve"> PAGEREF _Toc137217528 \h </w:instrText>
        </w:r>
        <w:r w:rsidR="00BF4F37">
          <w:rPr>
            <w:noProof/>
            <w:webHidden/>
          </w:rPr>
        </w:r>
        <w:r w:rsidR="00BF4F37">
          <w:rPr>
            <w:noProof/>
            <w:webHidden/>
          </w:rPr>
          <w:fldChar w:fldCharType="separate"/>
        </w:r>
        <w:r w:rsidR="006504B4">
          <w:rPr>
            <w:noProof/>
            <w:webHidden/>
          </w:rPr>
          <w:t>37</w:t>
        </w:r>
        <w:r w:rsidR="00BF4F37">
          <w:rPr>
            <w:noProof/>
            <w:webHidden/>
          </w:rPr>
          <w:fldChar w:fldCharType="end"/>
        </w:r>
      </w:hyperlink>
    </w:p>
    <w:p w14:paraId="3DCD6B83" w14:textId="6EAA6C47"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29" w:history="1">
        <w:r w:rsidR="00BF4F37" w:rsidRPr="009925DD">
          <w:rPr>
            <w:rStyle w:val="Lienhypertexte"/>
            <w:noProof/>
          </w:rPr>
          <w:t>7.1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Utiliser la balise </w:t>
        </w:r>
        <w:r w:rsidR="00BF4F37" w:rsidRPr="009925DD">
          <w:rPr>
            <w:rStyle w:val="Lienhypertexte"/>
            <w:rFonts w:ascii="Courier New" w:hAnsi="Courier New" w:cs="Courier New"/>
            <w:noProof/>
          </w:rPr>
          <w:t>&lt;label&gt;</w:t>
        </w:r>
        <w:r w:rsidR="00BF4F37" w:rsidRPr="009925DD">
          <w:rPr>
            <w:rStyle w:val="Lienhypertexte"/>
            <w:noProof/>
          </w:rPr>
          <w:t xml:space="preserve"> ainsi que les attributs </w:t>
        </w:r>
        <w:r w:rsidR="00BF4F37" w:rsidRPr="009925DD">
          <w:rPr>
            <w:rStyle w:val="Lienhypertexte"/>
            <w:rFonts w:ascii="Courier New" w:hAnsi="Courier New" w:cs="Courier New"/>
            <w:noProof/>
          </w:rPr>
          <w:t>for</w:t>
        </w:r>
        <w:r w:rsidR="00BF4F37" w:rsidRPr="009925DD">
          <w:rPr>
            <w:rStyle w:val="Lienhypertexte"/>
            <w:noProof/>
          </w:rPr>
          <w:t xml:space="preserve"> et </w:t>
        </w:r>
        <w:r w:rsidR="00BF4F37" w:rsidRPr="009925DD">
          <w:rPr>
            <w:rStyle w:val="Lienhypertexte"/>
            <w:rFonts w:ascii="Courier New" w:hAnsi="Courier New" w:cs="Courier New"/>
            <w:noProof/>
          </w:rPr>
          <w:t>id</w:t>
        </w:r>
        <w:r w:rsidR="00BF4F37" w:rsidRPr="009925DD">
          <w:rPr>
            <w:rStyle w:val="Lienhypertexte"/>
            <w:noProof/>
          </w:rPr>
          <w:t xml:space="preserve"> pour étiqueter les champs avec intitulé visible</w:t>
        </w:r>
        <w:r w:rsidR="00BF4F37">
          <w:rPr>
            <w:noProof/>
            <w:webHidden/>
          </w:rPr>
          <w:tab/>
        </w:r>
        <w:r w:rsidR="00BF4F37">
          <w:rPr>
            <w:noProof/>
            <w:webHidden/>
          </w:rPr>
          <w:fldChar w:fldCharType="begin"/>
        </w:r>
        <w:r w:rsidR="00BF4F37">
          <w:rPr>
            <w:noProof/>
            <w:webHidden/>
          </w:rPr>
          <w:instrText xml:space="preserve"> PAGEREF _Toc137217529 \h </w:instrText>
        </w:r>
        <w:r w:rsidR="00BF4F37">
          <w:rPr>
            <w:noProof/>
            <w:webHidden/>
          </w:rPr>
        </w:r>
        <w:r w:rsidR="00BF4F37">
          <w:rPr>
            <w:noProof/>
            <w:webHidden/>
          </w:rPr>
          <w:fldChar w:fldCharType="separate"/>
        </w:r>
        <w:r w:rsidR="006504B4">
          <w:rPr>
            <w:noProof/>
            <w:webHidden/>
          </w:rPr>
          <w:t>37</w:t>
        </w:r>
        <w:r w:rsidR="00BF4F37">
          <w:rPr>
            <w:noProof/>
            <w:webHidden/>
          </w:rPr>
          <w:fldChar w:fldCharType="end"/>
        </w:r>
      </w:hyperlink>
    </w:p>
    <w:p w14:paraId="0CA2582F" w14:textId="3D7AB77C"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0" w:history="1">
        <w:r w:rsidR="00BF4F37" w:rsidRPr="009925DD">
          <w:rPr>
            <w:rStyle w:val="Lienhypertexte"/>
            <w:noProof/>
          </w:rPr>
          <w:t>7.2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Utiliser </w:t>
        </w:r>
        <w:r w:rsidR="00BF4F37" w:rsidRPr="009925DD">
          <w:rPr>
            <w:rStyle w:val="Lienhypertexte"/>
            <w:rFonts w:ascii="Courier New" w:hAnsi="Courier New" w:cs="Courier New"/>
            <w:noProof/>
          </w:rPr>
          <w:t>title</w:t>
        </w:r>
        <w:r w:rsidR="00BF4F37" w:rsidRPr="009925DD">
          <w:rPr>
            <w:rStyle w:val="Lienhypertexte"/>
            <w:noProof/>
          </w:rPr>
          <w:t xml:space="preserve"> pour étiqueter les champs sans intitulé visible</w:t>
        </w:r>
        <w:r w:rsidR="00BF4F37">
          <w:rPr>
            <w:noProof/>
            <w:webHidden/>
          </w:rPr>
          <w:tab/>
        </w:r>
        <w:r w:rsidR="00BF4F37">
          <w:rPr>
            <w:noProof/>
            <w:webHidden/>
          </w:rPr>
          <w:fldChar w:fldCharType="begin"/>
        </w:r>
        <w:r w:rsidR="00BF4F37">
          <w:rPr>
            <w:noProof/>
            <w:webHidden/>
          </w:rPr>
          <w:instrText xml:space="preserve"> PAGEREF _Toc137217530 \h </w:instrText>
        </w:r>
        <w:r w:rsidR="00BF4F37">
          <w:rPr>
            <w:noProof/>
            <w:webHidden/>
          </w:rPr>
        </w:r>
        <w:r w:rsidR="00BF4F37">
          <w:rPr>
            <w:noProof/>
            <w:webHidden/>
          </w:rPr>
          <w:fldChar w:fldCharType="separate"/>
        </w:r>
        <w:r w:rsidR="006504B4">
          <w:rPr>
            <w:noProof/>
            <w:webHidden/>
          </w:rPr>
          <w:t>37</w:t>
        </w:r>
        <w:r w:rsidR="00BF4F37">
          <w:rPr>
            <w:noProof/>
            <w:webHidden/>
          </w:rPr>
          <w:fldChar w:fldCharType="end"/>
        </w:r>
      </w:hyperlink>
    </w:p>
    <w:p w14:paraId="4B1DC383" w14:textId="09598482"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1" w:history="1">
        <w:r w:rsidR="00BF4F37" w:rsidRPr="009925DD">
          <w:rPr>
            <w:rStyle w:val="Lienhypertexte"/>
            <w:noProof/>
          </w:rPr>
          <w:t>7.3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Utiliser l’attribut </w:t>
        </w:r>
        <w:r w:rsidR="00BF4F37" w:rsidRPr="009925DD">
          <w:rPr>
            <w:rStyle w:val="Lienhypertexte"/>
            <w:rFonts w:ascii="Courier New" w:hAnsi="Courier New" w:cs="Courier New"/>
            <w:noProof/>
          </w:rPr>
          <w:t>autocomplete</w:t>
        </w:r>
        <w:r w:rsidR="00BF4F37" w:rsidRPr="009925DD">
          <w:rPr>
            <w:rStyle w:val="Lienhypertexte"/>
            <w:noProof/>
          </w:rPr>
          <w:t xml:space="preserve"> pour faciliter le remplissage automatique des champs</w:t>
        </w:r>
        <w:r w:rsidR="00BF4F37">
          <w:rPr>
            <w:noProof/>
            <w:webHidden/>
          </w:rPr>
          <w:tab/>
        </w:r>
        <w:r w:rsidR="00BF4F37">
          <w:rPr>
            <w:noProof/>
            <w:webHidden/>
          </w:rPr>
          <w:fldChar w:fldCharType="begin"/>
        </w:r>
        <w:r w:rsidR="00BF4F37">
          <w:rPr>
            <w:noProof/>
            <w:webHidden/>
          </w:rPr>
          <w:instrText xml:space="preserve"> PAGEREF _Toc137217531 \h </w:instrText>
        </w:r>
        <w:r w:rsidR="00BF4F37">
          <w:rPr>
            <w:noProof/>
            <w:webHidden/>
          </w:rPr>
        </w:r>
        <w:r w:rsidR="00BF4F37">
          <w:rPr>
            <w:noProof/>
            <w:webHidden/>
          </w:rPr>
          <w:fldChar w:fldCharType="separate"/>
        </w:r>
        <w:r w:rsidR="006504B4">
          <w:rPr>
            <w:noProof/>
            <w:webHidden/>
          </w:rPr>
          <w:t>38</w:t>
        </w:r>
        <w:r w:rsidR="00BF4F37">
          <w:rPr>
            <w:noProof/>
            <w:webHidden/>
          </w:rPr>
          <w:fldChar w:fldCharType="end"/>
        </w:r>
      </w:hyperlink>
    </w:p>
    <w:p w14:paraId="4FE25A85" w14:textId="277FF885"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2" w:history="1">
        <w:r w:rsidR="00BF4F37" w:rsidRPr="009925DD">
          <w:rPr>
            <w:rStyle w:val="Lienhypertexte"/>
            <w:noProof/>
          </w:rPr>
          <w:t>7.4</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Intégrer les aides à la saisie directement dans les balises </w:t>
        </w:r>
        <w:r w:rsidR="00BF4F37" w:rsidRPr="009925DD">
          <w:rPr>
            <w:rStyle w:val="Lienhypertexte"/>
            <w:rFonts w:ascii="Courier New" w:hAnsi="Courier New" w:cs="Courier New"/>
            <w:noProof/>
          </w:rPr>
          <w:t>&lt;label&gt;</w:t>
        </w:r>
        <w:r w:rsidR="00BF4F37">
          <w:rPr>
            <w:noProof/>
            <w:webHidden/>
          </w:rPr>
          <w:tab/>
        </w:r>
        <w:r w:rsidR="00BF4F37">
          <w:rPr>
            <w:noProof/>
            <w:webHidden/>
          </w:rPr>
          <w:fldChar w:fldCharType="begin"/>
        </w:r>
        <w:r w:rsidR="00BF4F37">
          <w:rPr>
            <w:noProof/>
            <w:webHidden/>
          </w:rPr>
          <w:instrText xml:space="preserve"> PAGEREF _Toc137217532 \h </w:instrText>
        </w:r>
        <w:r w:rsidR="00BF4F37">
          <w:rPr>
            <w:noProof/>
            <w:webHidden/>
          </w:rPr>
        </w:r>
        <w:r w:rsidR="00BF4F37">
          <w:rPr>
            <w:noProof/>
            <w:webHidden/>
          </w:rPr>
          <w:fldChar w:fldCharType="separate"/>
        </w:r>
        <w:r w:rsidR="006504B4">
          <w:rPr>
            <w:noProof/>
            <w:webHidden/>
          </w:rPr>
          <w:t>39</w:t>
        </w:r>
        <w:r w:rsidR="00BF4F37">
          <w:rPr>
            <w:noProof/>
            <w:webHidden/>
          </w:rPr>
          <w:fldChar w:fldCharType="end"/>
        </w:r>
      </w:hyperlink>
    </w:p>
    <w:p w14:paraId="39B789AB" w14:textId="56C1ECC8"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3" w:history="1">
        <w:r w:rsidR="00BF4F37" w:rsidRPr="009925DD">
          <w:rPr>
            <w:rStyle w:val="Lienhypertexte"/>
            <w:noProof/>
          </w:rPr>
          <w:t>7.5</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Intégrer </w:t>
        </w:r>
        <w:r w:rsidR="00BF4F37" w:rsidRPr="009925DD">
          <w:rPr>
            <w:rStyle w:val="Lienhypertexte"/>
            <w:rFonts w:ascii="Courier New" w:hAnsi="Courier New" w:cs="Courier New"/>
            <w:noProof/>
          </w:rPr>
          <w:t>required</w:t>
        </w:r>
        <w:r w:rsidR="00BF4F37" w:rsidRPr="009925DD">
          <w:rPr>
            <w:rStyle w:val="Lienhypertexte"/>
            <w:noProof/>
          </w:rPr>
          <w:t xml:space="preserve"> ou </w:t>
        </w:r>
        <w:r w:rsidR="00BF4F37" w:rsidRPr="009925DD">
          <w:rPr>
            <w:rStyle w:val="Lienhypertexte"/>
            <w:rFonts w:ascii="Courier New" w:hAnsi="Courier New" w:cs="Courier New"/>
            <w:noProof/>
          </w:rPr>
          <w:t>aria-required="true"</w:t>
        </w:r>
        <w:r w:rsidR="00BF4F37" w:rsidRPr="009925DD">
          <w:rPr>
            <w:rStyle w:val="Lienhypertexte"/>
            <w:noProof/>
          </w:rPr>
          <w:t xml:space="preserve"> dans les champs obligatoires</w:t>
        </w:r>
        <w:r w:rsidR="00BF4F37">
          <w:rPr>
            <w:noProof/>
            <w:webHidden/>
          </w:rPr>
          <w:tab/>
        </w:r>
        <w:r w:rsidR="00BF4F37">
          <w:rPr>
            <w:noProof/>
            <w:webHidden/>
          </w:rPr>
          <w:fldChar w:fldCharType="begin"/>
        </w:r>
        <w:r w:rsidR="00BF4F37">
          <w:rPr>
            <w:noProof/>
            <w:webHidden/>
          </w:rPr>
          <w:instrText xml:space="preserve"> PAGEREF _Toc137217533 \h </w:instrText>
        </w:r>
        <w:r w:rsidR="00BF4F37">
          <w:rPr>
            <w:noProof/>
            <w:webHidden/>
          </w:rPr>
        </w:r>
        <w:r w:rsidR="00BF4F37">
          <w:rPr>
            <w:noProof/>
            <w:webHidden/>
          </w:rPr>
          <w:fldChar w:fldCharType="separate"/>
        </w:r>
        <w:r w:rsidR="006504B4">
          <w:rPr>
            <w:noProof/>
            <w:webHidden/>
          </w:rPr>
          <w:t>40</w:t>
        </w:r>
        <w:r w:rsidR="00BF4F37">
          <w:rPr>
            <w:noProof/>
            <w:webHidden/>
          </w:rPr>
          <w:fldChar w:fldCharType="end"/>
        </w:r>
      </w:hyperlink>
    </w:p>
    <w:p w14:paraId="5129276F" w14:textId="368B7F71"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4" w:history="1">
        <w:r w:rsidR="00BF4F37" w:rsidRPr="009925DD">
          <w:rPr>
            <w:rStyle w:val="Lienhypertexte"/>
            <w:noProof/>
          </w:rPr>
          <w:t>7.6</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Intégrer les messages d’erreurs et les suggestions de correction directement dans les balises </w:t>
        </w:r>
        <w:r w:rsidR="00BF4F37" w:rsidRPr="009925DD">
          <w:rPr>
            <w:rStyle w:val="Lienhypertexte"/>
            <w:rFonts w:ascii="Courier New" w:hAnsi="Courier New" w:cs="Courier New"/>
            <w:noProof/>
          </w:rPr>
          <w:t>&lt;label&gt;</w:t>
        </w:r>
        <w:r w:rsidR="00BF4F37">
          <w:rPr>
            <w:noProof/>
            <w:webHidden/>
          </w:rPr>
          <w:tab/>
        </w:r>
        <w:r w:rsidR="00BF4F37">
          <w:rPr>
            <w:noProof/>
            <w:webHidden/>
          </w:rPr>
          <w:fldChar w:fldCharType="begin"/>
        </w:r>
        <w:r w:rsidR="00BF4F37">
          <w:rPr>
            <w:noProof/>
            <w:webHidden/>
          </w:rPr>
          <w:instrText xml:space="preserve"> PAGEREF _Toc137217534 \h </w:instrText>
        </w:r>
        <w:r w:rsidR="00BF4F37">
          <w:rPr>
            <w:noProof/>
            <w:webHidden/>
          </w:rPr>
        </w:r>
        <w:r w:rsidR="00BF4F37">
          <w:rPr>
            <w:noProof/>
            <w:webHidden/>
          </w:rPr>
          <w:fldChar w:fldCharType="separate"/>
        </w:r>
        <w:r w:rsidR="006504B4">
          <w:rPr>
            <w:noProof/>
            <w:webHidden/>
          </w:rPr>
          <w:t>41</w:t>
        </w:r>
        <w:r w:rsidR="00BF4F37">
          <w:rPr>
            <w:noProof/>
            <w:webHidden/>
          </w:rPr>
          <w:fldChar w:fldCharType="end"/>
        </w:r>
      </w:hyperlink>
    </w:p>
    <w:p w14:paraId="32DA9DA6" w14:textId="70E667EA"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5" w:history="1">
        <w:r w:rsidR="00BF4F37" w:rsidRPr="009925DD">
          <w:rPr>
            <w:rStyle w:val="Lienhypertexte"/>
            <w:noProof/>
          </w:rPr>
          <w:t>7.7</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Regrouper et titrer les champs de même nature avec </w:t>
        </w:r>
        <w:r w:rsidR="00BF4F37" w:rsidRPr="009925DD">
          <w:rPr>
            <w:rStyle w:val="Lienhypertexte"/>
            <w:rFonts w:ascii="Courier New" w:hAnsi="Courier New" w:cs="Courier New"/>
            <w:noProof/>
          </w:rPr>
          <w:t>&lt;fieldset&gt;</w:t>
        </w:r>
        <w:r w:rsidR="00BF4F37" w:rsidRPr="009925DD">
          <w:rPr>
            <w:rStyle w:val="Lienhypertexte"/>
            <w:noProof/>
          </w:rPr>
          <w:t xml:space="preserve"> et </w:t>
        </w:r>
        <w:r w:rsidR="00BF4F37" w:rsidRPr="009925DD">
          <w:rPr>
            <w:rStyle w:val="Lienhypertexte"/>
            <w:rFonts w:ascii="Courier New" w:hAnsi="Courier New" w:cs="Courier New"/>
            <w:noProof/>
          </w:rPr>
          <w:t>&lt;legend&gt;</w:t>
        </w:r>
        <w:r w:rsidR="00BF4F37">
          <w:rPr>
            <w:noProof/>
            <w:webHidden/>
          </w:rPr>
          <w:tab/>
        </w:r>
        <w:r w:rsidR="00BF4F37">
          <w:rPr>
            <w:noProof/>
            <w:webHidden/>
          </w:rPr>
          <w:fldChar w:fldCharType="begin"/>
        </w:r>
        <w:r w:rsidR="00BF4F37">
          <w:rPr>
            <w:noProof/>
            <w:webHidden/>
          </w:rPr>
          <w:instrText xml:space="preserve"> PAGEREF _Toc137217535 \h </w:instrText>
        </w:r>
        <w:r w:rsidR="00BF4F37">
          <w:rPr>
            <w:noProof/>
            <w:webHidden/>
          </w:rPr>
        </w:r>
        <w:r w:rsidR="00BF4F37">
          <w:rPr>
            <w:noProof/>
            <w:webHidden/>
          </w:rPr>
          <w:fldChar w:fldCharType="separate"/>
        </w:r>
        <w:r w:rsidR="006504B4">
          <w:rPr>
            <w:noProof/>
            <w:webHidden/>
          </w:rPr>
          <w:t>42</w:t>
        </w:r>
        <w:r w:rsidR="00BF4F37">
          <w:rPr>
            <w:noProof/>
            <w:webHidden/>
          </w:rPr>
          <w:fldChar w:fldCharType="end"/>
        </w:r>
      </w:hyperlink>
    </w:p>
    <w:p w14:paraId="07DEB85C" w14:textId="31FDE3AA"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36" w:history="1">
        <w:r w:rsidR="00BF4F37" w:rsidRPr="009925DD">
          <w:rPr>
            <w:rStyle w:val="Lienhypertexte"/>
            <w:noProof/>
          </w:rPr>
          <w:t>8.</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Listes</w:t>
        </w:r>
        <w:r w:rsidR="00BF4F37">
          <w:rPr>
            <w:noProof/>
            <w:webHidden/>
          </w:rPr>
          <w:tab/>
        </w:r>
        <w:r w:rsidR="00BF4F37">
          <w:rPr>
            <w:noProof/>
            <w:webHidden/>
          </w:rPr>
          <w:fldChar w:fldCharType="begin"/>
        </w:r>
        <w:r w:rsidR="00BF4F37">
          <w:rPr>
            <w:noProof/>
            <w:webHidden/>
          </w:rPr>
          <w:instrText xml:space="preserve"> PAGEREF _Toc137217536 \h </w:instrText>
        </w:r>
        <w:r w:rsidR="00BF4F37">
          <w:rPr>
            <w:noProof/>
            <w:webHidden/>
          </w:rPr>
        </w:r>
        <w:r w:rsidR="00BF4F37">
          <w:rPr>
            <w:noProof/>
            <w:webHidden/>
          </w:rPr>
          <w:fldChar w:fldCharType="separate"/>
        </w:r>
        <w:r w:rsidR="006504B4">
          <w:rPr>
            <w:noProof/>
            <w:webHidden/>
          </w:rPr>
          <w:t>44</w:t>
        </w:r>
        <w:r w:rsidR="00BF4F37">
          <w:rPr>
            <w:noProof/>
            <w:webHidden/>
          </w:rPr>
          <w:fldChar w:fldCharType="end"/>
        </w:r>
      </w:hyperlink>
    </w:p>
    <w:p w14:paraId="065346BD" w14:textId="342B19F5"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7" w:history="1">
        <w:r w:rsidR="00BF4F37" w:rsidRPr="009925DD">
          <w:rPr>
            <w:rStyle w:val="Lienhypertexte"/>
            <w:noProof/>
          </w:rPr>
          <w:t>8.1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Baliser les listes non ordonnées avec </w:t>
        </w:r>
        <w:r w:rsidR="00BF4F37" w:rsidRPr="009925DD">
          <w:rPr>
            <w:rStyle w:val="Lienhypertexte"/>
            <w:rFonts w:ascii="Courier New" w:hAnsi="Courier New" w:cs="Courier New"/>
            <w:noProof/>
          </w:rPr>
          <w:t>&lt;ul&gt;</w:t>
        </w:r>
        <w:r w:rsidR="00BF4F37" w:rsidRPr="009925DD">
          <w:rPr>
            <w:rStyle w:val="Lienhypertexte"/>
            <w:noProof/>
          </w:rPr>
          <w:t xml:space="preserve"> et </w:t>
        </w:r>
        <w:r w:rsidR="00BF4F37" w:rsidRPr="009925DD">
          <w:rPr>
            <w:rStyle w:val="Lienhypertexte"/>
            <w:rFonts w:ascii="Courier New" w:hAnsi="Courier New" w:cs="Courier New"/>
            <w:noProof/>
          </w:rPr>
          <w:t>&lt;li&gt;</w:t>
        </w:r>
        <w:r w:rsidR="00BF4F37">
          <w:rPr>
            <w:noProof/>
            <w:webHidden/>
          </w:rPr>
          <w:tab/>
        </w:r>
        <w:r w:rsidR="00BF4F37">
          <w:rPr>
            <w:noProof/>
            <w:webHidden/>
          </w:rPr>
          <w:fldChar w:fldCharType="begin"/>
        </w:r>
        <w:r w:rsidR="00BF4F37">
          <w:rPr>
            <w:noProof/>
            <w:webHidden/>
          </w:rPr>
          <w:instrText xml:space="preserve"> PAGEREF _Toc137217537 \h </w:instrText>
        </w:r>
        <w:r w:rsidR="00BF4F37">
          <w:rPr>
            <w:noProof/>
            <w:webHidden/>
          </w:rPr>
        </w:r>
        <w:r w:rsidR="00BF4F37">
          <w:rPr>
            <w:noProof/>
            <w:webHidden/>
          </w:rPr>
          <w:fldChar w:fldCharType="separate"/>
        </w:r>
        <w:r w:rsidR="006504B4">
          <w:rPr>
            <w:noProof/>
            <w:webHidden/>
          </w:rPr>
          <w:t>44</w:t>
        </w:r>
        <w:r w:rsidR="00BF4F37">
          <w:rPr>
            <w:noProof/>
            <w:webHidden/>
          </w:rPr>
          <w:fldChar w:fldCharType="end"/>
        </w:r>
      </w:hyperlink>
    </w:p>
    <w:p w14:paraId="43CD85AB" w14:textId="4305C1BB"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8" w:history="1">
        <w:r w:rsidR="00BF4F37" w:rsidRPr="009925DD">
          <w:rPr>
            <w:rStyle w:val="Lienhypertexte"/>
            <w:noProof/>
          </w:rPr>
          <w:t>8.2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Baliser les listes ordonnées avec </w:t>
        </w:r>
        <w:r w:rsidR="00BF4F37" w:rsidRPr="009925DD">
          <w:rPr>
            <w:rStyle w:val="Lienhypertexte"/>
            <w:rFonts w:ascii="Courier New" w:hAnsi="Courier New" w:cs="Courier New"/>
            <w:noProof/>
          </w:rPr>
          <w:t>&lt;ol&gt;</w:t>
        </w:r>
        <w:r w:rsidR="00BF4F37" w:rsidRPr="009925DD">
          <w:rPr>
            <w:rStyle w:val="Lienhypertexte"/>
            <w:noProof/>
          </w:rPr>
          <w:t xml:space="preserve"> et </w:t>
        </w:r>
        <w:r w:rsidR="00BF4F37" w:rsidRPr="009925DD">
          <w:rPr>
            <w:rStyle w:val="Lienhypertexte"/>
            <w:rFonts w:ascii="Courier New" w:hAnsi="Courier New" w:cs="Courier New"/>
            <w:noProof/>
          </w:rPr>
          <w:t>&lt;li&gt;</w:t>
        </w:r>
        <w:r w:rsidR="00BF4F37">
          <w:rPr>
            <w:noProof/>
            <w:webHidden/>
          </w:rPr>
          <w:tab/>
        </w:r>
        <w:r w:rsidR="00BF4F37">
          <w:rPr>
            <w:noProof/>
            <w:webHidden/>
          </w:rPr>
          <w:fldChar w:fldCharType="begin"/>
        </w:r>
        <w:r w:rsidR="00BF4F37">
          <w:rPr>
            <w:noProof/>
            <w:webHidden/>
          </w:rPr>
          <w:instrText xml:space="preserve"> PAGEREF _Toc137217538 \h </w:instrText>
        </w:r>
        <w:r w:rsidR="00BF4F37">
          <w:rPr>
            <w:noProof/>
            <w:webHidden/>
          </w:rPr>
        </w:r>
        <w:r w:rsidR="00BF4F37">
          <w:rPr>
            <w:noProof/>
            <w:webHidden/>
          </w:rPr>
          <w:fldChar w:fldCharType="separate"/>
        </w:r>
        <w:r w:rsidR="006504B4">
          <w:rPr>
            <w:noProof/>
            <w:webHidden/>
          </w:rPr>
          <w:t>44</w:t>
        </w:r>
        <w:r w:rsidR="00BF4F37">
          <w:rPr>
            <w:noProof/>
            <w:webHidden/>
          </w:rPr>
          <w:fldChar w:fldCharType="end"/>
        </w:r>
      </w:hyperlink>
    </w:p>
    <w:p w14:paraId="3E8DD620" w14:textId="687B0576"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39" w:history="1">
        <w:r w:rsidR="00BF4F37" w:rsidRPr="009925DD">
          <w:rPr>
            <w:rStyle w:val="Lienhypertexte"/>
            <w:noProof/>
          </w:rPr>
          <w:t>8.3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Baliser les listes de descriptions avec </w:t>
        </w:r>
        <w:r w:rsidR="00BF4F37" w:rsidRPr="009925DD">
          <w:rPr>
            <w:rStyle w:val="Lienhypertexte"/>
            <w:rFonts w:ascii="Courier New" w:hAnsi="Courier New" w:cs="Courier New"/>
            <w:noProof/>
          </w:rPr>
          <w:t>&lt;dl&gt;</w:t>
        </w:r>
        <w:r w:rsidR="00BF4F37" w:rsidRPr="009925DD">
          <w:rPr>
            <w:rStyle w:val="Lienhypertexte"/>
            <w:noProof/>
          </w:rPr>
          <w:t xml:space="preserve">, </w:t>
        </w:r>
        <w:r w:rsidR="00BF4F37" w:rsidRPr="009925DD">
          <w:rPr>
            <w:rStyle w:val="Lienhypertexte"/>
            <w:rFonts w:ascii="Courier New" w:hAnsi="Courier New" w:cs="Courier New"/>
            <w:noProof/>
          </w:rPr>
          <w:t>&lt;dt&gt;</w:t>
        </w:r>
        <w:r w:rsidR="00BF4F37" w:rsidRPr="009925DD">
          <w:rPr>
            <w:rStyle w:val="Lienhypertexte"/>
            <w:noProof/>
          </w:rPr>
          <w:t xml:space="preserve"> et </w:t>
        </w:r>
        <w:r w:rsidR="00BF4F37" w:rsidRPr="009925DD">
          <w:rPr>
            <w:rStyle w:val="Lienhypertexte"/>
            <w:rFonts w:ascii="Courier New" w:hAnsi="Courier New" w:cs="Courier New"/>
            <w:noProof/>
          </w:rPr>
          <w:t>&lt;dd&gt;</w:t>
        </w:r>
        <w:r w:rsidR="00BF4F37">
          <w:rPr>
            <w:noProof/>
            <w:webHidden/>
          </w:rPr>
          <w:tab/>
        </w:r>
        <w:r w:rsidR="00BF4F37">
          <w:rPr>
            <w:noProof/>
            <w:webHidden/>
          </w:rPr>
          <w:fldChar w:fldCharType="begin"/>
        </w:r>
        <w:r w:rsidR="00BF4F37">
          <w:rPr>
            <w:noProof/>
            <w:webHidden/>
          </w:rPr>
          <w:instrText xml:space="preserve"> PAGEREF _Toc137217539 \h </w:instrText>
        </w:r>
        <w:r w:rsidR="00BF4F37">
          <w:rPr>
            <w:noProof/>
            <w:webHidden/>
          </w:rPr>
        </w:r>
        <w:r w:rsidR="00BF4F37">
          <w:rPr>
            <w:noProof/>
            <w:webHidden/>
          </w:rPr>
          <w:fldChar w:fldCharType="separate"/>
        </w:r>
        <w:r w:rsidR="006504B4">
          <w:rPr>
            <w:noProof/>
            <w:webHidden/>
          </w:rPr>
          <w:t>45</w:t>
        </w:r>
        <w:r w:rsidR="00BF4F37">
          <w:rPr>
            <w:noProof/>
            <w:webHidden/>
          </w:rPr>
          <w:fldChar w:fldCharType="end"/>
        </w:r>
      </w:hyperlink>
    </w:p>
    <w:p w14:paraId="625C5DC5" w14:textId="16E1E1F5" w:rsidR="00BF4F37"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217540" w:history="1">
        <w:r w:rsidR="00BF4F37" w:rsidRPr="009925DD">
          <w:rPr>
            <w:rStyle w:val="Lienhypertexte"/>
            <w:noProof/>
          </w:rPr>
          <w:t>9.</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Tableaux</w:t>
        </w:r>
        <w:r w:rsidR="00BF4F37">
          <w:rPr>
            <w:noProof/>
            <w:webHidden/>
          </w:rPr>
          <w:tab/>
        </w:r>
        <w:r w:rsidR="00BF4F37">
          <w:rPr>
            <w:noProof/>
            <w:webHidden/>
          </w:rPr>
          <w:fldChar w:fldCharType="begin"/>
        </w:r>
        <w:r w:rsidR="00BF4F37">
          <w:rPr>
            <w:noProof/>
            <w:webHidden/>
          </w:rPr>
          <w:instrText xml:space="preserve"> PAGEREF _Toc137217540 \h </w:instrText>
        </w:r>
        <w:r w:rsidR="00BF4F37">
          <w:rPr>
            <w:noProof/>
            <w:webHidden/>
          </w:rPr>
        </w:r>
        <w:r w:rsidR="00BF4F37">
          <w:rPr>
            <w:noProof/>
            <w:webHidden/>
          </w:rPr>
          <w:fldChar w:fldCharType="separate"/>
        </w:r>
        <w:r w:rsidR="006504B4">
          <w:rPr>
            <w:noProof/>
            <w:webHidden/>
          </w:rPr>
          <w:t>47</w:t>
        </w:r>
        <w:r w:rsidR="00BF4F37">
          <w:rPr>
            <w:noProof/>
            <w:webHidden/>
          </w:rPr>
          <w:fldChar w:fldCharType="end"/>
        </w:r>
      </w:hyperlink>
    </w:p>
    <w:p w14:paraId="0C8627BC" w14:textId="6F44BD50"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41" w:history="1">
        <w:r w:rsidR="00BF4F37" w:rsidRPr="009925DD">
          <w:rPr>
            <w:rStyle w:val="Lienhypertexte"/>
            <w:noProof/>
          </w:rPr>
          <w:t>9.1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Baliser le titre des tableaux de données avec la balise </w:t>
        </w:r>
        <w:r w:rsidR="00BF4F37" w:rsidRPr="009925DD">
          <w:rPr>
            <w:rStyle w:val="Lienhypertexte"/>
            <w:rFonts w:ascii="Courier New" w:hAnsi="Courier New" w:cs="Courier New"/>
            <w:noProof/>
          </w:rPr>
          <w:t>&lt;caption&gt;</w:t>
        </w:r>
        <w:r w:rsidR="00BF4F37">
          <w:rPr>
            <w:noProof/>
            <w:webHidden/>
          </w:rPr>
          <w:tab/>
        </w:r>
        <w:r w:rsidR="00BF4F37">
          <w:rPr>
            <w:noProof/>
            <w:webHidden/>
          </w:rPr>
          <w:fldChar w:fldCharType="begin"/>
        </w:r>
        <w:r w:rsidR="00BF4F37">
          <w:rPr>
            <w:noProof/>
            <w:webHidden/>
          </w:rPr>
          <w:instrText xml:space="preserve"> PAGEREF _Toc137217541 \h </w:instrText>
        </w:r>
        <w:r w:rsidR="00BF4F37">
          <w:rPr>
            <w:noProof/>
            <w:webHidden/>
          </w:rPr>
        </w:r>
        <w:r w:rsidR="00BF4F37">
          <w:rPr>
            <w:noProof/>
            <w:webHidden/>
          </w:rPr>
          <w:fldChar w:fldCharType="separate"/>
        </w:r>
        <w:r w:rsidR="006504B4">
          <w:rPr>
            <w:noProof/>
            <w:webHidden/>
          </w:rPr>
          <w:t>47</w:t>
        </w:r>
        <w:r w:rsidR="00BF4F37">
          <w:rPr>
            <w:noProof/>
            <w:webHidden/>
          </w:rPr>
          <w:fldChar w:fldCharType="end"/>
        </w:r>
      </w:hyperlink>
    </w:p>
    <w:p w14:paraId="11AF109F" w14:textId="46CA6101"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42" w:history="1">
        <w:r w:rsidR="00BF4F37" w:rsidRPr="009925DD">
          <w:rPr>
            <w:rStyle w:val="Lienhypertexte"/>
            <w:noProof/>
          </w:rPr>
          <w:t>9.2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Baliser chaque cellule d’entête de ligne et de colonne avec </w:t>
        </w:r>
        <w:r w:rsidR="00BF4F37" w:rsidRPr="009925DD">
          <w:rPr>
            <w:rStyle w:val="Lienhypertexte"/>
            <w:rFonts w:ascii="Courier New" w:hAnsi="Courier New" w:cs="Courier New"/>
            <w:noProof/>
          </w:rPr>
          <w:t>&lt;th&gt;</w:t>
        </w:r>
        <w:r w:rsidR="00BF4F37">
          <w:rPr>
            <w:noProof/>
            <w:webHidden/>
          </w:rPr>
          <w:tab/>
        </w:r>
        <w:r w:rsidR="00BF4F37">
          <w:rPr>
            <w:noProof/>
            <w:webHidden/>
          </w:rPr>
          <w:fldChar w:fldCharType="begin"/>
        </w:r>
        <w:r w:rsidR="00BF4F37">
          <w:rPr>
            <w:noProof/>
            <w:webHidden/>
          </w:rPr>
          <w:instrText xml:space="preserve"> PAGEREF _Toc137217542 \h </w:instrText>
        </w:r>
        <w:r w:rsidR="00BF4F37">
          <w:rPr>
            <w:noProof/>
            <w:webHidden/>
          </w:rPr>
        </w:r>
        <w:r w:rsidR="00BF4F37">
          <w:rPr>
            <w:noProof/>
            <w:webHidden/>
          </w:rPr>
          <w:fldChar w:fldCharType="separate"/>
        </w:r>
        <w:r w:rsidR="006504B4">
          <w:rPr>
            <w:noProof/>
            <w:webHidden/>
          </w:rPr>
          <w:t>47</w:t>
        </w:r>
        <w:r w:rsidR="00BF4F37">
          <w:rPr>
            <w:noProof/>
            <w:webHidden/>
          </w:rPr>
          <w:fldChar w:fldCharType="end"/>
        </w:r>
      </w:hyperlink>
    </w:p>
    <w:p w14:paraId="041D5585" w14:textId="39DAEADE" w:rsidR="00BF4F37"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217543" w:history="1">
        <w:r w:rsidR="00BF4F37" w:rsidRPr="009925DD">
          <w:rPr>
            <w:rStyle w:val="Lienhypertexte"/>
            <w:noProof/>
          </w:rPr>
          <w:t>9.3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Utiliser l’attribut </w:t>
        </w:r>
        <w:r w:rsidR="00BF4F37" w:rsidRPr="009925DD">
          <w:rPr>
            <w:rStyle w:val="Lienhypertexte"/>
            <w:rFonts w:ascii="Courier New" w:hAnsi="Courier New" w:cs="Courier New"/>
            <w:noProof/>
          </w:rPr>
          <w:t>scope</w:t>
        </w:r>
        <w:r w:rsidR="00BF4F37" w:rsidRPr="009925DD">
          <w:rPr>
            <w:rStyle w:val="Lienhypertexte"/>
            <w:noProof/>
          </w:rPr>
          <w:t xml:space="preserve"> pour associer les cellules aux entêtes des tableaux de données simples</w:t>
        </w:r>
        <w:r w:rsidR="00BF4F37">
          <w:rPr>
            <w:noProof/>
            <w:webHidden/>
          </w:rPr>
          <w:tab/>
        </w:r>
        <w:r w:rsidR="00BF4F37">
          <w:rPr>
            <w:noProof/>
            <w:webHidden/>
          </w:rPr>
          <w:fldChar w:fldCharType="begin"/>
        </w:r>
        <w:r w:rsidR="00BF4F37">
          <w:rPr>
            <w:noProof/>
            <w:webHidden/>
          </w:rPr>
          <w:instrText xml:space="preserve"> PAGEREF _Toc137217543 \h </w:instrText>
        </w:r>
        <w:r w:rsidR="00BF4F37">
          <w:rPr>
            <w:noProof/>
            <w:webHidden/>
          </w:rPr>
        </w:r>
        <w:r w:rsidR="00BF4F37">
          <w:rPr>
            <w:noProof/>
            <w:webHidden/>
          </w:rPr>
          <w:fldChar w:fldCharType="separate"/>
        </w:r>
        <w:r w:rsidR="006504B4">
          <w:rPr>
            <w:noProof/>
            <w:webHidden/>
          </w:rPr>
          <w:t>48</w:t>
        </w:r>
        <w:r w:rsidR="00BF4F37">
          <w:rPr>
            <w:noProof/>
            <w:webHidden/>
          </w:rPr>
          <w:fldChar w:fldCharType="end"/>
        </w:r>
      </w:hyperlink>
    </w:p>
    <w:p w14:paraId="746673CE" w14:textId="717A354D" w:rsidR="00BF4F37" w:rsidRPr="00BF4F37" w:rsidRDefault="00000000">
      <w:pPr>
        <w:pStyle w:val="TM2"/>
        <w:tabs>
          <w:tab w:val="left" w:pos="880"/>
          <w:tab w:val="right" w:leader="dot" w:pos="9288"/>
        </w:tabs>
        <w:rPr>
          <w:rFonts w:asciiTheme="minorHAnsi" w:eastAsiaTheme="minorEastAsia" w:hAnsiTheme="minorHAnsi"/>
          <w:noProof/>
          <w:spacing w:val="-8"/>
          <w:kern w:val="2"/>
          <w:sz w:val="22"/>
          <w:lang w:eastAsia="fr-FR"/>
          <w14:ligatures w14:val="standardContextual"/>
        </w:rPr>
      </w:pPr>
      <w:hyperlink w:anchor="_Toc137217544" w:history="1">
        <w:r w:rsidR="00BF4F37" w:rsidRPr="00BF4F37">
          <w:rPr>
            <w:rStyle w:val="Lienhypertexte"/>
            <w:noProof/>
            <w:spacing w:val="-8"/>
          </w:rPr>
          <w:t>9.4</w:t>
        </w:r>
        <w:r w:rsidR="00BF4F37" w:rsidRPr="00BF4F37">
          <w:rPr>
            <w:rFonts w:asciiTheme="minorHAnsi" w:eastAsiaTheme="minorEastAsia" w:hAnsiTheme="minorHAnsi"/>
            <w:noProof/>
            <w:spacing w:val="-8"/>
            <w:kern w:val="2"/>
            <w:sz w:val="22"/>
            <w:lang w:eastAsia="fr-FR"/>
            <w14:ligatures w14:val="standardContextual"/>
          </w:rPr>
          <w:tab/>
        </w:r>
        <w:r w:rsidR="00BF4F37" w:rsidRPr="00BF4F37">
          <w:rPr>
            <w:rStyle w:val="Lienhypertexte"/>
            <w:noProof/>
            <w:spacing w:val="-8"/>
          </w:rPr>
          <w:t xml:space="preserve">Intégrer </w:t>
        </w:r>
        <w:r w:rsidR="00BF4F37" w:rsidRPr="00BF4F37">
          <w:rPr>
            <w:rStyle w:val="Lienhypertexte"/>
            <w:rFonts w:ascii="Courier New" w:hAnsi="Courier New" w:cs="Courier New"/>
            <w:noProof/>
            <w:spacing w:val="-8"/>
          </w:rPr>
          <w:t>role="presentation"</w:t>
        </w:r>
        <w:r w:rsidR="00BF4F37" w:rsidRPr="00BF4F37">
          <w:rPr>
            <w:rStyle w:val="Lienhypertexte"/>
            <w:noProof/>
            <w:spacing w:val="-8"/>
          </w:rPr>
          <w:t xml:space="preserve"> dans chaque balise </w:t>
        </w:r>
        <w:r w:rsidR="00BF4F37" w:rsidRPr="00BF4F37">
          <w:rPr>
            <w:rStyle w:val="Lienhypertexte"/>
            <w:rFonts w:ascii="Courier New" w:hAnsi="Courier New" w:cs="Courier New"/>
            <w:noProof/>
            <w:spacing w:val="-8"/>
          </w:rPr>
          <w:t>&lt;table&gt;</w:t>
        </w:r>
        <w:r w:rsidR="00BF4F37" w:rsidRPr="00BF4F37">
          <w:rPr>
            <w:rStyle w:val="Lienhypertexte"/>
            <w:noProof/>
            <w:spacing w:val="-8"/>
          </w:rPr>
          <w:t xml:space="preserve"> de mise en forme</w:t>
        </w:r>
        <w:r w:rsidR="00BF4F37" w:rsidRPr="00BF4F37">
          <w:rPr>
            <w:noProof/>
            <w:webHidden/>
            <w:spacing w:val="-8"/>
          </w:rPr>
          <w:tab/>
        </w:r>
        <w:r w:rsidR="00BF4F37" w:rsidRPr="00BF4F37">
          <w:rPr>
            <w:noProof/>
            <w:webHidden/>
            <w:spacing w:val="-8"/>
          </w:rPr>
          <w:fldChar w:fldCharType="begin"/>
        </w:r>
        <w:r w:rsidR="00BF4F37" w:rsidRPr="00BF4F37">
          <w:rPr>
            <w:noProof/>
            <w:webHidden/>
            <w:spacing w:val="-8"/>
          </w:rPr>
          <w:instrText xml:space="preserve"> PAGEREF _Toc137217544 \h </w:instrText>
        </w:r>
        <w:r w:rsidR="00BF4F37" w:rsidRPr="00BF4F37">
          <w:rPr>
            <w:noProof/>
            <w:webHidden/>
            <w:spacing w:val="-8"/>
          </w:rPr>
        </w:r>
        <w:r w:rsidR="00BF4F37" w:rsidRPr="00BF4F37">
          <w:rPr>
            <w:noProof/>
            <w:webHidden/>
            <w:spacing w:val="-8"/>
          </w:rPr>
          <w:fldChar w:fldCharType="separate"/>
        </w:r>
        <w:r w:rsidR="006504B4">
          <w:rPr>
            <w:noProof/>
            <w:webHidden/>
            <w:spacing w:val="-8"/>
          </w:rPr>
          <w:t>49</w:t>
        </w:r>
        <w:r w:rsidR="00BF4F37" w:rsidRPr="00BF4F37">
          <w:rPr>
            <w:noProof/>
            <w:webHidden/>
            <w:spacing w:val="-8"/>
          </w:rPr>
          <w:fldChar w:fldCharType="end"/>
        </w:r>
      </w:hyperlink>
    </w:p>
    <w:p w14:paraId="19759149" w14:textId="71161721" w:rsidR="00BF4F37" w:rsidRDefault="00000000">
      <w:pPr>
        <w:pStyle w:val="TM1"/>
        <w:tabs>
          <w:tab w:val="left" w:pos="660"/>
          <w:tab w:val="right" w:leader="dot" w:pos="9288"/>
        </w:tabs>
        <w:rPr>
          <w:rFonts w:asciiTheme="minorHAnsi" w:eastAsiaTheme="minorEastAsia" w:hAnsiTheme="minorHAnsi"/>
          <w:b w:val="0"/>
          <w:caps w:val="0"/>
          <w:noProof/>
          <w:kern w:val="2"/>
          <w:sz w:val="22"/>
          <w:lang w:eastAsia="fr-FR"/>
          <w14:ligatures w14:val="standardContextual"/>
        </w:rPr>
      </w:pPr>
      <w:hyperlink w:anchor="_Toc137217545" w:history="1">
        <w:r w:rsidR="00BF4F37" w:rsidRPr="009925DD">
          <w:rPr>
            <w:rStyle w:val="Lienhypertexte"/>
            <w:noProof/>
          </w:rPr>
          <w:t>10.</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Usage des CSS</w:t>
        </w:r>
        <w:r w:rsidR="00BF4F37">
          <w:rPr>
            <w:noProof/>
            <w:webHidden/>
          </w:rPr>
          <w:tab/>
        </w:r>
        <w:r w:rsidR="00BF4F37">
          <w:rPr>
            <w:noProof/>
            <w:webHidden/>
          </w:rPr>
          <w:fldChar w:fldCharType="begin"/>
        </w:r>
        <w:r w:rsidR="00BF4F37">
          <w:rPr>
            <w:noProof/>
            <w:webHidden/>
          </w:rPr>
          <w:instrText xml:space="preserve"> PAGEREF _Toc137217545 \h </w:instrText>
        </w:r>
        <w:r w:rsidR="00BF4F37">
          <w:rPr>
            <w:noProof/>
            <w:webHidden/>
          </w:rPr>
        </w:r>
        <w:r w:rsidR="00BF4F37">
          <w:rPr>
            <w:noProof/>
            <w:webHidden/>
          </w:rPr>
          <w:fldChar w:fldCharType="separate"/>
        </w:r>
        <w:r w:rsidR="006504B4">
          <w:rPr>
            <w:noProof/>
            <w:webHidden/>
          </w:rPr>
          <w:t>50</w:t>
        </w:r>
        <w:r w:rsidR="00BF4F37">
          <w:rPr>
            <w:noProof/>
            <w:webHidden/>
          </w:rPr>
          <w:fldChar w:fldCharType="end"/>
        </w:r>
      </w:hyperlink>
    </w:p>
    <w:p w14:paraId="4E536347" w14:textId="5A3D408D"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46" w:history="1">
        <w:r w:rsidR="00BF4F37" w:rsidRPr="009925DD">
          <w:rPr>
            <w:rStyle w:val="Lienhypertexte"/>
            <w:noProof/>
          </w:rPr>
          <w:t>10.1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Utiliser CSS pour mettre en forme les textes</w:t>
        </w:r>
        <w:r w:rsidR="00BF4F37">
          <w:rPr>
            <w:noProof/>
            <w:webHidden/>
          </w:rPr>
          <w:tab/>
        </w:r>
        <w:r w:rsidR="00BF4F37">
          <w:rPr>
            <w:noProof/>
            <w:webHidden/>
          </w:rPr>
          <w:fldChar w:fldCharType="begin"/>
        </w:r>
        <w:r w:rsidR="00BF4F37">
          <w:rPr>
            <w:noProof/>
            <w:webHidden/>
          </w:rPr>
          <w:instrText xml:space="preserve"> PAGEREF _Toc137217546 \h </w:instrText>
        </w:r>
        <w:r w:rsidR="00BF4F37">
          <w:rPr>
            <w:noProof/>
            <w:webHidden/>
          </w:rPr>
        </w:r>
        <w:r w:rsidR="00BF4F37">
          <w:rPr>
            <w:noProof/>
            <w:webHidden/>
          </w:rPr>
          <w:fldChar w:fldCharType="separate"/>
        </w:r>
        <w:r w:rsidR="006504B4">
          <w:rPr>
            <w:noProof/>
            <w:webHidden/>
          </w:rPr>
          <w:t>50</w:t>
        </w:r>
        <w:r w:rsidR="00BF4F37">
          <w:rPr>
            <w:noProof/>
            <w:webHidden/>
          </w:rPr>
          <w:fldChar w:fldCharType="end"/>
        </w:r>
      </w:hyperlink>
    </w:p>
    <w:p w14:paraId="701478C0" w14:textId="548AA047"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47" w:history="1">
        <w:r w:rsidR="00BF4F37" w:rsidRPr="009925DD">
          <w:rPr>
            <w:rStyle w:val="Lienhypertexte"/>
            <w:noProof/>
          </w:rPr>
          <w:t>10.2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Garantir la lisibilité des contenus lorsque les images ne sont pas affichées</w:t>
        </w:r>
        <w:r w:rsidR="00BF4F37">
          <w:rPr>
            <w:noProof/>
            <w:webHidden/>
          </w:rPr>
          <w:tab/>
        </w:r>
        <w:r w:rsidR="00BF4F37">
          <w:rPr>
            <w:noProof/>
            <w:webHidden/>
          </w:rPr>
          <w:fldChar w:fldCharType="begin"/>
        </w:r>
        <w:r w:rsidR="00BF4F37">
          <w:rPr>
            <w:noProof/>
            <w:webHidden/>
          </w:rPr>
          <w:instrText xml:space="preserve"> PAGEREF _Toc137217547 \h </w:instrText>
        </w:r>
        <w:r w:rsidR="00BF4F37">
          <w:rPr>
            <w:noProof/>
            <w:webHidden/>
          </w:rPr>
        </w:r>
        <w:r w:rsidR="00BF4F37">
          <w:rPr>
            <w:noProof/>
            <w:webHidden/>
          </w:rPr>
          <w:fldChar w:fldCharType="separate"/>
        </w:r>
        <w:r w:rsidR="006504B4">
          <w:rPr>
            <w:noProof/>
            <w:webHidden/>
          </w:rPr>
          <w:t>50</w:t>
        </w:r>
        <w:r w:rsidR="00BF4F37">
          <w:rPr>
            <w:noProof/>
            <w:webHidden/>
          </w:rPr>
          <w:fldChar w:fldCharType="end"/>
        </w:r>
      </w:hyperlink>
    </w:p>
    <w:p w14:paraId="5C695569" w14:textId="0741AC64" w:rsidR="00BF4F37" w:rsidRPr="00BF4F37" w:rsidRDefault="00000000">
      <w:pPr>
        <w:pStyle w:val="TM2"/>
        <w:tabs>
          <w:tab w:val="left" w:pos="1100"/>
          <w:tab w:val="right" w:leader="dot" w:pos="9288"/>
        </w:tabs>
        <w:rPr>
          <w:rFonts w:asciiTheme="minorHAnsi" w:eastAsiaTheme="minorEastAsia" w:hAnsiTheme="minorHAnsi"/>
          <w:noProof/>
          <w:spacing w:val="-4"/>
          <w:kern w:val="2"/>
          <w:sz w:val="22"/>
          <w:lang w:eastAsia="fr-FR"/>
          <w14:ligatures w14:val="standardContextual"/>
        </w:rPr>
      </w:pPr>
      <w:hyperlink w:anchor="_Toc137217548" w:history="1">
        <w:r w:rsidR="00BF4F37" w:rsidRPr="00BF4F37">
          <w:rPr>
            <w:rStyle w:val="Lienhypertexte"/>
            <w:noProof/>
            <w:spacing w:val="-4"/>
          </w:rPr>
          <w:t>10.3</w:t>
        </w:r>
        <w:r w:rsidR="00BF4F37" w:rsidRPr="00BF4F37">
          <w:rPr>
            <w:rFonts w:asciiTheme="minorHAnsi" w:eastAsiaTheme="minorEastAsia" w:hAnsiTheme="minorHAnsi"/>
            <w:noProof/>
            <w:spacing w:val="-4"/>
            <w:kern w:val="2"/>
            <w:sz w:val="22"/>
            <w:lang w:eastAsia="fr-FR"/>
            <w14:ligatures w14:val="standardContextual"/>
          </w:rPr>
          <w:tab/>
        </w:r>
        <w:r w:rsidR="00BF4F37" w:rsidRPr="00BF4F37">
          <w:rPr>
            <w:rStyle w:val="Lienhypertexte"/>
            <w:noProof/>
            <w:spacing w:val="-4"/>
          </w:rPr>
          <w:t>Garantir la compréhension de l’information même lorsque CSS est désactivé</w:t>
        </w:r>
        <w:r w:rsidR="00BF4F37" w:rsidRPr="00BF4F37">
          <w:rPr>
            <w:noProof/>
            <w:webHidden/>
            <w:spacing w:val="-4"/>
          </w:rPr>
          <w:tab/>
        </w:r>
        <w:r w:rsidR="00BF4F37" w:rsidRPr="00BF4F37">
          <w:rPr>
            <w:noProof/>
            <w:webHidden/>
            <w:spacing w:val="-4"/>
          </w:rPr>
          <w:fldChar w:fldCharType="begin"/>
        </w:r>
        <w:r w:rsidR="00BF4F37" w:rsidRPr="00BF4F37">
          <w:rPr>
            <w:noProof/>
            <w:webHidden/>
            <w:spacing w:val="-4"/>
          </w:rPr>
          <w:instrText xml:space="preserve"> PAGEREF _Toc137217548 \h </w:instrText>
        </w:r>
        <w:r w:rsidR="00BF4F37" w:rsidRPr="00BF4F37">
          <w:rPr>
            <w:noProof/>
            <w:webHidden/>
            <w:spacing w:val="-4"/>
          </w:rPr>
        </w:r>
        <w:r w:rsidR="00BF4F37" w:rsidRPr="00BF4F37">
          <w:rPr>
            <w:noProof/>
            <w:webHidden/>
            <w:spacing w:val="-4"/>
          </w:rPr>
          <w:fldChar w:fldCharType="separate"/>
        </w:r>
        <w:r w:rsidR="006504B4">
          <w:rPr>
            <w:noProof/>
            <w:webHidden/>
            <w:spacing w:val="-4"/>
          </w:rPr>
          <w:t>51</w:t>
        </w:r>
        <w:r w:rsidR="00BF4F37" w:rsidRPr="00BF4F37">
          <w:rPr>
            <w:noProof/>
            <w:webHidden/>
            <w:spacing w:val="-4"/>
          </w:rPr>
          <w:fldChar w:fldCharType="end"/>
        </w:r>
      </w:hyperlink>
    </w:p>
    <w:p w14:paraId="4FFE7A21" w14:textId="12D18EBC" w:rsidR="00BF4F37" w:rsidRDefault="00000000">
      <w:pPr>
        <w:pStyle w:val="TM1"/>
        <w:tabs>
          <w:tab w:val="left" w:pos="660"/>
          <w:tab w:val="right" w:leader="dot" w:pos="9288"/>
        </w:tabs>
        <w:rPr>
          <w:rFonts w:asciiTheme="minorHAnsi" w:eastAsiaTheme="minorEastAsia" w:hAnsiTheme="minorHAnsi"/>
          <w:b w:val="0"/>
          <w:caps w:val="0"/>
          <w:noProof/>
          <w:kern w:val="2"/>
          <w:sz w:val="22"/>
          <w:lang w:eastAsia="fr-FR"/>
          <w14:ligatures w14:val="standardContextual"/>
        </w:rPr>
      </w:pPr>
      <w:hyperlink w:anchor="_Toc137217549" w:history="1">
        <w:r w:rsidR="00BF4F37" w:rsidRPr="009925DD">
          <w:rPr>
            <w:rStyle w:val="Lienhypertexte"/>
            <w:noProof/>
          </w:rPr>
          <w:t>11.</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Zoom et taille des textes</w:t>
        </w:r>
        <w:r w:rsidR="00BF4F37">
          <w:rPr>
            <w:noProof/>
            <w:webHidden/>
          </w:rPr>
          <w:tab/>
        </w:r>
        <w:r w:rsidR="00BF4F37">
          <w:rPr>
            <w:noProof/>
            <w:webHidden/>
          </w:rPr>
          <w:fldChar w:fldCharType="begin"/>
        </w:r>
        <w:r w:rsidR="00BF4F37">
          <w:rPr>
            <w:noProof/>
            <w:webHidden/>
          </w:rPr>
          <w:instrText xml:space="preserve"> PAGEREF _Toc137217549 \h </w:instrText>
        </w:r>
        <w:r w:rsidR="00BF4F37">
          <w:rPr>
            <w:noProof/>
            <w:webHidden/>
          </w:rPr>
        </w:r>
        <w:r w:rsidR="00BF4F37">
          <w:rPr>
            <w:noProof/>
            <w:webHidden/>
          </w:rPr>
          <w:fldChar w:fldCharType="separate"/>
        </w:r>
        <w:r w:rsidR="006504B4">
          <w:rPr>
            <w:noProof/>
            <w:webHidden/>
          </w:rPr>
          <w:t>53</w:t>
        </w:r>
        <w:r w:rsidR="00BF4F37">
          <w:rPr>
            <w:noProof/>
            <w:webHidden/>
          </w:rPr>
          <w:fldChar w:fldCharType="end"/>
        </w:r>
      </w:hyperlink>
    </w:p>
    <w:p w14:paraId="70A02DC9" w14:textId="7A75E7D6"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50" w:history="1">
        <w:r w:rsidR="00BF4F37" w:rsidRPr="009925DD">
          <w:rPr>
            <w:rStyle w:val="Lienhypertexte"/>
            <w:noProof/>
          </w:rPr>
          <w:t>11.1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Utiliser uniquement des tailles relatives (</w:t>
        </w:r>
        <w:r w:rsidR="00BF4F37" w:rsidRPr="009925DD">
          <w:rPr>
            <w:rStyle w:val="Lienhypertexte"/>
            <w:rFonts w:ascii="Courier New" w:hAnsi="Courier New" w:cs="Courier New"/>
            <w:noProof/>
          </w:rPr>
          <w:t>rem</w:t>
        </w:r>
        <w:r w:rsidR="00BF4F37" w:rsidRPr="009925DD">
          <w:rPr>
            <w:rStyle w:val="Lienhypertexte"/>
            <w:noProof/>
          </w:rPr>
          <w:t xml:space="preserve">, </w:t>
        </w:r>
        <w:r w:rsidR="00BF4F37" w:rsidRPr="009925DD">
          <w:rPr>
            <w:rStyle w:val="Lienhypertexte"/>
            <w:rFonts w:ascii="Courier New" w:hAnsi="Courier New" w:cs="Courier New"/>
            <w:noProof/>
          </w:rPr>
          <w:t>em</w:t>
        </w:r>
        <w:r w:rsidR="00BF4F37" w:rsidRPr="009925DD">
          <w:rPr>
            <w:rStyle w:val="Lienhypertexte"/>
            <w:noProof/>
          </w:rPr>
          <w:t xml:space="preserve">, </w:t>
        </w:r>
        <w:r w:rsidR="00BF4F37" w:rsidRPr="009925DD">
          <w:rPr>
            <w:rStyle w:val="Lienhypertexte"/>
            <w:rFonts w:ascii="Courier New" w:hAnsi="Courier New" w:cs="Courier New"/>
            <w:noProof/>
          </w:rPr>
          <w:t>%</w:t>
        </w:r>
        <w:r w:rsidR="00BF4F37" w:rsidRPr="009925DD">
          <w:rPr>
            <w:rStyle w:val="Lienhypertexte"/>
            <w:noProof/>
          </w:rPr>
          <w:t>, etc.) pour les polices de caractères</w:t>
        </w:r>
        <w:r w:rsidR="00BF4F37">
          <w:rPr>
            <w:noProof/>
            <w:webHidden/>
          </w:rPr>
          <w:tab/>
        </w:r>
        <w:r w:rsidR="00BF4F37">
          <w:rPr>
            <w:noProof/>
            <w:webHidden/>
          </w:rPr>
          <w:fldChar w:fldCharType="begin"/>
        </w:r>
        <w:r w:rsidR="00BF4F37">
          <w:rPr>
            <w:noProof/>
            <w:webHidden/>
          </w:rPr>
          <w:instrText xml:space="preserve"> PAGEREF _Toc137217550 \h </w:instrText>
        </w:r>
        <w:r w:rsidR="00BF4F37">
          <w:rPr>
            <w:noProof/>
            <w:webHidden/>
          </w:rPr>
        </w:r>
        <w:r w:rsidR="00BF4F37">
          <w:rPr>
            <w:noProof/>
            <w:webHidden/>
          </w:rPr>
          <w:fldChar w:fldCharType="separate"/>
        </w:r>
        <w:r w:rsidR="006504B4">
          <w:rPr>
            <w:noProof/>
            <w:webHidden/>
          </w:rPr>
          <w:t>53</w:t>
        </w:r>
        <w:r w:rsidR="00BF4F37">
          <w:rPr>
            <w:noProof/>
            <w:webHidden/>
          </w:rPr>
          <w:fldChar w:fldCharType="end"/>
        </w:r>
      </w:hyperlink>
    </w:p>
    <w:p w14:paraId="4C096424" w14:textId="36AC5C3B" w:rsidR="00BF4F37" w:rsidRPr="00BF4F37" w:rsidRDefault="00000000">
      <w:pPr>
        <w:pStyle w:val="TM2"/>
        <w:tabs>
          <w:tab w:val="left" w:pos="1100"/>
          <w:tab w:val="right" w:leader="dot" w:pos="9288"/>
        </w:tabs>
        <w:rPr>
          <w:rFonts w:asciiTheme="minorHAnsi" w:eastAsiaTheme="minorEastAsia" w:hAnsiTheme="minorHAnsi"/>
          <w:noProof/>
          <w:spacing w:val="-4"/>
          <w:kern w:val="2"/>
          <w:sz w:val="22"/>
          <w:lang w:eastAsia="fr-FR"/>
          <w14:ligatures w14:val="standardContextual"/>
        </w:rPr>
      </w:pPr>
      <w:hyperlink w:anchor="_Toc137217551" w:history="1">
        <w:r w:rsidR="00BF4F37" w:rsidRPr="00BF4F37">
          <w:rPr>
            <w:rStyle w:val="Lienhypertexte"/>
            <w:noProof/>
            <w:spacing w:val="-4"/>
          </w:rPr>
          <w:t>11.2</w:t>
        </w:r>
        <w:r w:rsidR="00BF4F37" w:rsidRPr="00BF4F37">
          <w:rPr>
            <w:rFonts w:asciiTheme="minorHAnsi" w:eastAsiaTheme="minorEastAsia" w:hAnsiTheme="minorHAnsi"/>
            <w:noProof/>
            <w:spacing w:val="-4"/>
            <w:kern w:val="2"/>
            <w:sz w:val="22"/>
            <w:lang w:eastAsia="fr-FR"/>
            <w14:ligatures w14:val="standardContextual"/>
          </w:rPr>
          <w:tab/>
        </w:r>
        <w:r w:rsidR="00BF4F37" w:rsidRPr="00BF4F37">
          <w:rPr>
            <w:rStyle w:val="Lienhypertexte"/>
            <w:noProof/>
            <w:spacing w:val="-4"/>
          </w:rPr>
          <w:t>Garantir la lisibilité des contenus même lorsque la taille du texte est doublée</w:t>
        </w:r>
        <w:r w:rsidR="00BF4F37" w:rsidRPr="00BF4F37">
          <w:rPr>
            <w:noProof/>
            <w:webHidden/>
            <w:spacing w:val="-4"/>
          </w:rPr>
          <w:tab/>
        </w:r>
        <w:r w:rsidR="00BF4F37" w:rsidRPr="00BF4F37">
          <w:rPr>
            <w:noProof/>
            <w:webHidden/>
            <w:spacing w:val="-4"/>
          </w:rPr>
          <w:fldChar w:fldCharType="begin"/>
        </w:r>
        <w:r w:rsidR="00BF4F37" w:rsidRPr="00BF4F37">
          <w:rPr>
            <w:noProof/>
            <w:webHidden/>
            <w:spacing w:val="-4"/>
          </w:rPr>
          <w:instrText xml:space="preserve"> PAGEREF _Toc137217551 \h </w:instrText>
        </w:r>
        <w:r w:rsidR="00BF4F37" w:rsidRPr="00BF4F37">
          <w:rPr>
            <w:noProof/>
            <w:webHidden/>
            <w:spacing w:val="-4"/>
          </w:rPr>
        </w:r>
        <w:r w:rsidR="00BF4F37" w:rsidRPr="00BF4F37">
          <w:rPr>
            <w:noProof/>
            <w:webHidden/>
            <w:spacing w:val="-4"/>
          </w:rPr>
          <w:fldChar w:fldCharType="separate"/>
        </w:r>
        <w:r w:rsidR="006504B4">
          <w:rPr>
            <w:noProof/>
            <w:webHidden/>
            <w:spacing w:val="-4"/>
          </w:rPr>
          <w:t>53</w:t>
        </w:r>
        <w:r w:rsidR="00BF4F37" w:rsidRPr="00BF4F37">
          <w:rPr>
            <w:noProof/>
            <w:webHidden/>
            <w:spacing w:val="-4"/>
          </w:rPr>
          <w:fldChar w:fldCharType="end"/>
        </w:r>
      </w:hyperlink>
    </w:p>
    <w:p w14:paraId="1F53971E" w14:textId="7987CEBB" w:rsidR="00BF4F37" w:rsidRDefault="00000000">
      <w:pPr>
        <w:pStyle w:val="TM1"/>
        <w:tabs>
          <w:tab w:val="left" w:pos="660"/>
          <w:tab w:val="right" w:leader="dot" w:pos="9288"/>
        </w:tabs>
        <w:rPr>
          <w:rFonts w:asciiTheme="minorHAnsi" w:eastAsiaTheme="minorEastAsia" w:hAnsiTheme="minorHAnsi"/>
          <w:b w:val="0"/>
          <w:caps w:val="0"/>
          <w:noProof/>
          <w:kern w:val="2"/>
          <w:sz w:val="22"/>
          <w:lang w:eastAsia="fr-FR"/>
          <w14:ligatures w14:val="standardContextual"/>
        </w:rPr>
      </w:pPr>
      <w:hyperlink w:anchor="_Toc137217552" w:history="1">
        <w:r w:rsidR="00BF4F37" w:rsidRPr="009925DD">
          <w:rPr>
            <w:rStyle w:val="Lienhypertexte"/>
            <w:noProof/>
          </w:rPr>
          <w:t>12.</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Navigation au clavier</w:t>
        </w:r>
        <w:r w:rsidR="00BF4F37">
          <w:rPr>
            <w:noProof/>
            <w:webHidden/>
          </w:rPr>
          <w:tab/>
        </w:r>
        <w:r w:rsidR="00BF4F37">
          <w:rPr>
            <w:noProof/>
            <w:webHidden/>
          </w:rPr>
          <w:fldChar w:fldCharType="begin"/>
        </w:r>
        <w:r w:rsidR="00BF4F37">
          <w:rPr>
            <w:noProof/>
            <w:webHidden/>
          </w:rPr>
          <w:instrText xml:space="preserve"> PAGEREF _Toc137217552 \h </w:instrText>
        </w:r>
        <w:r w:rsidR="00BF4F37">
          <w:rPr>
            <w:noProof/>
            <w:webHidden/>
          </w:rPr>
        </w:r>
        <w:r w:rsidR="00BF4F37">
          <w:rPr>
            <w:noProof/>
            <w:webHidden/>
          </w:rPr>
          <w:fldChar w:fldCharType="separate"/>
        </w:r>
        <w:r w:rsidR="006504B4">
          <w:rPr>
            <w:noProof/>
            <w:webHidden/>
          </w:rPr>
          <w:t>54</w:t>
        </w:r>
        <w:r w:rsidR="00BF4F37">
          <w:rPr>
            <w:noProof/>
            <w:webHidden/>
          </w:rPr>
          <w:fldChar w:fldCharType="end"/>
        </w:r>
      </w:hyperlink>
    </w:p>
    <w:p w14:paraId="64D90BCC" w14:textId="6F5AAAA1"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53" w:history="1">
        <w:r w:rsidR="00BF4F37" w:rsidRPr="009925DD">
          <w:rPr>
            <w:rStyle w:val="Lienhypertexte"/>
            <w:noProof/>
          </w:rPr>
          <w:t>12.1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Garantir le fonctionnement de l’interface à la souris et au clavier</w:t>
        </w:r>
        <w:r w:rsidR="00BF4F37">
          <w:rPr>
            <w:noProof/>
            <w:webHidden/>
          </w:rPr>
          <w:tab/>
        </w:r>
        <w:r w:rsidR="00BF4F37">
          <w:rPr>
            <w:noProof/>
            <w:webHidden/>
          </w:rPr>
          <w:fldChar w:fldCharType="begin"/>
        </w:r>
        <w:r w:rsidR="00BF4F37">
          <w:rPr>
            <w:noProof/>
            <w:webHidden/>
          </w:rPr>
          <w:instrText xml:space="preserve"> PAGEREF _Toc137217553 \h </w:instrText>
        </w:r>
        <w:r w:rsidR="00BF4F37">
          <w:rPr>
            <w:noProof/>
            <w:webHidden/>
          </w:rPr>
        </w:r>
        <w:r w:rsidR="00BF4F37">
          <w:rPr>
            <w:noProof/>
            <w:webHidden/>
          </w:rPr>
          <w:fldChar w:fldCharType="separate"/>
        </w:r>
        <w:r w:rsidR="006504B4">
          <w:rPr>
            <w:noProof/>
            <w:webHidden/>
          </w:rPr>
          <w:t>54</w:t>
        </w:r>
        <w:r w:rsidR="00BF4F37">
          <w:rPr>
            <w:noProof/>
            <w:webHidden/>
          </w:rPr>
          <w:fldChar w:fldCharType="end"/>
        </w:r>
      </w:hyperlink>
    </w:p>
    <w:p w14:paraId="75A69042" w14:textId="2E6E8E1D"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54" w:history="1">
        <w:r w:rsidR="00BF4F37" w:rsidRPr="009925DD">
          <w:rPr>
            <w:rStyle w:val="Lienhypertexte"/>
            <w:noProof/>
          </w:rPr>
          <w:t>12.2</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Veiller à ce que l’ordre de tabulation suive la logique de l’ordre de lecture</w:t>
        </w:r>
        <w:r w:rsidR="00BF4F37">
          <w:rPr>
            <w:noProof/>
            <w:webHidden/>
          </w:rPr>
          <w:tab/>
        </w:r>
        <w:r w:rsidR="00BF4F37">
          <w:rPr>
            <w:noProof/>
            <w:webHidden/>
          </w:rPr>
          <w:fldChar w:fldCharType="begin"/>
        </w:r>
        <w:r w:rsidR="00BF4F37">
          <w:rPr>
            <w:noProof/>
            <w:webHidden/>
          </w:rPr>
          <w:instrText xml:space="preserve"> PAGEREF _Toc137217554 \h </w:instrText>
        </w:r>
        <w:r w:rsidR="00BF4F37">
          <w:rPr>
            <w:noProof/>
            <w:webHidden/>
          </w:rPr>
        </w:r>
        <w:r w:rsidR="00BF4F37">
          <w:rPr>
            <w:noProof/>
            <w:webHidden/>
          </w:rPr>
          <w:fldChar w:fldCharType="separate"/>
        </w:r>
        <w:r w:rsidR="006504B4">
          <w:rPr>
            <w:noProof/>
            <w:webHidden/>
          </w:rPr>
          <w:t>54</w:t>
        </w:r>
        <w:r w:rsidR="00BF4F37">
          <w:rPr>
            <w:noProof/>
            <w:webHidden/>
          </w:rPr>
          <w:fldChar w:fldCharType="end"/>
        </w:r>
      </w:hyperlink>
    </w:p>
    <w:p w14:paraId="11F93D8C" w14:textId="03897B21"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55" w:history="1">
        <w:r w:rsidR="00BF4F37" w:rsidRPr="009925DD">
          <w:rPr>
            <w:rStyle w:val="Lienhypertexte"/>
            <w:noProof/>
          </w:rPr>
          <w:t>12.3</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Garantir la visibilité de la prise de focus au clavier</w:t>
        </w:r>
        <w:r w:rsidR="00BF4F37">
          <w:rPr>
            <w:noProof/>
            <w:webHidden/>
          </w:rPr>
          <w:tab/>
        </w:r>
        <w:r w:rsidR="00BF4F37">
          <w:rPr>
            <w:noProof/>
            <w:webHidden/>
          </w:rPr>
          <w:fldChar w:fldCharType="begin"/>
        </w:r>
        <w:r w:rsidR="00BF4F37">
          <w:rPr>
            <w:noProof/>
            <w:webHidden/>
          </w:rPr>
          <w:instrText xml:space="preserve"> PAGEREF _Toc137217555 \h </w:instrText>
        </w:r>
        <w:r w:rsidR="00BF4F37">
          <w:rPr>
            <w:noProof/>
            <w:webHidden/>
          </w:rPr>
        </w:r>
        <w:r w:rsidR="00BF4F37">
          <w:rPr>
            <w:noProof/>
            <w:webHidden/>
          </w:rPr>
          <w:fldChar w:fldCharType="separate"/>
        </w:r>
        <w:r w:rsidR="006504B4">
          <w:rPr>
            <w:noProof/>
            <w:webHidden/>
          </w:rPr>
          <w:t>55</w:t>
        </w:r>
        <w:r w:rsidR="00BF4F37">
          <w:rPr>
            <w:noProof/>
            <w:webHidden/>
          </w:rPr>
          <w:fldChar w:fldCharType="end"/>
        </w:r>
      </w:hyperlink>
    </w:p>
    <w:p w14:paraId="21BAEA38" w14:textId="19A997B5"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56" w:history="1">
        <w:r w:rsidR="00BF4F37" w:rsidRPr="009925DD">
          <w:rPr>
            <w:rStyle w:val="Lienhypertexte"/>
            <w:noProof/>
          </w:rPr>
          <w:t>12.4</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Mettre en place un lien d’évitement</w:t>
        </w:r>
        <w:r w:rsidR="00BF4F37">
          <w:rPr>
            <w:noProof/>
            <w:webHidden/>
          </w:rPr>
          <w:tab/>
        </w:r>
        <w:r w:rsidR="00BF4F37">
          <w:rPr>
            <w:noProof/>
            <w:webHidden/>
          </w:rPr>
          <w:fldChar w:fldCharType="begin"/>
        </w:r>
        <w:r w:rsidR="00BF4F37">
          <w:rPr>
            <w:noProof/>
            <w:webHidden/>
          </w:rPr>
          <w:instrText xml:space="preserve"> PAGEREF _Toc137217556 \h </w:instrText>
        </w:r>
        <w:r w:rsidR="00BF4F37">
          <w:rPr>
            <w:noProof/>
            <w:webHidden/>
          </w:rPr>
        </w:r>
        <w:r w:rsidR="00BF4F37">
          <w:rPr>
            <w:noProof/>
            <w:webHidden/>
          </w:rPr>
          <w:fldChar w:fldCharType="separate"/>
        </w:r>
        <w:r w:rsidR="006504B4">
          <w:rPr>
            <w:noProof/>
            <w:webHidden/>
          </w:rPr>
          <w:t>55</w:t>
        </w:r>
        <w:r w:rsidR="00BF4F37">
          <w:rPr>
            <w:noProof/>
            <w:webHidden/>
          </w:rPr>
          <w:fldChar w:fldCharType="end"/>
        </w:r>
      </w:hyperlink>
    </w:p>
    <w:p w14:paraId="1AB82F54" w14:textId="6916D5D9" w:rsidR="00BF4F37" w:rsidRDefault="00000000">
      <w:pPr>
        <w:pStyle w:val="TM1"/>
        <w:tabs>
          <w:tab w:val="left" w:pos="660"/>
          <w:tab w:val="right" w:leader="dot" w:pos="9288"/>
        </w:tabs>
        <w:rPr>
          <w:rFonts w:asciiTheme="minorHAnsi" w:eastAsiaTheme="minorEastAsia" w:hAnsiTheme="minorHAnsi"/>
          <w:b w:val="0"/>
          <w:caps w:val="0"/>
          <w:noProof/>
          <w:kern w:val="2"/>
          <w:sz w:val="22"/>
          <w:lang w:eastAsia="fr-FR"/>
          <w14:ligatures w14:val="standardContextual"/>
        </w:rPr>
      </w:pPr>
      <w:hyperlink w:anchor="_Toc137217557" w:history="1">
        <w:r w:rsidR="00BF4F37" w:rsidRPr="009925DD">
          <w:rPr>
            <w:rStyle w:val="Lienhypertexte"/>
            <w:noProof/>
          </w:rPr>
          <w:t>13.</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Iframes</w:t>
        </w:r>
        <w:r w:rsidR="00BF4F37">
          <w:rPr>
            <w:noProof/>
            <w:webHidden/>
          </w:rPr>
          <w:tab/>
        </w:r>
        <w:r w:rsidR="00BF4F37">
          <w:rPr>
            <w:noProof/>
            <w:webHidden/>
          </w:rPr>
          <w:fldChar w:fldCharType="begin"/>
        </w:r>
        <w:r w:rsidR="00BF4F37">
          <w:rPr>
            <w:noProof/>
            <w:webHidden/>
          </w:rPr>
          <w:instrText xml:space="preserve"> PAGEREF _Toc137217557 \h </w:instrText>
        </w:r>
        <w:r w:rsidR="00BF4F37">
          <w:rPr>
            <w:noProof/>
            <w:webHidden/>
          </w:rPr>
        </w:r>
        <w:r w:rsidR="00BF4F37">
          <w:rPr>
            <w:noProof/>
            <w:webHidden/>
          </w:rPr>
          <w:fldChar w:fldCharType="separate"/>
        </w:r>
        <w:r w:rsidR="006504B4">
          <w:rPr>
            <w:noProof/>
            <w:webHidden/>
          </w:rPr>
          <w:t>58</w:t>
        </w:r>
        <w:r w:rsidR="00BF4F37">
          <w:rPr>
            <w:noProof/>
            <w:webHidden/>
          </w:rPr>
          <w:fldChar w:fldCharType="end"/>
        </w:r>
      </w:hyperlink>
    </w:p>
    <w:p w14:paraId="26FC59D9" w14:textId="03E8AB70" w:rsidR="00BF4F37" w:rsidRDefault="00000000">
      <w:pPr>
        <w:pStyle w:val="TM2"/>
        <w:tabs>
          <w:tab w:val="left" w:pos="1100"/>
          <w:tab w:val="right" w:leader="dot" w:pos="9288"/>
        </w:tabs>
        <w:rPr>
          <w:rFonts w:asciiTheme="minorHAnsi" w:eastAsiaTheme="minorEastAsia" w:hAnsiTheme="minorHAnsi"/>
          <w:noProof/>
          <w:kern w:val="2"/>
          <w:sz w:val="22"/>
          <w:lang w:eastAsia="fr-FR"/>
          <w14:ligatures w14:val="standardContextual"/>
        </w:rPr>
      </w:pPr>
      <w:hyperlink w:anchor="_Toc137217558" w:history="1">
        <w:r w:rsidR="00BF4F37" w:rsidRPr="009925DD">
          <w:rPr>
            <w:rStyle w:val="Lienhypertexte"/>
            <w:noProof/>
          </w:rPr>
          <w:t>13.1</w:t>
        </w:r>
        <w:r w:rsidR="00BF4F37">
          <w:rPr>
            <w:rFonts w:asciiTheme="minorHAnsi" w:eastAsiaTheme="minorEastAsia" w:hAnsiTheme="minorHAnsi"/>
            <w:noProof/>
            <w:kern w:val="2"/>
            <w:sz w:val="22"/>
            <w:lang w:eastAsia="fr-FR"/>
            <w14:ligatures w14:val="standardContextual"/>
          </w:rPr>
          <w:tab/>
        </w:r>
        <w:r w:rsidR="00BF4F37" w:rsidRPr="009925DD">
          <w:rPr>
            <w:rStyle w:val="Lienhypertexte"/>
            <w:noProof/>
          </w:rPr>
          <w:t xml:space="preserve">Renseigner l’attribut </w:t>
        </w:r>
        <w:r w:rsidR="00BF4F37" w:rsidRPr="009925DD">
          <w:rPr>
            <w:rStyle w:val="Lienhypertexte"/>
            <w:rFonts w:ascii="Courier New" w:hAnsi="Courier New" w:cs="Courier New"/>
            <w:noProof/>
          </w:rPr>
          <w:t>title</w:t>
        </w:r>
        <w:r w:rsidR="00BF4F37" w:rsidRPr="009925DD">
          <w:rPr>
            <w:rStyle w:val="Lienhypertexte"/>
            <w:noProof/>
          </w:rPr>
          <w:t xml:space="preserve"> sur chaque </w:t>
        </w:r>
        <w:r w:rsidR="00BF4F37" w:rsidRPr="009925DD">
          <w:rPr>
            <w:rStyle w:val="Lienhypertexte"/>
            <w:rFonts w:ascii="Courier New" w:hAnsi="Courier New" w:cs="Courier New"/>
            <w:noProof/>
          </w:rPr>
          <w:t>&lt;iframe&gt;</w:t>
        </w:r>
        <w:r w:rsidR="00BF4F37">
          <w:rPr>
            <w:noProof/>
            <w:webHidden/>
          </w:rPr>
          <w:tab/>
        </w:r>
        <w:r w:rsidR="00BF4F37">
          <w:rPr>
            <w:noProof/>
            <w:webHidden/>
          </w:rPr>
          <w:fldChar w:fldCharType="begin"/>
        </w:r>
        <w:r w:rsidR="00BF4F37">
          <w:rPr>
            <w:noProof/>
            <w:webHidden/>
          </w:rPr>
          <w:instrText xml:space="preserve"> PAGEREF _Toc137217558 \h </w:instrText>
        </w:r>
        <w:r w:rsidR="00BF4F37">
          <w:rPr>
            <w:noProof/>
            <w:webHidden/>
          </w:rPr>
        </w:r>
        <w:r w:rsidR="00BF4F37">
          <w:rPr>
            <w:noProof/>
            <w:webHidden/>
          </w:rPr>
          <w:fldChar w:fldCharType="separate"/>
        </w:r>
        <w:r w:rsidR="006504B4">
          <w:rPr>
            <w:noProof/>
            <w:webHidden/>
          </w:rPr>
          <w:t>58</w:t>
        </w:r>
        <w:r w:rsidR="00BF4F37">
          <w:rPr>
            <w:noProof/>
            <w:webHidden/>
          </w:rPr>
          <w:fldChar w:fldCharType="end"/>
        </w:r>
      </w:hyperlink>
    </w:p>
    <w:p w14:paraId="3A0F9361" w14:textId="4420F4C8" w:rsidR="00BF4F37" w:rsidRDefault="00000000">
      <w:pPr>
        <w:pStyle w:val="TM1"/>
        <w:tabs>
          <w:tab w:val="left" w:pos="660"/>
          <w:tab w:val="right" w:leader="dot" w:pos="9288"/>
        </w:tabs>
        <w:rPr>
          <w:rFonts w:asciiTheme="minorHAnsi" w:eastAsiaTheme="minorEastAsia" w:hAnsiTheme="minorHAnsi"/>
          <w:b w:val="0"/>
          <w:caps w:val="0"/>
          <w:noProof/>
          <w:kern w:val="2"/>
          <w:sz w:val="22"/>
          <w:lang w:eastAsia="fr-FR"/>
          <w14:ligatures w14:val="standardContextual"/>
        </w:rPr>
      </w:pPr>
      <w:hyperlink w:anchor="_Toc137217559" w:history="1">
        <w:r w:rsidR="00BF4F37" w:rsidRPr="009925DD">
          <w:rPr>
            <w:rStyle w:val="Lienhypertexte"/>
            <w:noProof/>
          </w:rPr>
          <w:t>14.</w:t>
        </w:r>
        <w:r w:rsidR="00BF4F37">
          <w:rPr>
            <w:rFonts w:asciiTheme="minorHAnsi" w:eastAsiaTheme="minorEastAsia" w:hAnsiTheme="minorHAnsi"/>
            <w:b w:val="0"/>
            <w:caps w:val="0"/>
            <w:noProof/>
            <w:kern w:val="2"/>
            <w:sz w:val="22"/>
            <w:lang w:eastAsia="fr-FR"/>
            <w14:ligatures w14:val="standardContextual"/>
          </w:rPr>
          <w:tab/>
        </w:r>
        <w:r w:rsidR="00BF4F37" w:rsidRPr="009925DD">
          <w:rPr>
            <w:rStyle w:val="Lienhypertexte"/>
            <w:noProof/>
          </w:rPr>
          <w:t>Règles supplémentaires pour la conformité</w:t>
        </w:r>
        <w:r w:rsidR="00BF4F37">
          <w:rPr>
            <w:noProof/>
            <w:webHidden/>
          </w:rPr>
          <w:tab/>
        </w:r>
        <w:r w:rsidR="00BF4F37">
          <w:rPr>
            <w:noProof/>
            <w:webHidden/>
          </w:rPr>
          <w:fldChar w:fldCharType="begin"/>
        </w:r>
        <w:r w:rsidR="00BF4F37">
          <w:rPr>
            <w:noProof/>
            <w:webHidden/>
          </w:rPr>
          <w:instrText xml:space="preserve"> PAGEREF _Toc137217559 \h </w:instrText>
        </w:r>
        <w:r w:rsidR="00BF4F37">
          <w:rPr>
            <w:noProof/>
            <w:webHidden/>
          </w:rPr>
        </w:r>
        <w:r w:rsidR="00BF4F37">
          <w:rPr>
            <w:noProof/>
            <w:webHidden/>
          </w:rPr>
          <w:fldChar w:fldCharType="separate"/>
        </w:r>
        <w:r w:rsidR="006504B4">
          <w:rPr>
            <w:noProof/>
            <w:webHidden/>
          </w:rPr>
          <w:t>59</w:t>
        </w:r>
        <w:r w:rsidR="00BF4F37">
          <w:rPr>
            <w:noProof/>
            <w:webHidden/>
          </w:rPr>
          <w:fldChar w:fldCharType="end"/>
        </w:r>
      </w:hyperlink>
    </w:p>
    <w:p w14:paraId="0295B6E6" w14:textId="317C27B8"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0" w:history="1">
        <w:r w:rsidR="00BF4F37" w:rsidRPr="009925DD">
          <w:rPr>
            <w:rStyle w:val="Lienhypertexte"/>
            <w:noProof/>
          </w:rPr>
          <w:t xml:space="preserve">Baliser les blocs de citations avec </w:t>
        </w:r>
        <w:r w:rsidR="00BF4F37" w:rsidRPr="009925DD">
          <w:rPr>
            <w:rStyle w:val="Lienhypertexte"/>
            <w:rFonts w:ascii="Courier New" w:hAnsi="Courier New" w:cs="Courier New"/>
            <w:noProof/>
          </w:rPr>
          <w:t>&lt;blockquote&gt;</w:t>
        </w:r>
        <w:r w:rsidR="00BF4F37">
          <w:rPr>
            <w:noProof/>
            <w:webHidden/>
          </w:rPr>
          <w:tab/>
        </w:r>
        <w:r w:rsidR="00BF4F37">
          <w:rPr>
            <w:noProof/>
            <w:webHidden/>
          </w:rPr>
          <w:fldChar w:fldCharType="begin"/>
        </w:r>
        <w:r w:rsidR="00BF4F37">
          <w:rPr>
            <w:noProof/>
            <w:webHidden/>
          </w:rPr>
          <w:instrText xml:space="preserve"> PAGEREF _Toc137217560 \h </w:instrText>
        </w:r>
        <w:r w:rsidR="00BF4F37">
          <w:rPr>
            <w:noProof/>
            <w:webHidden/>
          </w:rPr>
        </w:r>
        <w:r w:rsidR="00BF4F37">
          <w:rPr>
            <w:noProof/>
            <w:webHidden/>
          </w:rPr>
          <w:fldChar w:fldCharType="separate"/>
        </w:r>
        <w:r w:rsidR="006504B4">
          <w:rPr>
            <w:noProof/>
            <w:webHidden/>
          </w:rPr>
          <w:t>60</w:t>
        </w:r>
        <w:r w:rsidR="00BF4F37">
          <w:rPr>
            <w:noProof/>
            <w:webHidden/>
          </w:rPr>
          <w:fldChar w:fldCharType="end"/>
        </w:r>
      </w:hyperlink>
    </w:p>
    <w:p w14:paraId="4496540C" w14:textId="108C3B25"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1" w:history="1">
        <w:r w:rsidR="00BF4F37" w:rsidRPr="009925DD">
          <w:rPr>
            <w:rStyle w:val="Lienhypertexte"/>
            <w:noProof/>
          </w:rPr>
          <w:t xml:space="preserve">Baliser les citations en ligne avec </w:t>
        </w:r>
        <w:r w:rsidR="00BF4F37" w:rsidRPr="009925DD">
          <w:rPr>
            <w:rStyle w:val="Lienhypertexte"/>
            <w:rFonts w:ascii="Courier New" w:hAnsi="Courier New" w:cs="Courier New"/>
            <w:noProof/>
          </w:rPr>
          <w:t>&lt;q&gt;</w:t>
        </w:r>
        <w:r w:rsidR="00BF4F37">
          <w:rPr>
            <w:noProof/>
            <w:webHidden/>
          </w:rPr>
          <w:tab/>
        </w:r>
        <w:r w:rsidR="00BF4F37">
          <w:rPr>
            <w:noProof/>
            <w:webHidden/>
          </w:rPr>
          <w:fldChar w:fldCharType="begin"/>
        </w:r>
        <w:r w:rsidR="00BF4F37">
          <w:rPr>
            <w:noProof/>
            <w:webHidden/>
          </w:rPr>
          <w:instrText xml:space="preserve"> PAGEREF _Toc137217561 \h </w:instrText>
        </w:r>
        <w:r w:rsidR="00BF4F37">
          <w:rPr>
            <w:noProof/>
            <w:webHidden/>
          </w:rPr>
        </w:r>
        <w:r w:rsidR="00BF4F37">
          <w:rPr>
            <w:noProof/>
            <w:webHidden/>
          </w:rPr>
          <w:fldChar w:fldCharType="separate"/>
        </w:r>
        <w:r w:rsidR="006504B4">
          <w:rPr>
            <w:noProof/>
            <w:webHidden/>
          </w:rPr>
          <w:t>60</w:t>
        </w:r>
        <w:r w:rsidR="00BF4F37">
          <w:rPr>
            <w:noProof/>
            <w:webHidden/>
          </w:rPr>
          <w:fldChar w:fldCharType="end"/>
        </w:r>
      </w:hyperlink>
    </w:p>
    <w:p w14:paraId="56231692" w14:textId="303DDE17"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2" w:history="1">
        <w:r w:rsidR="00BF4F37" w:rsidRPr="009925DD">
          <w:rPr>
            <w:rStyle w:val="Lienhypertexte"/>
            <w:noProof/>
          </w:rPr>
          <w:t>Écrire le code HTML en suivant la logique de l’ordre de lecture</w:t>
        </w:r>
        <w:r w:rsidR="00BF4F37">
          <w:rPr>
            <w:noProof/>
            <w:webHidden/>
          </w:rPr>
          <w:tab/>
        </w:r>
        <w:r w:rsidR="00BF4F37">
          <w:rPr>
            <w:noProof/>
            <w:webHidden/>
          </w:rPr>
          <w:fldChar w:fldCharType="begin"/>
        </w:r>
        <w:r w:rsidR="00BF4F37">
          <w:rPr>
            <w:noProof/>
            <w:webHidden/>
          </w:rPr>
          <w:instrText xml:space="preserve"> PAGEREF _Toc137217562 \h </w:instrText>
        </w:r>
        <w:r w:rsidR="00BF4F37">
          <w:rPr>
            <w:noProof/>
            <w:webHidden/>
          </w:rPr>
        </w:r>
        <w:r w:rsidR="00BF4F37">
          <w:rPr>
            <w:noProof/>
            <w:webHidden/>
          </w:rPr>
          <w:fldChar w:fldCharType="separate"/>
        </w:r>
        <w:r w:rsidR="006504B4">
          <w:rPr>
            <w:noProof/>
            <w:webHidden/>
          </w:rPr>
          <w:t>60</w:t>
        </w:r>
        <w:r w:rsidR="00BF4F37">
          <w:rPr>
            <w:noProof/>
            <w:webHidden/>
          </w:rPr>
          <w:fldChar w:fldCharType="end"/>
        </w:r>
      </w:hyperlink>
    </w:p>
    <w:p w14:paraId="1B25B117" w14:textId="0A70BD76"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3" w:history="1">
        <w:r w:rsidR="00BF4F37" w:rsidRPr="009925DD">
          <w:rPr>
            <w:rStyle w:val="Lienhypertexte"/>
            <w:noProof/>
          </w:rPr>
          <w:t>Indiquer dans l’alternative des CAPTCHA graphiques où trouver la version non-graphique du CAPTCHA</w:t>
        </w:r>
        <w:r w:rsidR="00BF4F37">
          <w:rPr>
            <w:noProof/>
            <w:webHidden/>
          </w:rPr>
          <w:tab/>
        </w:r>
        <w:r w:rsidR="00BF4F37">
          <w:rPr>
            <w:noProof/>
            <w:webHidden/>
          </w:rPr>
          <w:fldChar w:fldCharType="begin"/>
        </w:r>
        <w:r w:rsidR="00BF4F37">
          <w:rPr>
            <w:noProof/>
            <w:webHidden/>
          </w:rPr>
          <w:instrText xml:space="preserve"> PAGEREF _Toc137217563 \h </w:instrText>
        </w:r>
        <w:r w:rsidR="00BF4F37">
          <w:rPr>
            <w:noProof/>
            <w:webHidden/>
          </w:rPr>
        </w:r>
        <w:r w:rsidR="00BF4F37">
          <w:rPr>
            <w:noProof/>
            <w:webHidden/>
          </w:rPr>
          <w:fldChar w:fldCharType="separate"/>
        </w:r>
        <w:r w:rsidR="006504B4">
          <w:rPr>
            <w:noProof/>
            <w:webHidden/>
          </w:rPr>
          <w:t>61</w:t>
        </w:r>
        <w:r w:rsidR="00BF4F37">
          <w:rPr>
            <w:noProof/>
            <w:webHidden/>
          </w:rPr>
          <w:fldChar w:fldCharType="end"/>
        </w:r>
      </w:hyperlink>
    </w:p>
    <w:p w14:paraId="10076EDD" w14:textId="68B740E6"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4" w:history="1">
        <w:r w:rsidR="00BF4F37" w:rsidRPr="009925DD">
          <w:rPr>
            <w:rStyle w:val="Lienhypertexte"/>
            <w:noProof/>
          </w:rPr>
          <w:t>Ne pas utiliser de balises ou d’attributs propres aux tableaux de données dans les tableaux de mise en forme</w:t>
        </w:r>
        <w:r w:rsidR="00BF4F37">
          <w:rPr>
            <w:noProof/>
            <w:webHidden/>
          </w:rPr>
          <w:tab/>
        </w:r>
        <w:r w:rsidR="00BF4F37">
          <w:rPr>
            <w:noProof/>
            <w:webHidden/>
          </w:rPr>
          <w:fldChar w:fldCharType="begin"/>
        </w:r>
        <w:r w:rsidR="00BF4F37">
          <w:rPr>
            <w:noProof/>
            <w:webHidden/>
          </w:rPr>
          <w:instrText xml:space="preserve"> PAGEREF _Toc137217564 \h </w:instrText>
        </w:r>
        <w:r w:rsidR="00BF4F37">
          <w:rPr>
            <w:noProof/>
            <w:webHidden/>
          </w:rPr>
        </w:r>
        <w:r w:rsidR="00BF4F37">
          <w:rPr>
            <w:noProof/>
            <w:webHidden/>
          </w:rPr>
          <w:fldChar w:fldCharType="separate"/>
        </w:r>
        <w:r w:rsidR="006504B4">
          <w:rPr>
            <w:noProof/>
            <w:webHidden/>
          </w:rPr>
          <w:t>61</w:t>
        </w:r>
        <w:r w:rsidR="00BF4F37">
          <w:rPr>
            <w:noProof/>
            <w:webHidden/>
          </w:rPr>
          <w:fldChar w:fldCharType="end"/>
        </w:r>
      </w:hyperlink>
    </w:p>
    <w:p w14:paraId="0834CDE9" w14:textId="449E93EA"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5" w:history="1">
        <w:r w:rsidR="00BF4F37" w:rsidRPr="009925DD">
          <w:rPr>
            <w:rStyle w:val="Lienhypertexte"/>
            <w:noProof/>
          </w:rPr>
          <w:t>Prévoir une alternative à chaque contenu multimédia (</w:t>
        </w:r>
        <w:r w:rsidR="00BF4F37" w:rsidRPr="009925DD">
          <w:rPr>
            <w:rStyle w:val="Lienhypertexte"/>
            <w:rFonts w:ascii="Courier New" w:hAnsi="Courier New" w:cs="Courier New"/>
            <w:noProof/>
          </w:rPr>
          <w:t>&lt;video&gt;</w:t>
        </w:r>
        <w:r w:rsidR="00BF4F37" w:rsidRPr="009925DD">
          <w:rPr>
            <w:rStyle w:val="Lienhypertexte"/>
            <w:noProof/>
          </w:rPr>
          <w:t xml:space="preserve">, </w:t>
        </w:r>
        <w:r w:rsidR="00BF4F37" w:rsidRPr="009925DD">
          <w:rPr>
            <w:rStyle w:val="Lienhypertexte"/>
            <w:rFonts w:ascii="Courier New" w:hAnsi="Courier New" w:cs="Courier New"/>
            <w:noProof/>
          </w:rPr>
          <w:t>&lt;audio&gt;</w:t>
        </w:r>
        <w:r w:rsidR="00BF4F37" w:rsidRPr="009925DD">
          <w:rPr>
            <w:rStyle w:val="Lienhypertexte"/>
            <w:noProof/>
          </w:rPr>
          <w:t xml:space="preserve">, </w:t>
        </w:r>
        <w:r w:rsidR="00BF4F37" w:rsidRPr="009925DD">
          <w:rPr>
            <w:rStyle w:val="Lienhypertexte"/>
            <w:rFonts w:ascii="Courier New" w:hAnsi="Courier New" w:cs="Courier New"/>
            <w:noProof/>
          </w:rPr>
          <w:t>&lt;object&gt;</w:t>
        </w:r>
        <w:r w:rsidR="00BF4F37" w:rsidRPr="009925DD">
          <w:rPr>
            <w:rStyle w:val="Lienhypertexte"/>
            <w:noProof/>
          </w:rPr>
          <w:t xml:space="preserve">, </w:t>
        </w:r>
        <w:r w:rsidR="00BF4F37" w:rsidRPr="009925DD">
          <w:rPr>
            <w:rStyle w:val="Lienhypertexte"/>
            <w:rFonts w:ascii="Courier New" w:hAnsi="Courier New" w:cs="Courier New"/>
            <w:noProof/>
          </w:rPr>
          <w:t>&lt;embed&gt;</w:t>
        </w:r>
        <w:r w:rsidR="00BF4F37" w:rsidRPr="009925DD">
          <w:rPr>
            <w:rStyle w:val="Lienhypertexte"/>
            <w:noProof/>
          </w:rPr>
          <w:t>, etc.)</w:t>
        </w:r>
        <w:r w:rsidR="00BF4F37">
          <w:rPr>
            <w:noProof/>
            <w:webHidden/>
          </w:rPr>
          <w:tab/>
        </w:r>
        <w:r w:rsidR="00BF4F37">
          <w:rPr>
            <w:noProof/>
            <w:webHidden/>
          </w:rPr>
          <w:fldChar w:fldCharType="begin"/>
        </w:r>
        <w:r w:rsidR="00BF4F37">
          <w:rPr>
            <w:noProof/>
            <w:webHidden/>
          </w:rPr>
          <w:instrText xml:space="preserve"> PAGEREF _Toc137217565 \h </w:instrText>
        </w:r>
        <w:r w:rsidR="00BF4F37">
          <w:rPr>
            <w:noProof/>
            <w:webHidden/>
          </w:rPr>
        </w:r>
        <w:r w:rsidR="00BF4F37">
          <w:rPr>
            <w:noProof/>
            <w:webHidden/>
          </w:rPr>
          <w:fldChar w:fldCharType="separate"/>
        </w:r>
        <w:r w:rsidR="006504B4">
          <w:rPr>
            <w:noProof/>
            <w:webHidden/>
          </w:rPr>
          <w:t>62</w:t>
        </w:r>
        <w:r w:rsidR="00BF4F37">
          <w:rPr>
            <w:noProof/>
            <w:webHidden/>
          </w:rPr>
          <w:fldChar w:fldCharType="end"/>
        </w:r>
      </w:hyperlink>
    </w:p>
    <w:p w14:paraId="6CCC0AE8" w14:textId="374B8FA9"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6" w:history="1">
        <w:r w:rsidR="00BF4F37" w:rsidRPr="009925DD">
          <w:rPr>
            <w:rStyle w:val="Lienhypertexte"/>
            <w:noProof/>
          </w:rPr>
          <w:t xml:space="preserve">Renseigner l’attribut </w:t>
        </w:r>
        <w:r w:rsidR="00BF4F37" w:rsidRPr="009925DD">
          <w:rPr>
            <w:rStyle w:val="Lienhypertexte"/>
            <w:rFonts w:ascii="Courier New" w:hAnsi="Courier New" w:cs="Courier New"/>
            <w:noProof/>
          </w:rPr>
          <w:t>alt</w:t>
        </w:r>
        <w:r w:rsidR="00BF4F37" w:rsidRPr="009925DD">
          <w:rPr>
            <w:rStyle w:val="Lienhypertexte"/>
            <w:noProof/>
          </w:rPr>
          <w:t xml:space="preserve"> de chaque image mappée et de ses balises </w:t>
        </w:r>
        <w:r w:rsidR="00BF4F37" w:rsidRPr="009925DD">
          <w:rPr>
            <w:rStyle w:val="Lienhypertexte"/>
            <w:rFonts w:ascii="Courier New" w:hAnsi="Courier New" w:cs="Courier New"/>
            <w:noProof/>
          </w:rPr>
          <w:t>&lt;area /&gt;</w:t>
        </w:r>
        <w:r w:rsidR="00BF4F37">
          <w:rPr>
            <w:noProof/>
            <w:webHidden/>
          </w:rPr>
          <w:tab/>
        </w:r>
        <w:r w:rsidR="00BF4F37">
          <w:rPr>
            <w:noProof/>
            <w:webHidden/>
          </w:rPr>
          <w:fldChar w:fldCharType="begin"/>
        </w:r>
        <w:r w:rsidR="00BF4F37">
          <w:rPr>
            <w:noProof/>
            <w:webHidden/>
          </w:rPr>
          <w:instrText xml:space="preserve"> PAGEREF _Toc137217566 \h </w:instrText>
        </w:r>
        <w:r w:rsidR="00BF4F37">
          <w:rPr>
            <w:noProof/>
            <w:webHidden/>
          </w:rPr>
        </w:r>
        <w:r w:rsidR="00BF4F37">
          <w:rPr>
            <w:noProof/>
            <w:webHidden/>
          </w:rPr>
          <w:fldChar w:fldCharType="separate"/>
        </w:r>
        <w:r w:rsidR="006504B4">
          <w:rPr>
            <w:noProof/>
            <w:webHidden/>
          </w:rPr>
          <w:t>63</w:t>
        </w:r>
        <w:r w:rsidR="00BF4F37">
          <w:rPr>
            <w:noProof/>
            <w:webHidden/>
          </w:rPr>
          <w:fldChar w:fldCharType="end"/>
        </w:r>
      </w:hyperlink>
    </w:p>
    <w:p w14:paraId="6ACB4703" w14:textId="0706E9C8"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7" w:history="1">
        <w:r w:rsidR="00BF4F37" w:rsidRPr="009925DD">
          <w:rPr>
            <w:rStyle w:val="Lienhypertexte"/>
            <w:noProof/>
          </w:rPr>
          <w:t xml:space="preserve">Utiliser les attributs </w:t>
        </w:r>
        <w:r w:rsidR="00BF4F37" w:rsidRPr="009925DD">
          <w:rPr>
            <w:rStyle w:val="Lienhypertexte"/>
            <w:rFonts w:ascii="Courier New" w:hAnsi="Courier New" w:cs="Courier New"/>
            <w:noProof/>
          </w:rPr>
          <w:t>headers</w:t>
        </w:r>
        <w:r w:rsidR="00BF4F37" w:rsidRPr="009925DD">
          <w:rPr>
            <w:rStyle w:val="Lienhypertexte"/>
            <w:noProof/>
          </w:rPr>
          <w:t xml:space="preserve"> et </w:t>
        </w:r>
        <w:r w:rsidR="00BF4F37" w:rsidRPr="009925DD">
          <w:rPr>
            <w:rStyle w:val="Lienhypertexte"/>
            <w:rFonts w:ascii="Courier New" w:hAnsi="Courier New" w:cs="Courier New"/>
            <w:noProof/>
          </w:rPr>
          <w:t>id</w:t>
        </w:r>
        <w:r w:rsidR="00BF4F37" w:rsidRPr="009925DD">
          <w:rPr>
            <w:rStyle w:val="Lienhypertexte"/>
            <w:noProof/>
          </w:rPr>
          <w:t xml:space="preserve"> pour associer les cellules aux entêtes des tableaux de données complexes</w:t>
        </w:r>
        <w:r w:rsidR="00BF4F37">
          <w:rPr>
            <w:noProof/>
            <w:webHidden/>
          </w:rPr>
          <w:tab/>
        </w:r>
        <w:r w:rsidR="00BF4F37">
          <w:rPr>
            <w:noProof/>
            <w:webHidden/>
          </w:rPr>
          <w:fldChar w:fldCharType="begin"/>
        </w:r>
        <w:r w:rsidR="00BF4F37">
          <w:rPr>
            <w:noProof/>
            <w:webHidden/>
          </w:rPr>
          <w:instrText xml:space="preserve"> PAGEREF _Toc137217567 \h </w:instrText>
        </w:r>
        <w:r w:rsidR="00BF4F37">
          <w:rPr>
            <w:noProof/>
            <w:webHidden/>
          </w:rPr>
        </w:r>
        <w:r w:rsidR="00BF4F37">
          <w:rPr>
            <w:noProof/>
            <w:webHidden/>
          </w:rPr>
          <w:fldChar w:fldCharType="separate"/>
        </w:r>
        <w:r w:rsidR="006504B4">
          <w:rPr>
            <w:noProof/>
            <w:webHidden/>
          </w:rPr>
          <w:t>63</w:t>
        </w:r>
        <w:r w:rsidR="00BF4F37">
          <w:rPr>
            <w:noProof/>
            <w:webHidden/>
          </w:rPr>
          <w:fldChar w:fldCharType="end"/>
        </w:r>
      </w:hyperlink>
    </w:p>
    <w:p w14:paraId="13702B1D" w14:textId="460D85B2"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8" w:history="1">
        <w:r w:rsidR="00BF4F37" w:rsidRPr="009925DD">
          <w:rPr>
            <w:rStyle w:val="Lienhypertexte"/>
            <w:noProof/>
          </w:rPr>
          <w:t>Veiller à la cohérence de l’ordre du flux HTML d’une page à l’autre</w:t>
        </w:r>
        <w:r w:rsidR="00BF4F37">
          <w:rPr>
            <w:noProof/>
            <w:webHidden/>
          </w:rPr>
          <w:tab/>
        </w:r>
        <w:r w:rsidR="00BF4F37">
          <w:rPr>
            <w:noProof/>
            <w:webHidden/>
          </w:rPr>
          <w:fldChar w:fldCharType="begin"/>
        </w:r>
        <w:r w:rsidR="00BF4F37">
          <w:rPr>
            <w:noProof/>
            <w:webHidden/>
          </w:rPr>
          <w:instrText xml:space="preserve"> PAGEREF _Toc137217568 \h </w:instrText>
        </w:r>
        <w:r w:rsidR="00BF4F37">
          <w:rPr>
            <w:noProof/>
            <w:webHidden/>
          </w:rPr>
        </w:r>
        <w:r w:rsidR="00BF4F37">
          <w:rPr>
            <w:noProof/>
            <w:webHidden/>
          </w:rPr>
          <w:fldChar w:fldCharType="separate"/>
        </w:r>
        <w:r w:rsidR="006504B4">
          <w:rPr>
            <w:noProof/>
            <w:webHidden/>
          </w:rPr>
          <w:t>65</w:t>
        </w:r>
        <w:r w:rsidR="00BF4F37">
          <w:rPr>
            <w:noProof/>
            <w:webHidden/>
          </w:rPr>
          <w:fldChar w:fldCharType="end"/>
        </w:r>
      </w:hyperlink>
    </w:p>
    <w:p w14:paraId="5132B619" w14:textId="0AD85C70"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69" w:history="1">
        <w:r w:rsidR="00BF4F37" w:rsidRPr="009925DD">
          <w:rPr>
            <w:rStyle w:val="Lienhypertexte"/>
            <w:noProof/>
          </w:rPr>
          <w:t>Veiller à l’ordre de lecture des tableaux de mise en forme</w:t>
        </w:r>
        <w:r w:rsidR="00BF4F37">
          <w:rPr>
            <w:noProof/>
            <w:webHidden/>
          </w:rPr>
          <w:tab/>
        </w:r>
        <w:r w:rsidR="00BF4F37">
          <w:rPr>
            <w:noProof/>
            <w:webHidden/>
          </w:rPr>
          <w:fldChar w:fldCharType="begin"/>
        </w:r>
        <w:r w:rsidR="00BF4F37">
          <w:rPr>
            <w:noProof/>
            <w:webHidden/>
          </w:rPr>
          <w:instrText xml:space="preserve"> PAGEREF _Toc137217569 \h </w:instrText>
        </w:r>
        <w:r w:rsidR="00BF4F37">
          <w:rPr>
            <w:noProof/>
            <w:webHidden/>
          </w:rPr>
        </w:r>
        <w:r w:rsidR="00BF4F37">
          <w:rPr>
            <w:noProof/>
            <w:webHidden/>
          </w:rPr>
          <w:fldChar w:fldCharType="separate"/>
        </w:r>
        <w:r w:rsidR="006504B4">
          <w:rPr>
            <w:noProof/>
            <w:webHidden/>
          </w:rPr>
          <w:t>65</w:t>
        </w:r>
        <w:r w:rsidR="00BF4F37">
          <w:rPr>
            <w:noProof/>
            <w:webHidden/>
          </w:rPr>
          <w:fldChar w:fldCharType="end"/>
        </w:r>
      </w:hyperlink>
    </w:p>
    <w:p w14:paraId="2180D0A0" w14:textId="3AE60EF2" w:rsidR="00BF4F37" w:rsidRDefault="00000000">
      <w:pPr>
        <w:pStyle w:val="TM1"/>
        <w:tabs>
          <w:tab w:val="right" w:leader="dot" w:pos="9288"/>
        </w:tabs>
        <w:rPr>
          <w:rFonts w:asciiTheme="minorHAnsi" w:eastAsiaTheme="minorEastAsia" w:hAnsiTheme="minorHAnsi"/>
          <w:b w:val="0"/>
          <w:caps w:val="0"/>
          <w:noProof/>
          <w:kern w:val="2"/>
          <w:sz w:val="22"/>
          <w:lang w:eastAsia="fr-FR"/>
          <w14:ligatures w14:val="standardContextual"/>
        </w:rPr>
      </w:pPr>
      <w:hyperlink w:anchor="_Toc137217570" w:history="1">
        <w:r w:rsidR="00BF4F37" w:rsidRPr="009925DD">
          <w:rPr>
            <w:rStyle w:val="Lienhypertexte"/>
            <w:noProof/>
          </w:rPr>
          <w:t>Bonnes pratiques</w:t>
        </w:r>
        <w:r w:rsidR="00BF4F37">
          <w:rPr>
            <w:noProof/>
            <w:webHidden/>
          </w:rPr>
          <w:tab/>
        </w:r>
        <w:r w:rsidR="00BF4F37">
          <w:rPr>
            <w:noProof/>
            <w:webHidden/>
          </w:rPr>
          <w:fldChar w:fldCharType="begin"/>
        </w:r>
        <w:r w:rsidR="00BF4F37">
          <w:rPr>
            <w:noProof/>
            <w:webHidden/>
          </w:rPr>
          <w:instrText xml:space="preserve"> PAGEREF _Toc137217570 \h </w:instrText>
        </w:r>
        <w:r w:rsidR="00BF4F37">
          <w:rPr>
            <w:noProof/>
            <w:webHidden/>
          </w:rPr>
        </w:r>
        <w:r w:rsidR="00BF4F37">
          <w:rPr>
            <w:noProof/>
            <w:webHidden/>
          </w:rPr>
          <w:fldChar w:fldCharType="separate"/>
        </w:r>
        <w:r w:rsidR="006504B4">
          <w:rPr>
            <w:noProof/>
            <w:webHidden/>
          </w:rPr>
          <w:t>67</w:t>
        </w:r>
        <w:r w:rsidR="00BF4F37">
          <w:rPr>
            <w:noProof/>
            <w:webHidden/>
          </w:rPr>
          <w:fldChar w:fldCharType="end"/>
        </w:r>
      </w:hyperlink>
    </w:p>
    <w:p w14:paraId="65D0410C" w14:textId="4DB3D6E4"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1" w:history="1">
        <w:r w:rsidR="00BF4F37" w:rsidRPr="009925DD">
          <w:rPr>
            <w:rStyle w:val="Lienhypertexte"/>
            <w:noProof/>
          </w:rPr>
          <w:t xml:space="preserve">Baliser les sigles avec </w:t>
        </w:r>
        <w:r w:rsidR="00BF4F37" w:rsidRPr="009925DD">
          <w:rPr>
            <w:rStyle w:val="Lienhypertexte"/>
            <w:rFonts w:ascii="Courier New" w:hAnsi="Courier New" w:cs="Courier New"/>
            <w:noProof/>
          </w:rPr>
          <w:t>&lt;abbr&gt;</w:t>
        </w:r>
        <w:r w:rsidR="00BF4F37">
          <w:rPr>
            <w:noProof/>
            <w:webHidden/>
          </w:rPr>
          <w:tab/>
        </w:r>
        <w:r w:rsidR="00BF4F37">
          <w:rPr>
            <w:noProof/>
            <w:webHidden/>
          </w:rPr>
          <w:fldChar w:fldCharType="begin"/>
        </w:r>
        <w:r w:rsidR="00BF4F37">
          <w:rPr>
            <w:noProof/>
            <w:webHidden/>
          </w:rPr>
          <w:instrText xml:space="preserve"> PAGEREF _Toc137217571 \h </w:instrText>
        </w:r>
        <w:r w:rsidR="00BF4F37">
          <w:rPr>
            <w:noProof/>
            <w:webHidden/>
          </w:rPr>
        </w:r>
        <w:r w:rsidR="00BF4F37">
          <w:rPr>
            <w:noProof/>
            <w:webHidden/>
          </w:rPr>
          <w:fldChar w:fldCharType="separate"/>
        </w:r>
        <w:r w:rsidR="006504B4">
          <w:rPr>
            <w:noProof/>
            <w:webHidden/>
          </w:rPr>
          <w:t>67</w:t>
        </w:r>
        <w:r w:rsidR="00BF4F37">
          <w:rPr>
            <w:noProof/>
            <w:webHidden/>
          </w:rPr>
          <w:fldChar w:fldCharType="end"/>
        </w:r>
      </w:hyperlink>
    </w:p>
    <w:p w14:paraId="015C48AC" w14:textId="672C29FB"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2" w:history="1">
        <w:r w:rsidR="00BF4F37" w:rsidRPr="009925DD">
          <w:rPr>
            <w:rStyle w:val="Lienhypertexte"/>
            <w:noProof/>
          </w:rPr>
          <w:t>Fusionner les liens adjacents pointant vers la même page</w:t>
        </w:r>
        <w:r w:rsidR="00BF4F37">
          <w:rPr>
            <w:noProof/>
            <w:webHidden/>
          </w:rPr>
          <w:tab/>
        </w:r>
        <w:r w:rsidR="00BF4F37">
          <w:rPr>
            <w:noProof/>
            <w:webHidden/>
          </w:rPr>
          <w:fldChar w:fldCharType="begin"/>
        </w:r>
        <w:r w:rsidR="00BF4F37">
          <w:rPr>
            <w:noProof/>
            <w:webHidden/>
          </w:rPr>
          <w:instrText xml:space="preserve"> PAGEREF _Toc137217572 \h </w:instrText>
        </w:r>
        <w:r w:rsidR="00BF4F37">
          <w:rPr>
            <w:noProof/>
            <w:webHidden/>
          </w:rPr>
        </w:r>
        <w:r w:rsidR="00BF4F37">
          <w:rPr>
            <w:noProof/>
            <w:webHidden/>
          </w:rPr>
          <w:fldChar w:fldCharType="separate"/>
        </w:r>
        <w:r w:rsidR="006504B4">
          <w:rPr>
            <w:noProof/>
            <w:webHidden/>
          </w:rPr>
          <w:t>67</w:t>
        </w:r>
        <w:r w:rsidR="00BF4F37">
          <w:rPr>
            <w:noProof/>
            <w:webHidden/>
          </w:rPr>
          <w:fldChar w:fldCharType="end"/>
        </w:r>
      </w:hyperlink>
    </w:p>
    <w:p w14:paraId="4C5CA3C2" w14:textId="2FC703C8"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3" w:history="1">
        <w:r w:rsidR="00BF4F37" w:rsidRPr="009925DD">
          <w:rPr>
            <w:rStyle w:val="Lienhypertexte"/>
            <w:noProof/>
          </w:rPr>
          <w:t xml:space="preserve">Identifier l’étape courante des formulaires à étapes multiples avec </w:t>
        </w:r>
        <w:r w:rsidR="00BF4F37" w:rsidRPr="009925DD">
          <w:rPr>
            <w:rStyle w:val="Lienhypertexte"/>
            <w:rFonts w:ascii="Courier New" w:hAnsi="Courier New" w:cs="Courier New"/>
            <w:noProof/>
          </w:rPr>
          <w:t>aria-current="step"</w:t>
        </w:r>
        <w:r w:rsidR="00BF4F37">
          <w:rPr>
            <w:noProof/>
            <w:webHidden/>
          </w:rPr>
          <w:tab/>
        </w:r>
        <w:r w:rsidR="00BF4F37">
          <w:rPr>
            <w:noProof/>
            <w:webHidden/>
          </w:rPr>
          <w:fldChar w:fldCharType="begin"/>
        </w:r>
        <w:r w:rsidR="00BF4F37">
          <w:rPr>
            <w:noProof/>
            <w:webHidden/>
          </w:rPr>
          <w:instrText xml:space="preserve"> PAGEREF _Toc137217573 \h </w:instrText>
        </w:r>
        <w:r w:rsidR="00BF4F37">
          <w:rPr>
            <w:noProof/>
            <w:webHidden/>
          </w:rPr>
        </w:r>
        <w:r w:rsidR="00BF4F37">
          <w:rPr>
            <w:noProof/>
            <w:webHidden/>
          </w:rPr>
          <w:fldChar w:fldCharType="separate"/>
        </w:r>
        <w:r w:rsidR="006504B4">
          <w:rPr>
            <w:noProof/>
            <w:webHidden/>
          </w:rPr>
          <w:t>68</w:t>
        </w:r>
        <w:r w:rsidR="00BF4F37">
          <w:rPr>
            <w:noProof/>
            <w:webHidden/>
          </w:rPr>
          <w:fldChar w:fldCharType="end"/>
        </w:r>
      </w:hyperlink>
    </w:p>
    <w:p w14:paraId="190328F0" w14:textId="7E926A00"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4" w:history="1">
        <w:r w:rsidR="00BF4F37" w:rsidRPr="009925DD">
          <w:rPr>
            <w:rStyle w:val="Lienhypertexte"/>
            <w:noProof/>
          </w:rPr>
          <w:t xml:space="preserve">Identifier la position courante dans les systèmes de navigation avec </w:t>
        </w:r>
        <w:r w:rsidR="00BF4F37" w:rsidRPr="009925DD">
          <w:rPr>
            <w:rStyle w:val="Lienhypertexte"/>
            <w:rFonts w:ascii="Courier New" w:hAnsi="Courier New" w:cs="Courier New"/>
            <w:noProof/>
          </w:rPr>
          <w:t>aria-current</w:t>
        </w:r>
        <w:r w:rsidR="00BF4F37">
          <w:rPr>
            <w:noProof/>
            <w:webHidden/>
          </w:rPr>
          <w:tab/>
        </w:r>
        <w:r w:rsidR="00BF4F37">
          <w:rPr>
            <w:noProof/>
            <w:webHidden/>
          </w:rPr>
          <w:fldChar w:fldCharType="begin"/>
        </w:r>
        <w:r w:rsidR="00BF4F37">
          <w:rPr>
            <w:noProof/>
            <w:webHidden/>
          </w:rPr>
          <w:instrText xml:space="preserve"> PAGEREF _Toc137217574 \h </w:instrText>
        </w:r>
        <w:r w:rsidR="00BF4F37">
          <w:rPr>
            <w:noProof/>
            <w:webHidden/>
          </w:rPr>
        </w:r>
        <w:r w:rsidR="00BF4F37">
          <w:rPr>
            <w:noProof/>
            <w:webHidden/>
          </w:rPr>
          <w:fldChar w:fldCharType="separate"/>
        </w:r>
        <w:r w:rsidR="006504B4">
          <w:rPr>
            <w:noProof/>
            <w:webHidden/>
          </w:rPr>
          <w:t>69</w:t>
        </w:r>
        <w:r w:rsidR="00BF4F37">
          <w:rPr>
            <w:noProof/>
            <w:webHidden/>
          </w:rPr>
          <w:fldChar w:fldCharType="end"/>
        </w:r>
      </w:hyperlink>
    </w:p>
    <w:p w14:paraId="29464DDD" w14:textId="6B416AF8"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5" w:history="1">
        <w:r w:rsidR="00BF4F37" w:rsidRPr="009925DD">
          <w:rPr>
            <w:rStyle w:val="Lienhypertexte"/>
            <w:noProof/>
          </w:rPr>
          <w:t>Intégrer le format et le poids des fichiers dans chaque lien et bouton permettant de les télécharger</w:t>
        </w:r>
        <w:r w:rsidR="00BF4F37">
          <w:rPr>
            <w:noProof/>
            <w:webHidden/>
          </w:rPr>
          <w:tab/>
        </w:r>
        <w:r w:rsidR="00BF4F37">
          <w:rPr>
            <w:noProof/>
            <w:webHidden/>
          </w:rPr>
          <w:fldChar w:fldCharType="begin"/>
        </w:r>
        <w:r w:rsidR="00BF4F37">
          <w:rPr>
            <w:noProof/>
            <w:webHidden/>
          </w:rPr>
          <w:instrText xml:space="preserve"> PAGEREF _Toc137217575 \h </w:instrText>
        </w:r>
        <w:r w:rsidR="00BF4F37">
          <w:rPr>
            <w:noProof/>
            <w:webHidden/>
          </w:rPr>
        </w:r>
        <w:r w:rsidR="00BF4F37">
          <w:rPr>
            <w:noProof/>
            <w:webHidden/>
          </w:rPr>
          <w:fldChar w:fldCharType="separate"/>
        </w:r>
        <w:r w:rsidR="006504B4">
          <w:rPr>
            <w:noProof/>
            <w:webHidden/>
          </w:rPr>
          <w:t>70</w:t>
        </w:r>
        <w:r w:rsidR="00BF4F37">
          <w:rPr>
            <w:noProof/>
            <w:webHidden/>
          </w:rPr>
          <w:fldChar w:fldCharType="end"/>
        </w:r>
      </w:hyperlink>
    </w:p>
    <w:p w14:paraId="0925E67D" w14:textId="02FE35E2"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6" w:history="1">
        <w:r w:rsidR="00BF4F37" w:rsidRPr="009925DD">
          <w:rPr>
            <w:rStyle w:val="Lienhypertexte"/>
            <w:noProof/>
          </w:rPr>
          <w:t xml:space="preserve">Mettre à jour le </w:t>
        </w:r>
        <w:r w:rsidR="00BF4F37" w:rsidRPr="009925DD">
          <w:rPr>
            <w:rStyle w:val="Lienhypertexte"/>
            <w:rFonts w:ascii="Courier New" w:hAnsi="Courier New" w:cs="Courier New"/>
            <w:noProof/>
          </w:rPr>
          <w:t>&lt;title&gt;</w:t>
        </w:r>
        <w:r w:rsidR="00BF4F37" w:rsidRPr="009925DD">
          <w:rPr>
            <w:rStyle w:val="Lienhypertexte"/>
            <w:noProof/>
          </w:rPr>
          <w:t xml:space="preserve"> de la page quand celle-ci renvoie une erreur ou un message de confirmation</w:t>
        </w:r>
        <w:r w:rsidR="00BF4F37">
          <w:rPr>
            <w:noProof/>
            <w:webHidden/>
          </w:rPr>
          <w:tab/>
        </w:r>
        <w:r w:rsidR="00BF4F37">
          <w:rPr>
            <w:noProof/>
            <w:webHidden/>
          </w:rPr>
          <w:fldChar w:fldCharType="begin"/>
        </w:r>
        <w:r w:rsidR="00BF4F37">
          <w:rPr>
            <w:noProof/>
            <w:webHidden/>
          </w:rPr>
          <w:instrText xml:space="preserve"> PAGEREF _Toc137217576 \h </w:instrText>
        </w:r>
        <w:r w:rsidR="00BF4F37">
          <w:rPr>
            <w:noProof/>
            <w:webHidden/>
          </w:rPr>
        </w:r>
        <w:r w:rsidR="00BF4F37">
          <w:rPr>
            <w:noProof/>
            <w:webHidden/>
          </w:rPr>
          <w:fldChar w:fldCharType="separate"/>
        </w:r>
        <w:r w:rsidR="006504B4">
          <w:rPr>
            <w:noProof/>
            <w:webHidden/>
          </w:rPr>
          <w:t>71</w:t>
        </w:r>
        <w:r w:rsidR="00BF4F37">
          <w:rPr>
            <w:noProof/>
            <w:webHidden/>
          </w:rPr>
          <w:fldChar w:fldCharType="end"/>
        </w:r>
      </w:hyperlink>
    </w:p>
    <w:p w14:paraId="0E07FCAA" w14:textId="78884FB3"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7" w:history="1">
        <w:r w:rsidR="00BF4F37" w:rsidRPr="009925DD">
          <w:rPr>
            <w:rStyle w:val="Lienhypertexte"/>
            <w:noProof/>
          </w:rPr>
          <w:t xml:space="preserve">Ne pas brider le zoom avec la propriété </w:t>
        </w:r>
        <w:r w:rsidR="00BF4F37" w:rsidRPr="009925DD">
          <w:rPr>
            <w:rStyle w:val="Lienhypertexte"/>
            <w:rFonts w:ascii="Courier New" w:hAnsi="Courier New" w:cs="Courier New"/>
            <w:noProof/>
          </w:rPr>
          <w:t>user-scalable</w:t>
        </w:r>
        <w:r w:rsidR="00BF4F37">
          <w:rPr>
            <w:noProof/>
            <w:webHidden/>
          </w:rPr>
          <w:tab/>
        </w:r>
        <w:r w:rsidR="00BF4F37">
          <w:rPr>
            <w:noProof/>
            <w:webHidden/>
          </w:rPr>
          <w:fldChar w:fldCharType="begin"/>
        </w:r>
        <w:r w:rsidR="00BF4F37">
          <w:rPr>
            <w:noProof/>
            <w:webHidden/>
          </w:rPr>
          <w:instrText xml:space="preserve"> PAGEREF _Toc137217577 \h </w:instrText>
        </w:r>
        <w:r w:rsidR="00BF4F37">
          <w:rPr>
            <w:noProof/>
            <w:webHidden/>
          </w:rPr>
        </w:r>
        <w:r w:rsidR="00BF4F37">
          <w:rPr>
            <w:noProof/>
            <w:webHidden/>
          </w:rPr>
          <w:fldChar w:fldCharType="separate"/>
        </w:r>
        <w:r w:rsidR="006504B4">
          <w:rPr>
            <w:noProof/>
            <w:webHidden/>
          </w:rPr>
          <w:t>72</w:t>
        </w:r>
        <w:r w:rsidR="00BF4F37">
          <w:rPr>
            <w:noProof/>
            <w:webHidden/>
          </w:rPr>
          <w:fldChar w:fldCharType="end"/>
        </w:r>
      </w:hyperlink>
    </w:p>
    <w:p w14:paraId="6374C286" w14:textId="196EC937"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8" w:history="1">
        <w:r w:rsidR="00BF4F37" w:rsidRPr="009925DD">
          <w:rPr>
            <w:rStyle w:val="Lienhypertexte"/>
            <w:noProof/>
          </w:rPr>
          <w:t>Ne pas utiliser CSS pour afficher les images porteuses d’informations</w:t>
        </w:r>
        <w:r w:rsidR="00BF4F37">
          <w:rPr>
            <w:noProof/>
            <w:webHidden/>
          </w:rPr>
          <w:tab/>
        </w:r>
        <w:r w:rsidR="00BF4F37">
          <w:rPr>
            <w:noProof/>
            <w:webHidden/>
          </w:rPr>
          <w:fldChar w:fldCharType="begin"/>
        </w:r>
        <w:r w:rsidR="00BF4F37">
          <w:rPr>
            <w:noProof/>
            <w:webHidden/>
          </w:rPr>
          <w:instrText xml:space="preserve"> PAGEREF _Toc137217578 \h </w:instrText>
        </w:r>
        <w:r w:rsidR="00BF4F37">
          <w:rPr>
            <w:noProof/>
            <w:webHidden/>
          </w:rPr>
        </w:r>
        <w:r w:rsidR="00BF4F37">
          <w:rPr>
            <w:noProof/>
            <w:webHidden/>
          </w:rPr>
          <w:fldChar w:fldCharType="separate"/>
        </w:r>
        <w:r w:rsidR="006504B4">
          <w:rPr>
            <w:noProof/>
            <w:webHidden/>
          </w:rPr>
          <w:t>72</w:t>
        </w:r>
        <w:r w:rsidR="00BF4F37">
          <w:rPr>
            <w:noProof/>
            <w:webHidden/>
          </w:rPr>
          <w:fldChar w:fldCharType="end"/>
        </w:r>
      </w:hyperlink>
    </w:p>
    <w:p w14:paraId="1157746F" w14:textId="4A25328B"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79" w:history="1">
        <w:r w:rsidR="00BF4F37" w:rsidRPr="009925DD">
          <w:rPr>
            <w:rStyle w:val="Lienhypertexte"/>
            <w:noProof/>
          </w:rPr>
          <w:t>Ordonner les options de manière logique dans les listes déroulantes</w:t>
        </w:r>
        <w:r w:rsidR="00BF4F37">
          <w:rPr>
            <w:noProof/>
            <w:webHidden/>
          </w:rPr>
          <w:tab/>
        </w:r>
        <w:r w:rsidR="00BF4F37">
          <w:rPr>
            <w:noProof/>
            <w:webHidden/>
          </w:rPr>
          <w:fldChar w:fldCharType="begin"/>
        </w:r>
        <w:r w:rsidR="00BF4F37">
          <w:rPr>
            <w:noProof/>
            <w:webHidden/>
          </w:rPr>
          <w:instrText xml:space="preserve"> PAGEREF _Toc137217579 \h </w:instrText>
        </w:r>
        <w:r w:rsidR="00BF4F37">
          <w:rPr>
            <w:noProof/>
            <w:webHidden/>
          </w:rPr>
        </w:r>
        <w:r w:rsidR="00BF4F37">
          <w:rPr>
            <w:noProof/>
            <w:webHidden/>
          </w:rPr>
          <w:fldChar w:fldCharType="separate"/>
        </w:r>
        <w:r w:rsidR="006504B4">
          <w:rPr>
            <w:noProof/>
            <w:webHidden/>
          </w:rPr>
          <w:t>73</w:t>
        </w:r>
        <w:r w:rsidR="00BF4F37">
          <w:rPr>
            <w:noProof/>
            <w:webHidden/>
          </w:rPr>
          <w:fldChar w:fldCharType="end"/>
        </w:r>
      </w:hyperlink>
    </w:p>
    <w:p w14:paraId="631A936C" w14:textId="6FB89EE3"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80" w:history="1">
        <w:r w:rsidR="00BF4F37" w:rsidRPr="009925DD">
          <w:rPr>
            <w:rStyle w:val="Lienhypertexte"/>
            <w:noProof/>
          </w:rPr>
          <w:t>Signaler l’ouverture des nouvelles fenêtres</w:t>
        </w:r>
        <w:r w:rsidR="00BF4F37">
          <w:rPr>
            <w:noProof/>
            <w:webHidden/>
          </w:rPr>
          <w:tab/>
        </w:r>
        <w:r w:rsidR="00BF4F37">
          <w:rPr>
            <w:noProof/>
            <w:webHidden/>
          </w:rPr>
          <w:fldChar w:fldCharType="begin"/>
        </w:r>
        <w:r w:rsidR="00BF4F37">
          <w:rPr>
            <w:noProof/>
            <w:webHidden/>
          </w:rPr>
          <w:instrText xml:space="preserve"> PAGEREF _Toc137217580 \h </w:instrText>
        </w:r>
        <w:r w:rsidR="00BF4F37">
          <w:rPr>
            <w:noProof/>
            <w:webHidden/>
          </w:rPr>
        </w:r>
        <w:r w:rsidR="00BF4F37">
          <w:rPr>
            <w:noProof/>
            <w:webHidden/>
          </w:rPr>
          <w:fldChar w:fldCharType="separate"/>
        </w:r>
        <w:r w:rsidR="006504B4">
          <w:rPr>
            <w:noProof/>
            <w:webHidden/>
          </w:rPr>
          <w:t>74</w:t>
        </w:r>
        <w:r w:rsidR="00BF4F37">
          <w:rPr>
            <w:noProof/>
            <w:webHidden/>
          </w:rPr>
          <w:fldChar w:fldCharType="end"/>
        </w:r>
      </w:hyperlink>
    </w:p>
    <w:p w14:paraId="0D9692EB" w14:textId="5BF7193E"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81" w:history="1">
        <w:r w:rsidR="00BF4F37" w:rsidRPr="009925DD">
          <w:rPr>
            <w:rStyle w:val="Lienhypertexte"/>
            <w:noProof/>
          </w:rPr>
          <w:t>Utiliser uniquement des tailles relatives (</w:t>
        </w:r>
        <w:r w:rsidR="00BF4F37" w:rsidRPr="009925DD">
          <w:rPr>
            <w:rStyle w:val="Lienhypertexte"/>
            <w:rFonts w:ascii="Courier New" w:hAnsi="Courier New" w:cs="Courier New"/>
            <w:noProof/>
          </w:rPr>
          <w:t>rem</w:t>
        </w:r>
        <w:r w:rsidR="00BF4F37" w:rsidRPr="009925DD">
          <w:rPr>
            <w:rStyle w:val="Lienhypertexte"/>
            <w:noProof/>
          </w:rPr>
          <w:t xml:space="preserve">, </w:t>
        </w:r>
        <w:r w:rsidR="00BF4F37" w:rsidRPr="009925DD">
          <w:rPr>
            <w:rStyle w:val="Lienhypertexte"/>
            <w:rFonts w:ascii="Courier New" w:hAnsi="Courier New" w:cs="Courier New"/>
            <w:noProof/>
          </w:rPr>
          <w:t>em</w:t>
        </w:r>
        <w:r w:rsidR="00BF4F37" w:rsidRPr="009925DD">
          <w:rPr>
            <w:rStyle w:val="Lienhypertexte"/>
            <w:noProof/>
          </w:rPr>
          <w:t xml:space="preserve">, </w:t>
        </w:r>
        <w:r w:rsidR="00BF4F37" w:rsidRPr="009925DD">
          <w:rPr>
            <w:rStyle w:val="Lienhypertexte"/>
            <w:rFonts w:ascii="Courier New" w:hAnsi="Courier New" w:cs="Courier New"/>
            <w:noProof/>
          </w:rPr>
          <w:t>%</w:t>
        </w:r>
        <w:r w:rsidR="00BF4F37" w:rsidRPr="009925DD">
          <w:rPr>
            <w:rStyle w:val="Lienhypertexte"/>
            <w:noProof/>
          </w:rPr>
          <w:t>, etc.) pour les points de rupture des media queries</w:t>
        </w:r>
        <w:r w:rsidR="00BF4F37">
          <w:rPr>
            <w:noProof/>
            <w:webHidden/>
          </w:rPr>
          <w:tab/>
        </w:r>
        <w:r w:rsidR="00BF4F37">
          <w:rPr>
            <w:noProof/>
            <w:webHidden/>
          </w:rPr>
          <w:fldChar w:fldCharType="begin"/>
        </w:r>
        <w:r w:rsidR="00BF4F37">
          <w:rPr>
            <w:noProof/>
            <w:webHidden/>
          </w:rPr>
          <w:instrText xml:space="preserve"> PAGEREF _Toc137217581 \h </w:instrText>
        </w:r>
        <w:r w:rsidR="00BF4F37">
          <w:rPr>
            <w:noProof/>
            <w:webHidden/>
          </w:rPr>
        </w:r>
        <w:r w:rsidR="00BF4F37">
          <w:rPr>
            <w:noProof/>
            <w:webHidden/>
          </w:rPr>
          <w:fldChar w:fldCharType="separate"/>
        </w:r>
        <w:r w:rsidR="006504B4">
          <w:rPr>
            <w:noProof/>
            <w:webHidden/>
          </w:rPr>
          <w:t>75</w:t>
        </w:r>
        <w:r w:rsidR="00BF4F37">
          <w:rPr>
            <w:noProof/>
            <w:webHidden/>
          </w:rPr>
          <w:fldChar w:fldCharType="end"/>
        </w:r>
      </w:hyperlink>
    </w:p>
    <w:p w14:paraId="648EFE70" w14:textId="094DE469" w:rsidR="00BF4F37"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217582" w:history="1">
        <w:r w:rsidR="00BF4F37" w:rsidRPr="009925DD">
          <w:rPr>
            <w:rStyle w:val="Lienhypertexte"/>
            <w:noProof/>
          </w:rPr>
          <w:t>Veiller à traduire les contenus masqués</w:t>
        </w:r>
        <w:r w:rsidR="00BF4F37">
          <w:rPr>
            <w:noProof/>
            <w:webHidden/>
          </w:rPr>
          <w:tab/>
        </w:r>
        <w:r w:rsidR="00BF4F37">
          <w:rPr>
            <w:noProof/>
            <w:webHidden/>
          </w:rPr>
          <w:fldChar w:fldCharType="begin"/>
        </w:r>
        <w:r w:rsidR="00BF4F37">
          <w:rPr>
            <w:noProof/>
            <w:webHidden/>
          </w:rPr>
          <w:instrText xml:space="preserve"> PAGEREF _Toc137217582 \h </w:instrText>
        </w:r>
        <w:r w:rsidR="00BF4F37">
          <w:rPr>
            <w:noProof/>
            <w:webHidden/>
          </w:rPr>
        </w:r>
        <w:r w:rsidR="00BF4F37">
          <w:rPr>
            <w:noProof/>
            <w:webHidden/>
          </w:rPr>
          <w:fldChar w:fldCharType="separate"/>
        </w:r>
        <w:r w:rsidR="006504B4">
          <w:rPr>
            <w:noProof/>
            <w:webHidden/>
          </w:rPr>
          <w:t>75</w:t>
        </w:r>
        <w:r w:rsidR="00BF4F37">
          <w:rPr>
            <w:noProof/>
            <w:webHidden/>
          </w:rPr>
          <w:fldChar w:fldCharType="end"/>
        </w:r>
      </w:hyperlink>
    </w:p>
    <w:p w14:paraId="3100C053" w14:textId="69F2D604" w:rsidR="000D0DC5" w:rsidRDefault="00BF4F37" w:rsidP="00313B26">
      <w:r>
        <w:fldChar w:fldCharType="end"/>
      </w:r>
    </w:p>
    <w:p w14:paraId="58C9CEF9" w14:textId="77777777" w:rsidR="00313B26" w:rsidRDefault="00313B26" w:rsidP="00313B26">
      <w:pPr>
        <w:sectPr w:rsidR="00313B26" w:rsidSect="00E54F74">
          <w:pgSz w:w="11906" w:h="16838"/>
          <w:pgMar w:top="567" w:right="1304" w:bottom="567" w:left="1304" w:header="340" w:footer="0" w:gutter="0"/>
          <w:cols w:space="708"/>
          <w:docGrid w:linePitch="360"/>
        </w:sectPr>
      </w:pPr>
    </w:p>
    <w:p w14:paraId="20AEE167" w14:textId="77777777" w:rsidR="00313B26" w:rsidRDefault="00313B26" w:rsidP="00313B26">
      <w:pPr>
        <w:pStyle w:val="Titre1Sans"/>
      </w:pPr>
      <w:bookmarkStart w:id="2" w:name="_Toc111130411"/>
      <w:bookmarkStart w:id="3" w:name="_Toc137217498"/>
      <w:r>
        <w:lastRenderedPageBreak/>
        <w:t>Introduction</w:t>
      </w:r>
      <w:bookmarkEnd w:id="2"/>
      <w:bookmarkEnd w:id="3"/>
    </w:p>
    <w:p w14:paraId="7BC69274" w14:textId="77777777" w:rsidR="00AD1E1B" w:rsidRDefault="00AD1E1B" w:rsidP="00AD1E1B">
      <w:pPr>
        <w:pStyle w:val="Titre2Sans"/>
      </w:pPr>
      <w:bookmarkStart w:id="4" w:name="_Toc137217499"/>
      <w:bookmarkStart w:id="5" w:name="_Toc111130412"/>
      <w:r>
        <w:t>Contexte et objectifs</w:t>
      </w:r>
      <w:bookmarkEnd w:id="4"/>
    </w:p>
    <w:p w14:paraId="0BED7291" w14:textId="77777777" w:rsidR="00AD1E1B" w:rsidRPr="00AD1E1B" w:rsidRDefault="00AD1E1B" w:rsidP="00AD1E1B">
      <w:pPr>
        <w:rPr>
          <w:b/>
          <w:bCs/>
        </w:rPr>
      </w:pPr>
      <w:r w:rsidRPr="00AD1E1B">
        <w:rPr>
          <w:b/>
          <w:bCs/>
        </w:rPr>
        <w:t>Cette notice liste les règles à respecter pour que l’intégration HTML et CSS soit accessible.</w:t>
      </w:r>
    </w:p>
    <w:p w14:paraId="2F50D30F" w14:textId="18FB67F9" w:rsidR="00AD1E1B" w:rsidRDefault="00AD1E1B" w:rsidP="00AD1E1B">
      <w:r>
        <w:t xml:space="preserve">Cette notice s’inscrit dans un lot de quatre notices téléchargeables sur le site </w:t>
      </w:r>
      <w:hyperlink r:id="rId10" w:history="1">
        <w:r w:rsidRPr="00E3263C">
          <w:rPr>
            <w:rStyle w:val="Lienhypertexte"/>
          </w:rPr>
          <w:t>www.accede-web.com</w:t>
        </w:r>
      </w:hyperlink>
      <w:r>
        <w:t> :</w:t>
      </w:r>
    </w:p>
    <w:p w14:paraId="4ABDAAA2" w14:textId="225AA2ED" w:rsidR="00AD1E1B" w:rsidRPr="00842891" w:rsidRDefault="00AD1E1B" w:rsidP="00842891">
      <w:pPr>
        <w:pStyle w:val="Paragraphedeliste"/>
      </w:pPr>
      <w:r w:rsidRPr="00842891">
        <w:t>Notice d’accessibilité fonctionnelle et graphique.</w:t>
      </w:r>
    </w:p>
    <w:p w14:paraId="6947EDED" w14:textId="25B4719C" w:rsidR="00AD1E1B" w:rsidRPr="00842891" w:rsidRDefault="00AD1E1B" w:rsidP="00842891">
      <w:pPr>
        <w:pStyle w:val="Paragraphedeliste"/>
        <w:rPr>
          <w:b/>
          <w:bCs/>
        </w:rPr>
      </w:pPr>
      <w:r w:rsidRPr="00842891">
        <w:rPr>
          <w:b/>
          <w:bCs/>
        </w:rPr>
        <w:t>Notice d’accessibilité HTML et CSS (présente notice).</w:t>
      </w:r>
    </w:p>
    <w:p w14:paraId="077F9E94" w14:textId="52E47D09" w:rsidR="00AD1E1B" w:rsidRPr="00842891" w:rsidRDefault="00AD1E1B" w:rsidP="00842891">
      <w:pPr>
        <w:pStyle w:val="Paragraphedeliste"/>
      </w:pPr>
      <w:r w:rsidRPr="00842891">
        <w:t>Notice d’accessibilité des principaux composants d’interface riche.</w:t>
      </w:r>
    </w:p>
    <w:p w14:paraId="45F34272" w14:textId="1CC398BD" w:rsidR="00AD1E1B" w:rsidRPr="00842891" w:rsidRDefault="00AD1E1B" w:rsidP="00842891">
      <w:pPr>
        <w:pStyle w:val="Paragraphedeliste"/>
      </w:pPr>
      <w:r w:rsidRPr="00842891">
        <w:t>Notice d’accessibilité éditoriale (modèle).</w:t>
      </w:r>
    </w:p>
    <w:p w14:paraId="2048EF79" w14:textId="77777777" w:rsidR="00AD1E1B" w:rsidRDefault="00AD1E1B" w:rsidP="00AD1E1B">
      <w:pPr>
        <w:pStyle w:val="Titre2Sans"/>
      </w:pPr>
      <w:bookmarkStart w:id="6" w:name="_Toc137217500"/>
      <w:r>
        <w:t>À qui s’adresse ce document ? Comment l’utiliser ?</w:t>
      </w:r>
      <w:bookmarkEnd w:id="6"/>
    </w:p>
    <w:p w14:paraId="2917C98E" w14:textId="77777777" w:rsidR="00AD1E1B" w:rsidRDefault="00AD1E1B" w:rsidP="00AD1E1B">
      <w:r>
        <w:t>Ce document doit être transmis aux intervenants et/ou prestataires réalisant les spécifications techniques, l’intégration HTML/CSS. Il vient en complément aux spécifications techniques d’un projet. Les recommandations peuvent être complétées ou retirées selon les contextes d’utilisation, ce travail peut être notamment réalisé par la maîtrise d’ouvrage.</w:t>
      </w:r>
    </w:p>
    <w:p w14:paraId="109C02D6" w14:textId="77777777" w:rsidR="00AD1E1B" w:rsidRDefault="00AD1E1B" w:rsidP="00AD1E1B">
      <w:r>
        <w:t>Les recommandations doivent être prises en compte en phase d’intégration HTML/CSS et, pour certaines d’entre elles, lors de la dynamisation des pages lorsque, par exemples, des gabarits sont affectés à un outil de gestion de contenu (CMS).</w:t>
      </w:r>
    </w:p>
    <w:p w14:paraId="4C2592B3" w14:textId="2F610C1D" w:rsidR="00AD1E1B" w:rsidRPr="00AD1E1B" w:rsidRDefault="00AD1E1B" w:rsidP="00AD1E1B">
      <w:pPr>
        <w:pStyle w:val="Remarque"/>
        <w:rPr>
          <w:b/>
          <w:bCs/>
        </w:rPr>
      </w:pPr>
      <w:r w:rsidRPr="0079751A">
        <w:rPr>
          <w:b/>
          <w:bCs/>
          <w:noProof/>
        </w:rPr>
        <w:drawing>
          <wp:inline distT="0" distB="0" distL="0" distR="0" wp14:anchorId="62716C76" wp14:editId="345ADA70">
            <wp:extent cx="168275" cy="182880"/>
            <wp:effectExtent l="0" t="0" r="3175" b="762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AD1E1B">
        <w:rPr>
          <w:b/>
          <w:bCs/>
        </w:rPr>
        <w:t>Remarque</w:t>
      </w:r>
    </w:p>
    <w:p w14:paraId="5879B764" w14:textId="21AD9859" w:rsidR="00AD1E1B" w:rsidRDefault="00AD1E1B" w:rsidP="00AD1E1B">
      <w:pPr>
        <w:pStyle w:val="Remarque"/>
      </w:pPr>
      <w:r>
        <w:t xml:space="preserve">La version en ligne de cette présente notice est agrémentée de nombreux exemples, liens vers des ressources complémentaires, etc. Celle-ci est disponible à l’adresse : </w:t>
      </w:r>
      <w:hyperlink r:id="rId12" w:history="1">
        <w:r w:rsidRPr="00E3263C">
          <w:rPr>
            <w:rStyle w:val="Lienhypertexte"/>
          </w:rPr>
          <w:t>https://www.accede-web.com/notices/html-et-css/</w:t>
        </w:r>
      </w:hyperlink>
    </w:p>
    <w:p w14:paraId="507D536A" w14:textId="77777777" w:rsidR="00AD1E1B" w:rsidRDefault="00AD1E1B" w:rsidP="00AD1E1B">
      <w:pPr>
        <w:pStyle w:val="Titre2Sans"/>
      </w:pPr>
      <w:bookmarkStart w:id="7" w:name="_Toc137217501"/>
      <w:r>
        <w:t>Contact</w:t>
      </w:r>
      <w:bookmarkEnd w:id="7"/>
    </w:p>
    <w:p w14:paraId="72F5EC69" w14:textId="0D330168" w:rsidR="00AD1E1B" w:rsidRDefault="00AD1E1B" w:rsidP="00AD1E1B">
      <w:r>
        <w:t xml:space="preserve">Pour toute remarque à propos de cette notice, merci de contacter Atalan, à l’initiative du projet AcceDe Web à l’adresse suivante : </w:t>
      </w:r>
      <w:hyperlink r:id="rId13" w:history="1">
        <w:r w:rsidRPr="00E3263C">
          <w:rPr>
            <w:rStyle w:val="Lienhypertexte"/>
          </w:rPr>
          <w:t>accede@atalan.fr</w:t>
        </w:r>
      </w:hyperlink>
      <w:r>
        <w:t>.</w:t>
      </w:r>
    </w:p>
    <w:p w14:paraId="5F7B6F5B" w14:textId="11B5328F" w:rsidR="00AD1E1B" w:rsidRDefault="00AD1E1B" w:rsidP="00AD1E1B">
      <w:r>
        <w:t xml:space="preserve">Vous pouvez également trouver plus d’informations sur les notices méthodologiques du projet AcceDe Web sur le site </w:t>
      </w:r>
      <w:hyperlink r:id="rId14" w:history="1">
        <w:r w:rsidRPr="00E3263C">
          <w:rPr>
            <w:rStyle w:val="Lienhypertexte"/>
          </w:rPr>
          <w:t>www.accede-web.com</w:t>
        </w:r>
      </w:hyperlink>
      <w:r>
        <w:t>.</w:t>
      </w:r>
    </w:p>
    <w:p w14:paraId="1D6BCF9A" w14:textId="77777777" w:rsidR="00AD1E1B" w:rsidRDefault="00AD1E1B" w:rsidP="00AD1E1B">
      <w:pPr>
        <w:pStyle w:val="Titre2Sans"/>
      </w:pPr>
      <w:bookmarkStart w:id="8" w:name="_Toc137217502"/>
      <w:r>
        <w:lastRenderedPageBreak/>
        <w:t>Licence d’utilisation</w:t>
      </w:r>
      <w:bookmarkEnd w:id="8"/>
    </w:p>
    <w:p w14:paraId="4C07FCBE" w14:textId="5543FE06" w:rsidR="00AD1E1B" w:rsidRDefault="00AD1E1B" w:rsidP="00AD1E1B">
      <w:r>
        <w:t xml:space="preserve">Ce document est soumis aux termes de la licence </w:t>
      </w:r>
      <w:hyperlink r:id="rId15" w:history="1">
        <w:r w:rsidRPr="00AD1E1B">
          <w:rPr>
            <w:rStyle w:val="Lienhypertexte"/>
          </w:rPr>
          <w:t>Creative Commons BY 3.0</w:t>
        </w:r>
      </w:hyperlink>
      <w:r>
        <w:t>.</w:t>
      </w:r>
    </w:p>
    <w:p w14:paraId="6977EEE5" w14:textId="5AFDAC15" w:rsidR="00AD1E1B" w:rsidRDefault="00AD1E1B" w:rsidP="00AD1E1B">
      <w:r>
        <w:t>Vous êtes libres</w:t>
      </w:r>
      <w:r w:rsidR="00F14BEA">
        <w:t> </w:t>
      </w:r>
      <w:r>
        <w:t>:</w:t>
      </w:r>
    </w:p>
    <w:p w14:paraId="3914BA48" w14:textId="4CDE7EAA" w:rsidR="00AD1E1B" w:rsidRPr="00842891" w:rsidRDefault="00AD1E1B" w:rsidP="00842891">
      <w:pPr>
        <w:pStyle w:val="Paragraphedeliste"/>
      </w:pPr>
      <w:r w:rsidRPr="00842891">
        <w:t>de reproduire, distribuer et communiquer cette création au public,</w:t>
      </w:r>
    </w:p>
    <w:p w14:paraId="6B3B35FE" w14:textId="116FEBEF" w:rsidR="00AD1E1B" w:rsidRPr="00842891" w:rsidRDefault="00AD1E1B" w:rsidP="00842891">
      <w:pPr>
        <w:pStyle w:val="Paragraphedeliste"/>
      </w:pPr>
      <w:r w:rsidRPr="00842891">
        <w:t>de modifier cette création,</w:t>
      </w:r>
    </w:p>
    <w:p w14:paraId="5993494F" w14:textId="5E188EF2" w:rsidR="00AD1E1B" w:rsidRDefault="00AD1E1B" w:rsidP="00AD1E1B">
      <w:r>
        <w:t>selon les conditions suivantes</w:t>
      </w:r>
      <w:r w:rsidR="00F14BEA">
        <w:t> </w:t>
      </w:r>
      <w:r>
        <w:t>:</w:t>
      </w:r>
    </w:p>
    <w:p w14:paraId="0270353E" w14:textId="39FCA9D4" w:rsidR="00AD1E1B" w:rsidRDefault="00AD1E1B" w:rsidP="00842891">
      <w:pPr>
        <w:pStyle w:val="Paragraphedeliste"/>
      </w:pPr>
      <w:r>
        <w:t>Mention de la paternité dès lors que le document est modifié</w:t>
      </w:r>
      <w:r w:rsidR="00F14BEA">
        <w:t> </w:t>
      </w:r>
      <w:r>
        <w:t>:</w:t>
      </w:r>
    </w:p>
    <w:p w14:paraId="25B74153" w14:textId="1A7ACCC2" w:rsidR="00AD1E1B" w:rsidRDefault="00AD1E1B">
      <w:pPr>
        <w:pStyle w:val="Paragraphedeliste"/>
        <w:numPr>
          <w:ilvl w:val="1"/>
          <w:numId w:val="5"/>
        </w:numPr>
      </w:pPr>
      <w:r>
        <w:t xml:space="preserve">Vous devez faire apparaitre clairement la mention et les logos Atalan et AcceDe Web, indiquer qu’il s’agit d’une version modifiée, et ajouter un lien vers la page où trouver l’œuvre originale : www.accede-web.com. </w:t>
      </w:r>
    </w:p>
    <w:p w14:paraId="0251D0AB" w14:textId="470DEDAC" w:rsidR="00AD1E1B" w:rsidRDefault="00AD1E1B">
      <w:pPr>
        <w:pStyle w:val="Paragraphedeliste"/>
        <w:numPr>
          <w:ilvl w:val="1"/>
          <w:numId w:val="5"/>
        </w:numPr>
      </w:pPr>
      <w:r>
        <w:t>Vous ne devez en aucun cas citer le nom de l’auteur original d’une manière qui suggérerait qu’il vous soutient ou approuve votre utilisation de l’œuvre sans accord de sa part.</w:t>
      </w:r>
    </w:p>
    <w:p w14:paraId="17BEED7D" w14:textId="43CDB16A" w:rsidR="00AD1E1B" w:rsidRDefault="00AD1E1B">
      <w:pPr>
        <w:pStyle w:val="Paragraphedeliste"/>
        <w:numPr>
          <w:ilvl w:val="1"/>
          <w:numId w:val="5"/>
        </w:numPr>
      </w:pPr>
      <w:r>
        <w:t>Vous ne devez en aucun cas citer les noms des entreprises partenaires (Air Liquide, Atos, BNP Paribas, Capgemini, EDF, Generali, L’Oréal, SFR, SNCF, Société Générale, SPIE et Total), ni ceux des soutiens (AbilityNet, Agence Entreprises &amp; Handicap, AnySurfer, Association des Paralysés de France (APF), CIGREF, Fondation design for All, ESSEC, Handirect, Hanploi, Sciences Po et Télécom ParisTech) sans accord de leur part.</w:t>
      </w:r>
    </w:p>
    <w:p w14:paraId="3519055D" w14:textId="12A9A530" w:rsidR="000D0DC5" w:rsidRDefault="00AD1E1B" w:rsidP="00AD1E1B">
      <w:r>
        <w:t xml:space="preserve">Les marques et logos Atalan et AcceDe Web sont déposés et sont la propriété exclusive de la société Atalan. Les marques et logos des entreprises partenaires sont la propriété exclusive </w:t>
      </w:r>
      <w:proofErr w:type="gramStart"/>
      <w:r>
        <w:t>de Air Liquide</w:t>
      </w:r>
      <w:proofErr w:type="gramEnd"/>
      <w:r>
        <w:t>, Atos, BNP Paribas, Capgemini, EDF, Generali, L’Oréal, SFR, SNCF, Société Générale, SPIE et Total.</w:t>
      </w:r>
    </w:p>
    <w:p w14:paraId="110FC645" w14:textId="1AE405AC" w:rsidR="00AD1E1B" w:rsidRDefault="00C45338" w:rsidP="00C45338">
      <w:pPr>
        <w:pStyle w:val="Titre1"/>
      </w:pPr>
      <w:bookmarkStart w:id="9" w:name="_Toc137217503"/>
      <w:r w:rsidRPr="00C45338">
        <w:lastRenderedPageBreak/>
        <w:t>Structure générale</w:t>
      </w:r>
      <w:bookmarkEnd w:id="9"/>
    </w:p>
    <w:p w14:paraId="23FCAD9E" w14:textId="1B35465F" w:rsidR="00AD1E1B" w:rsidRDefault="00330D3B" w:rsidP="00330D3B">
      <w:pPr>
        <w:pStyle w:val="Titre2"/>
      </w:pPr>
      <w:bookmarkStart w:id="10" w:name="_Toc137217504"/>
      <w:r>
        <w:t xml:space="preserve">Structurer la zone d’entête principale avec </w:t>
      </w:r>
      <w:r w:rsidRPr="00330D3B">
        <w:rPr>
          <w:rStyle w:val="Code14pt"/>
        </w:rPr>
        <w:t xml:space="preserve">&lt;header </w:t>
      </w:r>
      <w:proofErr w:type="spellStart"/>
      <w:r w:rsidRPr="00330D3B">
        <w:rPr>
          <w:rStyle w:val="Code14pt"/>
        </w:rPr>
        <w:t>role</w:t>
      </w:r>
      <w:proofErr w:type="spellEnd"/>
      <w:r w:rsidRPr="00330D3B">
        <w:rPr>
          <w:rStyle w:val="Code14pt"/>
        </w:rPr>
        <w:t>="banner"&gt;</w:t>
      </w:r>
      <w:bookmarkEnd w:id="10"/>
    </w:p>
    <w:p w14:paraId="14ABCEEC" w14:textId="77777777" w:rsidR="00330D3B" w:rsidRDefault="00330D3B" w:rsidP="00330D3B">
      <w:r>
        <w:t xml:space="preserve">La zone d’entête principale des pages, qui peut notamment contenir le logo et le moteur de recherche, doit être balisée avec </w:t>
      </w:r>
      <w:r w:rsidRPr="00D02E64">
        <w:rPr>
          <w:rStyle w:val="Code12pt"/>
        </w:rPr>
        <w:t xml:space="preserve">&lt;header </w:t>
      </w:r>
      <w:proofErr w:type="spellStart"/>
      <w:r w:rsidRPr="00D02E64">
        <w:rPr>
          <w:rStyle w:val="Code12pt"/>
        </w:rPr>
        <w:t>role</w:t>
      </w:r>
      <w:proofErr w:type="spellEnd"/>
      <w:r w:rsidRPr="00D02E64">
        <w:rPr>
          <w:rStyle w:val="Code12pt"/>
        </w:rPr>
        <w:t>="banner"&gt;</w:t>
      </w:r>
      <w:r>
        <w:t>.</w:t>
      </w:r>
    </w:p>
    <w:p w14:paraId="1E2DFAC5" w14:textId="1C425B8E" w:rsidR="00330D3B" w:rsidRPr="00330D3B" w:rsidRDefault="00330D3B" w:rsidP="00330D3B">
      <w:pPr>
        <w:pStyle w:val="Attention"/>
        <w:rPr>
          <w:b/>
          <w:bCs/>
        </w:rPr>
      </w:pPr>
      <w:r w:rsidRPr="00E44935">
        <w:rPr>
          <w:b/>
          <w:bCs/>
          <w:noProof/>
        </w:rPr>
        <w:drawing>
          <wp:inline distT="0" distB="0" distL="0" distR="0" wp14:anchorId="64ED64A1" wp14:editId="023A5154">
            <wp:extent cx="182880" cy="182880"/>
            <wp:effectExtent l="0" t="0" r="7620" b="7620"/>
            <wp:docPr id="318" name="Imag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 </w:t>
      </w:r>
      <w:r w:rsidRPr="00330D3B">
        <w:rPr>
          <w:b/>
          <w:bCs/>
        </w:rPr>
        <w:t>Attention</w:t>
      </w:r>
    </w:p>
    <w:p w14:paraId="64FA1288" w14:textId="77777777" w:rsidR="00330D3B" w:rsidRDefault="00330D3B" w:rsidP="00330D3B">
      <w:pPr>
        <w:pStyle w:val="Attention"/>
      </w:pPr>
      <w:r>
        <w:t xml:space="preserve">Tandis que la balise </w:t>
      </w:r>
      <w:r w:rsidRPr="00D02E64">
        <w:rPr>
          <w:rStyle w:val="Code12pt"/>
        </w:rPr>
        <w:t>&lt;header&gt;</w:t>
      </w:r>
      <w:r>
        <w:t xml:space="preserve"> peut être utilisée plusieurs fois dans une page web, </w:t>
      </w:r>
      <w:proofErr w:type="spellStart"/>
      <w:r w:rsidRPr="00330D3B">
        <w:rPr>
          <w:rStyle w:val="Code12pt"/>
        </w:rPr>
        <w:t>role</w:t>
      </w:r>
      <w:proofErr w:type="spellEnd"/>
      <w:r w:rsidRPr="00330D3B">
        <w:rPr>
          <w:rStyle w:val="Code12pt"/>
        </w:rPr>
        <w:t>="banner"</w:t>
      </w:r>
      <w:r>
        <w:t xml:space="preserve"> ne doit lui être employé qu’une seule fois.</w:t>
      </w:r>
    </w:p>
    <w:p w14:paraId="68A5E9BC" w14:textId="46A7C943" w:rsidR="00330D3B" w:rsidRPr="00330D3B" w:rsidRDefault="00330D3B" w:rsidP="00330D3B">
      <w:pPr>
        <w:pStyle w:val="Remarque"/>
        <w:rPr>
          <w:b/>
          <w:bCs/>
        </w:rPr>
      </w:pPr>
      <w:r w:rsidRPr="00E44935">
        <w:rPr>
          <w:b/>
          <w:bCs/>
          <w:noProof/>
        </w:rPr>
        <w:drawing>
          <wp:inline distT="0" distB="0" distL="0" distR="0" wp14:anchorId="0C91AC8F" wp14:editId="4B95963B">
            <wp:extent cx="168275" cy="182880"/>
            <wp:effectExtent l="0" t="0" r="3175" b="7620"/>
            <wp:docPr id="317" name="Imag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330D3B">
        <w:rPr>
          <w:b/>
          <w:bCs/>
        </w:rPr>
        <w:t>Remarque</w:t>
      </w:r>
    </w:p>
    <w:p w14:paraId="2A2FB137" w14:textId="047CEE0F" w:rsidR="00C45338" w:rsidRDefault="00330D3B" w:rsidP="00330D3B">
      <w:pPr>
        <w:pStyle w:val="Remarque"/>
      </w:pPr>
      <w:r>
        <w:t>Il est tout à fait possible d’imbriquer plusieurs rôles ARIA</w:t>
      </w:r>
      <w:r w:rsidR="00D02E64">
        <w:t> </w:t>
      </w:r>
      <w:r>
        <w:t xml:space="preserve">: </w:t>
      </w:r>
      <w:r>
        <w:br/>
      </w:r>
      <w:hyperlink w:anchor="_Identifier_le_moteur" w:history="1">
        <w:r w:rsidRPr="000C4A03">
          <w:rPr>
            <w:rStyle w:val="Lienhypertexte"/>
            <w:rFonts w:ascii="Courier New" w:hAnsi="Courier New" w:cs="Courier New"/>
          </w:rPr>
          <w:t xml:space="preserve">&lt;div </w:t>
        </w:r>
        <w:proofErr w:type="spellStart"/>
        <w:r w:rsidRPr="000C4A03">
          <w:rPr>
            <w:rStyle w:val="Lienhypertexte"/>
            <w:rFonts w:ascii="Courier New" w:hAnsi="Courier New" w:cs="Courier New"/>
          </w:rPr>
          <w:t>role</w:t>
        </w:r>
        <w:proofErr w:type="spellEnd"/>
        <w:r w:rsidRPr="000C4A03">
          <w:rPr>
            <w:rStyle w:val="Lienhypertexte"/>
            <w:rFonts w:ascii="Courier New" w:hAnsi="Courier New" w:cs="Courier New"/>
          </w:rPr>
          <w:t>="</w:t>
        </w:r>
        <w:proofErr w:type="spellStart"/>
        <w:r w:rsidRPr="000C4A03">
          <w:rPr>
            <w:rStyle w:val="Lienhypertexte"/>
            <w:rFonts w:ascii="Courier New" w:hAnsi="Courier New" w:cs="Courier New"/>
          </w:rPr>
          <w:t>search</w:t>
        </w:r>
        <w:proofErr w:type="spellEnd"/>
        <w:r w:rsidRPr="000C4A03">
          <w:rPr>
            <w:rStyle w:val="Lienhypertexte"/>
            <w:rFonts w:ascii="Courier New" w:hAnsi="Courier New" w:cs="Courier New"/>
          </w:rPr>
          <w:t>"&gt;</w:t>
        </w:r>
      </w:hyperlink>
      <w:r>
        <w:t xml:space="preserve"> dans </w:t>
      </w:r>
      <w:r w:rsidRPr="00330D3B">
        <w:rPr>
          <w:rStyle w:val="Code12pt"/>
        </w:rPr>
        <w:t xml:space="preserve">&lt;header </w:t>
      </w:r>
      <w:proofErr w:type="spellStart"/>
      <w:r w:rsidRPr="00330D3B">
        <w:rPr>
          <w:rStyle w:val="Code12pt"/>
        </w:rPr>
        <w:t>role</w:t>
      </w:r>
      <w:proofErr w:type="spellEnd"/>
      <w:r w:rsidRPr="00330D3B">
        <w:rPr>
          <w:rStyle w:val="Code12pt"/>
        </w:rPr>
        <w:t>="banner"&gt;</w:t>
      </w:r>
      <w:r>
        <w:t>, par exemple.</w:t>
      </w:r>
    </w:p>
    <w:p w14:paraId="19A7CAD1" w14:textId="77777777" w:rsidR="00330D3B" w:rsidRPr="00330D3B" w:rsidRDefault="00330D3B" w:rsidP="00330D3B">
      <w:pPr>
        <w:pStyle w:val="CodeexempleHTMLencadr"/>
        <w:rPr>
          <w:b/>
          <w:bCs/>
        </w:rPr>
      </w:pPr>
      <w:r w:rsidRPr="00330D3B">
        <w:rPr>
          <w:b/>
          <w:bCs/>
        </w:rPr>
        <w:t>&lt;header role="banner"&gt;</w:t>
      </w:r>
    </w:p>
    <w:p w14:paraId="551C7DE1" w14:textId="77777777" w:rsidR="00330D3B" w:rsidRDefault="00330D3B" w:rsidP="00330D3B">
      <w:pPr>
        <w:pStyle w:val="CodeexempleHTMLencadr"/>
      </w:pPr>
      <w:r>
        <w:t xml:space="preserve">   &lt;img src="mon-site-logo.png" alt="Mon site (logo)" /&gt;</w:t>
      </w:r>
    </w:p>
    <w:p w14:paraId="4116054B" w14:textId="77777777" w:rsidR="00330D3B" w:rsidRDefault="00330D3B" w:rsidP="00330D3B">
      <w:pPr>
        <w:pStyle w:val="CodeexempleHTMLencadr"/>
      </w:pPr>
      <w:r>
        <w:t xml:space="preserve">   &lt;div role="search" …&gt;[…]&lt;/div&gt;</w:t>
      </w:r>
    </w:p>
    <w:p w14:paraId="04D5DEF3" w14:textId="77777777" w:rsidR="00330D3B" w:rsidRDefault="00330D3B" w:rsidP="00330D3B">
      <w:pPr>
        <w:pStyle w:val="CodeexempleHTMLencadr"/>
      </w:pPr>
      <w:r>
        <w:t xml:space="preserve">   […]</w:t>
      </w:r>
    </w:p>
    <w:p w14:paraId="4151F70A" w14:textId="1BD6B572" w:rsidR="00C45338" w:rsidRPr="00330D3B" w:rsidRDefault="00330D3B" w:rsidP="00330D3B">
      <w:pPr>
        <w:pStyle w:val="CodeexempleHTMLencadr"/>
        <w:rPr>
          <w:b/>
          <w:bCs/>
        </w:rPr>
      </w:pPr>
      <w:r w:rsidRPr="00330D3B">
        <w:rPr>
          <w:b/>
          <w:bCs/>
        </w:rPr>
        <w:t>&lt;/header&gt;</w:t>
      </w:r>
    </w:p>
    <w:p w14:paraId="296D3E67" w14:textId="3FBF4313" w:rsidR="00330D3B" w:rsidRDefault="00330D3B" w:rsidP="00330D3B">
      <w:pPr>
        <w:pStyle w:val="Titre2"/>
      </w:pPr>
      <w:bookmarkStart w:id="11" w:name="_Identifier_le_moteur"/>
      <w:bookmarkStart w:id="12" w:name="_Toc137217505"/>
      <w:bookmarkEnd w:id="11"/>
      <w:r>
        <w:t xml:space="preserve">Identifier le moteur de recherche avec </w:t>
      </w:r>
      <w:proofErr w:type="spellStart"/>
      <w:r w:rsidRPr="00330D3B">
        <w:rPr>
          <w:rStyle w:val="Code14pt"/>
        </w:rPr>
        <w:t>role</w:t>
      </w:r>
      <w:proofErr w:type="spellEnd"/>
      <w:r w:rsidRPr="00330D3B">
        <w:rPr>
          <w:rStyle w:val="Code14pt"/>
        </w:rPr>
        <w:t>="</w:t>
      </w:r>
      <w:proofErr w:type="spellStart"/>
      <w:r w:rsidRPr="00330D3B">
        <w:rPr>
          <w:rStyle w:val="Code14pt"/>
        </w:rPr>
        <w:t>search</w:t>
      </w:r>
      <w:proofErr w:type="spellEnd"/>
      <w:r w:rsidRPr="00330D3B">
        <w:rPr>
          <w:rStyle w:val="Code14pt"/>
        </w:rPr>
        <w:t>"</w:t>
      </w:r>
      <w:bookmarkEnd w:id="12"/>
    </w:p>
    <w:p w14:paraId="5EFFBC00" w14:textId="77777777" w:rsidR="00330D3B" w:rsidRDefault="00330D3B" w:rsidP="00330D3B">
      <w:r>
        <w:t xml:space="preserve">Le moteur de recherche du site doit être identifié avec </w:t>
      </w:r>
      <w:proofErr w:type="spellStart"/>
      <w:r w:rsidRPr="00330D3B">
        <w:rPr>
          <w:rStyle w:val="Code12pt"/>
        </w:rPr>
        <w:t>role</w:t>
      </w:r>
      <w:proofErr w:type="spellEnd"/>
      <w:r w:rsidRPr="00330D3B">
        <w:rPr>
          <w:rStyle w:val="Code12pt"/>
        </w:rPr>
        <w:t>="</w:t>
      </w:r>
      <w:proofErr w:type="spellStart"/>
      <w:r w:rsidRPr="00330D3B">
        <w:rPr>
          <w:rStyle w:val="Code12pt"/>
        </w:rPr>
        <w:t>search</w:t>
      </w:r>
      <w:proofErr w:type="spellEnd"/>
      <w:r w:rsidRPr="00330D3B">
        <w:rPr>
          <w:rStyle w:val="Code12pt"/>
        </w:rPr>
        <w:t>"</w:t>
      </w:r>
      <w:r>
        <w:t>.</w:t>
      </w:r>
    </w:p>
    <w:p w14:paraId="13DC29E3" w14:textId="77777777" w:rsidR="00330D3B" w:rsidRDefault="00330D3B" w:rsidP="00330D3B">
      <w:pPr>
        <w:pStyle w:val="CodeexempleHTMLencadr"/>
      </w:pPr>
      <w:r>
        <w:t xml:space="preserve">&lt;form </w:t>
      </w:r>
      <w:r w:rsidRPr="00330D3B">
        <w:rPr>
          <w:b/>
          <w:bCs/>
        </w:rPr>
        <w:t>role="search"</w:t>
      </w:r>
      <w:r>
        <w:t xml:space="preserve"> […]&gt;</w:t>
      </w:r>
    </w:p>
    <w:p w14:paraId="003FB3CC" w14:textId="77777777" w:rsidR="00330D3B" w:rsidRDefault="00330D3B" w:rsidP="00330D3B">
      <w:pPr>
        <w:pStyle w:val="CodeexempleHTMLencadr"/>
      </w:pPr>
      <w:r>
        <w:t xml:space="preserve">    &lt;input </w:t>
      </w:r>
      <w:r w:rsidRPr="00330D3B">
        <w:t>type</w:t>
      </w:r>
      <w:r>
        <w:t>="search" title="Recherche par mots-clés" /&gt;</w:t>
      </w:r>
    </w:p>
    <w:p w14:paraId="26E153C8" w14:textId="77777777" w:rsidR="00330D3B" w:rsidRDefault="00330D3B" w:rsidP="00330D3B">
      <w:pPr>
        <w:pStyle w:val="CodeexempleHTMLencadr"/>
      </w:pPr>
      <w:r>
        <w:t xml:space="preserve">    &lt;input type="submit" value="Rechercher" /&gt;</w:t>
      </w:r>
    </w:p>
    <w:p w14:paraId="2D57DBC0" w14:textId="77777777" w:rsidR="00330D3B" w:rsidRDefault="00330D3B" w:rsidP="00330D3B">
      <w:pPr>
        <w:pStyle w:val="CodeexempleHTMLencadr"/>
      </w:pPr>
      <w:r>
        <w:t>&lt;/form&gt;</w:t>
      </w:r>
    </w:p>
    <w:p w14:paraId="02D0E52B" w14:textId="26F21115" w:rsidR="00330D3B" w:rsidRDefault="00330D3B" w:rsidP="00330D3B">
      <w:pPr>
        <w:pStyle w:val="Titre2"/>
      </w:pPr>
      <w:bookmarkStart w:id="13" w:name="_Toc137217506"/>
      <w:r>
        <w:t xml:space="preserve">Structurer la zone de contenu principal avec </w:t>
      </w:r>
      <w:r w:rsidRPr="00330D3B">
        <w:rPr>
          <w:rStyle w:val="Code14pt"/>
        </w:rPr>
        <w:t xml:space="preserve">&lt;main </w:t>
      </w:r>
      <w:proofErr w:type="spellStart"/>
      <w:r w:rsidRPr="00330D3B">
        <w:rPr>
          <w:rStyle w:val="Code14pt"/>
        </w:rPr>
        <w:t>role</w:t>
      </w:r>
      <w:proofErr w:type="spellEnd"/>
      <w:r w:rsidRPr="00330D3B">
        <w:rPr>
          <w:rStyle w:val="Code14pt"/>
        </w:rPr>
        <w:t>="main"&gt;</w:t>
      </w:r>
      <w:bookmarkEnd w:id="13"/>
    </w:p>
    <w:p w14:paraId="22F45D97" w14:textId="77777777" w:rsidR="00330D3B" w:rsidRDefault="00330D3B" w:rsidP="00330D3B">
      <w:r>
        <w:t xml:space="preserve">La zone de contenu principal des pages doit être balisée avec </w:t>
      </w:r>
      <w:r w:rsidRPr="0093431E">
        <w:rPr>
          <w:rStyle w:val="Code12pt"/>
        </w:rPr>
        <w:t xml:space="preserve">&lt;main </w:t>
      </w:r>
      <w:proofErr w:type="spellStart"/>
      <w:r w:rsidRPr="0093431E">
        <w:rPr>
          <w:rStyle w:val="Code12pt"/>
        </w:rPr>
        <w:t>role</w:t>
      </w:r>
      <w:proofErr w:type="spellEnd"/>
      <w:r w:rsidRPr="0093431E">
        <w:rPr>
          <w:rStyle w:val="Code12pt"/>
        </w:rPr>
        <w:t>="main"&gt;</w:t>
      </w:r>
      <w:r>
        <w:t>.</w:t>
      </w:r>
    </w:p>
    <w:p w14:paraId="13B741D4" w14:textId="2B768EE7" w:rsidR="00330D3B" w:rsidRPr="0093431E" w:rsidRDefault="0093431E" w:rsidP="00330D3B">
      <w:pPr>
        <w:pStyle w:val="Attention"/>
        <w:rPr>
          <w:b/>
          <w:bCs/>
        </w:rPr>
      </w:pPr>
      <w:r w:rsidRPr="00E44935">
        <w:rPr>
          <w:b/>
          <w:bCs/>
          <w:noProof/>
        </w:rPr>
        <w:drawing>
          <wp:inline distT="0" distB="0" distL="0" distR="0" wp14:anchorId="4F6094FD" wp14:editId="47409370">
            <wp:extent cx="182880" cy="182880"/>
            <wp:effectExtent l="0" t="0" r="7620" b="7620"/>
            <wp:docPr id="316" name="Imag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 </w:t>
      </w:r>
      <w:r w:rsidR="00330D3B" w:rsidRPr="0093431E">
        <w:rPr>
          <w:b/>
          <w:bCs/>
        </w:rPr>
        <w:t>Attention</w:t>
      </w:r>
    </w:p>
    <w:p w14:paraId="78650F92" w14:textId="77777777" w:rsidR="00330D3B" w:rsidRDefault="00330D3B" w:rsidP="00330D3B">
      <w:pPr>
        <w:pStyle w:val="Attention"/>
      </w:pPr>
      <w:r>
        <w:t xml:space="preserve">Une page ne doit contenir qu’une seule balise </w:t>
      </w:r>
      <w:r w:rsidRPr="0093431E">
        <w:rPr>
          <w:rStyle w:val="Code12pt"/>
        </w:rPr>
        <w:t xml:space="preserve">&lt;main </w:t>
      </w:r>
      <w:proofErr w:type="spellStart"/>
      <w:r w:rsidRPr="0093431E">
        <w:rPr>
          <w:rStyle w:val="Code12pt"/>
        </w:rPr>
        <w:t>role</w:t>
      </w:r>
      <w:proofErr w:type="spellEnd"/>
      <w:r w:rsidRPr="0093431E">
        <w:rPr>
          <w:rStyle w:val="Code12pt"/>
        </w:rPr>
        <w:t>="main"&gt;</w:t>
      </w:r>
      <w:r>
        <w:t xml:space="preserve"> </w:t>
      </w:r>
      <w:r w:rsidRPr="0093431E">
        <w:rPr>
          <w:b/>
          <w:bCs/>
        </w:rPr>
        <w:t>visible</w:t>
      </w:r>
      <w:r>
        <w:t>.</w:t>
      </w:r>
    </w:p>
    <w:p w14:paraId="58133EA9" w14:textId="77777777" w:rsidR="00330D3B" w:rsidRDefault="00330D3B" w:rsidP="00330D3B">
      <w:pPr>
        <w:pStyle w:val="CodeexempleHTMLencadr"/>
      </w:pPr>
      <w:r>
        <w:lastRenderedPageBreak/>
        <w:t>&lt;header role="banner"&gt;[…]&lt;/header&gt;</w:t>
      </w:r>
    </w:p>
    <w:p w14:paraId="7557C583" w14:textId="77777777" w:rsidR="00330D3B" w:rsidRDefault="00330D3B" w:rsidP="00330D3B">
      <w:pPr>
        <w:pStyle w:val="CodeexempleHTMLencadr"/>
      </w:pPr>
      <w:r>
        <w:t>&lt;nav role="navigation"&gt;[…]&lt;/nav&gt;</w:t>
      </w:r>
    </w:p>
    <w:p w14:paraId="434136EA" w14:textId="77777777" w:rsidR="00330D3B" w:rsidRPr="0093431E" w:rsidRDefault="00330D3B" w:rsidP="00330D3B">
      <w:pPr>
        <w:pStyle w:val="CodeexempleHTMLencadr"/>
        <w:rPr>
          <w:b/>
          <w:bCs/>
        </w:rPr>
      </w:pPr>
      <w:r w:rsidRPr="0093431E">
        <w:rPr>
          <w:b/>
          <w:bCs/>
        </w:rPr>
        <w:t>&lt;main role="main"&gt;[…]&lt;/main&gt;</w:t>
      </w:r>
    </w:p>
    <w:p w14:paraId="37E48075" w14:textId="77777777" w:rsidR="00330D3B" w:rsidRDefault="00330D3B" w:rsidP="00330D3B">
      <w:pPr>
        <w:pStyle w:val="CodeexempleHTMLencadr"/>
      </w:pPr>
      <w:r>
        <w:t>&lt;footer role="contentinfo"&gt;[…]&lt;/footer&gt;</w:t>
      </w:r>
    </w:p>
    <w:p w14:paraId="5420CCFD" w14:textId="66AA270C" w:rsidR="00330D3B" w:rsidRDefault="00330D3B" w:rsidP="0093431E">
      <w:pPr>
        <w:pStyle w:val="Titre2"/>
      </w:pPr>
      <w:bookmarkStart w:id="14" w:name="_Toc137217507"/>
      <w:r>
        <w:t xml:space="preserve">Structurer les informations relatives au site avec </w:t>
      </w:r>
      <w:r w:rsidRPr="0093431E">
        <w:rPr>
          <w:rStyle w:val="Code14pt"/>
        </w:rPr>
        <w:t>&lt;</w:t>
      </w:r>
      <w:proofErr w:type="spellStart"/>
      <w:r w:rsidRPr="0093431E">
        <w:rPr>
          <w:rStyle w:val="Code14pt"/>
        </w:rPr>
        <w:t>footer</w:t>
      </w:r>
      <w:proofErr w:type="spellEnd"/>
      <w:r w:rsidRPr="0093431E">
        <w:rPr>
          <w:rStyle w:val="Code14pt"/>
        </w:rPr>
        <w:t xml:space="preserve"> </w:t>
      </w:r>
      <w:proofErr w:type="spellStart"/>
      <w:r w:rsidRPr="0093431E">
        <w:rPr>
          <w:rStyle w:val="Code14pt"/>
        </w:rPr>
        <w:t>role</w:t>
      </w:r>
      <w:proofErr w:type="spellEnd"/>
      <w:r w:rsidRPr="0093431E">
        <w:rPr>
          <w:rStyle w:val="Code14pt"/>
        </w:rPr>
        <w:t>="</w:t>
      </w:r>
      <w:proofErr w:type="spellStart"/>
      <w:r w:rsidRPr="0093431E">
        <w:rPr>
          <w:rStyle w:val="Code14pt"/>
        </w:rPr>
        <w:t>contentinfo</w:t>
      </w:r>
      <w:proofErr w:type="spellEnd"/>
      <w:r w:rsidRPr="0093431E">
        <w:rPr>
          <w:rStyle w:val="Code14pt"/>
        </w:rPr>
        <w:t>"&gt;</w:t>
      </w:r>
      <w:bookmarkEnd w:id="14"/>
    </w:p>
    <w:p w14:paraId="0964E081" w14:textId="276EDFE2" w:rsidR="00330D3B" w:rsidRPr="0093431E" w:rsidRDefault="00330D3B" w:rsidP="00330D3B">
      <w:pPr>
        <w:rPr>
          <w:spacing w:val="6"/>
        </w:rPr>
      </w:pPr>
      <w:r w:rsidRPr="0093431E">
        <w:rPr>
          <w:spacing w:val="6"/>
        </w:rPr>
        <w:t xml:space="preserve">Les informations relatives au site, </w:t>
      </w:r>
      <w:proofErr w:type="gramStart"/>
      <w:r w:rsidRPr="0093431E">
        <w:rPr>
          <w:spacing w:val="6"/>
        </w:rPr>
        <w:t>comme par exemple</w:t>
      </w:r>
      <w:proofErr w:type="gramEnd"/>
      <w:r w:rsidRPr="0093431E">
        <w:rPr>
          <w:spacing w:val="6"/>
        </w:rPr>
        <w:t xml:space="preserve"> le copyright ainsi que les liens «</w:t>
      </w:r>
      <w:r w:rsidR="0093431E">
        <w:rPr>
          <w:spacing w:val="6"/>
        </w:rPr>
        <w:t> </w:t>
      </w:r>
      <w:r w:rsidRPr="0093431E">
        <w:rPr>
          <w:spacing w:val="6"/>
        </w:rPr>
        <w:t>Mentions légales</w:t>
      </w:r>
      <w:r w:rsidR="0093431E">
        <w:rPr>
          <w:spacing w:val="6"/>
        </w:rPr>
        <w:t> </w:t>
      </w:r>
      <w:r w:rsidRPr="0093431E">
        <w:rPr>
          <w:spacing w:val="6"/>
        </w:rPr>
        <w:t>» et «</w:t>
      </w:r>
      <w:r w:rsidR="0093431E">
        <w:rPr>
          <w:spacing w:val="6"/>
        </w:rPr>
        <w:t> </w:t>
      </w:r>
      <w:r w:rsidRPr="0093431E">
        <w:rPr>
          <w:spacing w:val="6"/>
        </w:rPr>
        <w:t>Crédits</w:t>
      </w:r>
      <w:r w:rsidR="0093431E">
        <w:rPr>
          <w:spacing w:val="6"/>
        </w:rPr>
        <w:t> </w:t>
      </w:r>
      <w:r w:rsidRPr="0093431E">
        <w:rPr>
          <w:spacing w:val="6"/>
        </w:rPr>
        <w:t xml:space="preserve">», doivent être structurées avec </w:t>
      </w:r>
      <w:r w:rsidRPr="0093431E">
        <w:rPr>
          <w:rStyle w:val="Code12pt"/>
          <w:spacing w:val="6"/>
        </w:rPr>
        <w:t>&lt;</w:t>
      </w:r>
      <w:proofErr w:type="spellStart"/>
      <w:r w:rsidRPr="0093431E">
        <w:rPr>
          <w:rStyle w:val="Code12pt"/>
          <w:spacing w:val="6"/>
        </w:rPr>
        <w:t>footer</w:t>
      </w:r>
      <w:proofErr w:type="spellEnd"/>
      <w:r w:rsidRPr="0093431E">
        <w:rPr>
          <w:rStyle w:val="Code12pt"/>
          <w:spacing w:val="6"/>
        </w:rPr>
        <w:t xml:space="preserve"> </w:t>
      </w:r>
      <w:proofErr w:type="spellStart"/>
      <w:r w:rsidRPr="0093431E">
        <w:rPr>
          <w:rStyle w:val="Code12pt"/>
          <w:spacing w:val="6"/>
        </w:rPr>
        <w:t>role</w:t>
      </w:r>
      <w:proofErr w:type="spellEnd"/>
      <w:r w:rsidRPr="0093431E">
        <w:rPr>
          <w:rStyle w:val="Code12pt"/>
          <w:spacing w:val="6"/>
        </w:rPr>
        <w:t>="</w:t>
      </w:r>
      <w:proofErr w:type="spellStart"/>
      <w:r w:rsidRPr="0093431E">
        <w:rPr>
          <w:rStyle w:val="Code12pt"/>
          <w:spacing w:val="6"/>
        </w:rPr>
        <w:t>contentinfo</w:t>
      </w:r>
      <w:proofErr w:type="spellEnd"/>
      <w:r w:rsidRPr="0093431E">
        <w:rPr>
          <w:rStyle w:val="Code12pt"/>
          <w:spacing w:val="6"/>
        </w:rPr>
        <w:t>"&gt;</w:t>
      </w:r>
      <w:r w:rsidRPr="0093431E">
        <w:rPr>
          <w:spacing w:val="6"/>
        </w:rPr>
        <w:t>.</w:t>
      </w:r>
    </w:p>
    <w:p w14:paraId="7E055920" w14:textId="063BEB7B" w:rsidR="00330D3B" w:rsidRPr="0093431E" w:rsidRDefault="0093431E" w:rsidP="0093431E">
      <w:pPr>
        <w:pStyle w:val="Attention"/>
        <w:rPr>
          <w:b/>
          <w:bCs/>
        </w:rPr>
      </w:pPr>
      <w:r w:rsidRPr="00E44935">
        <w:rPr>
          <w:b/>
          <w:bCs/>
          <w:noProof/>
        </w:rPr>
        <w:drawing>
          <wp:inline distT="0" distB="0" distL="0" distR="0" wp14:anchorId="01D309F9" wp14:editId="18325599">
            <wp:extent cx="182880" cy="182880"/>
            <wp:effectExtent l="0" t="0" r="7620" b="7620"/>
            <wp:docPr id="315" name="Imag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 </w:t>
      </w:r>
      <w:r w:rsidR="00330D3B" w:rsidRPr="0093431E">
        <w:rPr>
          <w:b/>
          <w:bCs/>
        </w:rPr>
        <w:t>Attention</w:t>
      </w:r>
    </w:p>
    <w:p w14:paraId="2E391D88" w14:textId="77777777" w:rsidR="00330D3B" w:rsidRDefault="00330D3B" w:rsidP="0093431E">
      <w:pPr>
        <w:pStyle w:val="Attention"/>
      </w:pPr>
      <w:r>
        <w:t xml:space="preserve">Une page ne doit contenir qu’un seul </w:t>
      </w:r>
      <w:proofErr w:type="spellStart"/>
      <w:r w:rsidRPr="0093431E">
        <w:rPr>
          <w:rStyle w:val="Code12pt"/>
        </w:rPr>
        <w:t>role</w:t>
      </w:r>
      <w:proofErr w:type="spellEnd"/>
      <w:r w:rsidRPr="0093431E">
        <w:rPr>
          <w:rStyle w:val="Code12pt"/>
        </w:rPr>
        <w:t>="</w:t>
      </w:r>
      <w:proofErr w:type="spellStart"/>
      <w:r w:rsidRPr="0093431E">
        <w:rPr>
          <w:rStyle w:val="Code12pt"/>
        </w:rPr>
        <w:t>contentinfo</w:t>
      </w:r>
      <w:proofErr w:type="spellEnd"/>
      <w:r w:rsidRPr="0093431E">
        <w:rPr>
          <w:rStyle w:val="Code12pt"/>
        </w:rPr>
        <w:t>"</w:t>
      </w:r>
      <w:r>
        <w:t>.</w:t>
      </w:r>
    </w:p>
    <w:p w14:paraId="602EBC73" w14:textId="77777777" w:rsidR="00330D3B" w:rsidRDefault="00330D3B" w:rsidP="0093431E">
      <w:pPr>
        <w:pStyle w:val="CodeexempleHTMLencadr"/>
      </w:pPr>
      <w:r>
        <w:t>&lt;header role="banner"&gt;[…]&lt;/header&gt;</w:t>
      </w:r>
    </w:p>
    <w:p w14:paraId="7C008401" w14:textId="77777777" w:rsidR="00330D3B" w:rsidRDefault="00330D3B" w:rsidP="0093431E">
      <w:pPr>
        <w:pStyle w:val="CodeexempleHTMLencadr"/>
      </w:pPr>
      <w:r>
        <w:t>&lt;nav role="navigation"&gt;[…]&lt;/nav&gt;</w:t>
      </w:r>
    </w:p>
    <w:p w14:paraId="3AD520B6" w14:textId="77777777" w:rsidR="00330D3B" w:rsidRDefault="00330D3B" w:rsidP="0093431E">
      <w:pPr>
        <w:pStyle w:val="CodeexempleHTMLencadr"/>
      </w:pPr>
      <w:r>
        <w:t>&lt;main role="main"&gt;[…]&lt;/main&gt;</w:t>
      </w:r>
    </w:p>
    <w:p w14:paraId="1D54B3D2" w14:textId="77777777" w:rsidR="00330D3B" w:rsidRDefault="00330D3B" w:rsidP="0093431E">
      <w:pPr>
        <w:pStyle w:val="CodeexempleHTMLencadr"/>
      </w:pPr>
      <w:r>
        <w:t xml:space="preserve">&lt;footer </w:t>
      </w:r>
      <w:r w:rsidRPr="0093431E">
        <w:rPr>
          <w:b/>
          <w:bCs/>
        </w:rPr>
        <w:t>role="contentinfo"</w:t>
      </w:r>
      <w:r>
        <w:t>&gt;</w:t>
      </w:r>
    </w:p>
    <w:p w14:paraId="558340A0" w14:textId="77777777" w:rsidR="00330D3B" w:rsidRDefault="00330D3B" w:rsidP="0093431E">
      <w:pPr>
        <w:pStyle w:val="CodeexempleHTMLencadr"/>
      </w:pPr>
      <w:r>
        <w:t xml:space="preserve">   &lt;ul&gt;</w:t>
      </w:r>
    </w:p>
    <w:p w14:paraId="275322F4" w14:textId="77777777" w:rsidR="00330D3B" w:rsidRDefault="00330D3B" w:rsidP="0093431E">
      <w:pPr>
        <w:pStyle w:val="CodeexempleHTMLencadr"/>
      </w:pPr>
      <w:r>
        <w:t xml:space="preserve">      &lt;li&gt;&lt;a href="…"&gt;Plan du site&lt;/a&gt;&lt;/li&gt;</w:t>
      </w:r>
    </w:p>
    <w:p w14:paraId="3B70A28A" w14:textId="77777777" w:rsidR="00330D3B" w:rsidRDefault="00330D3B" w:rsidP="0093431E">
      <w:pPr>
        <w:pStyle w:val="CodeexempleHTMLencadr"/>
      </w:pPr>
      <w:r>
        <w:t xml:space="preserve">      &lt;li&gt;&lt;a href="…"&gt;Crédits&lt;/a&gt;&lt;/li&gt;</w:t>
      </w:r>
    </w:p>
    <w:p w14:paraId="6B184EF0" w14:textId="77777777" w:rsidR="00330D3B" w:rsidRDefault="00330D3B" w:rsidP="0093431E">
      <w:pPr>
        <w:pStyle w:val="CodeexempleHTMLencadr"/>
      </w:pPr>
      <w:r>
        <w:t xml:space="preserve">      &lt;li&gt;&lt;a href="…"&gt;Mentions légales&lt;/a&gt;&lt;/li&gt;</w:t>
      </w:r>
    </w:p>
    <w:p w14:paraId="1E993FFB" w14:textId="77777777" w:rsidR="00330D3B" w:rsidRDefault="00330D3B" w:rsidP="0093431E">
      <w:pPr>
        <w:pStyle w:val="CodeexempleHTMLencadr"/>
      </w:pPr>
      <w:r>
        <w:t xml:space="preserve">   &lt;/ul&gt;</w:t>
      </w:r>
    </w:p>
    <w:p w14:paraId="78383E25" w14:textId="77777777" w:rsidR="00330D3B" w:rsidRDefault="00330D3B" w:rsidP="0093431E">
      <w:pPr>
        <w:pStyle w:val="CodeexempleHTMLencadr"/>
      </w:pPr>
      <w:r>
        <w:t xml:space="preserve">   &lt;p&gt;© Mon site&lt;/p&gt;</w:t>
      </w:r>
    </w:p>
    <w:p w14:paraId="20B519F7" w14:textId="77777777" w:rsidR="00330D3B" w:rsidRDefault="00330D3B" w:rsidP="0093431E">
      <w:pPr>
        <w:pStyle w:val="CodeexempleHTMLencadr"/>
      </w:pPr>
      <w:r>
        <w:t>&lt;/footer&gt;</w:t>
      </w:r>
    </w:p>
    <w:p w14:paraId="65AEE207" w14:textId="3617B4A8" w:rsidR="00330D3B" w:rsidRDefault="00330D3B" w:rsidP="00C94B4A">
      <w:pPr>
        <w:pStyle w:val="Titre2"/>
        <w:pageBreakBefore/>
      </w:pPr>
      <w:bookmarkStart w:id="15" w:name="_Toc137217508"/>
      <w:r>
        <w:lastRenderedPageBreak/>
        <w:t xml:space="preserve">Structurer les menus de navigation principaux et secondaires avec </w:t>
      </w:r>
      <w:r w:rsidRPr="0093431E">
        <w:rPr>
          <w:rStyle w:val="Code14pt"/>
        </w:rPr>
        <w:t>&lt;</w:t>
      </w:r>
      <w:proofErr w:type="spellStart"/>
      <w:r w:rsidRPr="0093431E">
        <w:rPr>
          <w:rStyle w:val="Code14pt"/>
        </w:rPr>
        <w:t>nav</w:t>
      </w:r>
      <w:proofErr w:type="spellEnd"/>
      <w:r w:rsidRPr="0093431E">
        <w:rPr>
          <w:rStyle w:val="Code14pt"/>
        </w:rPr>
        <w:t xml:space="preserve"> </w:t>
      </w:r>
      <w:proofErr w:type="spellStart"/>
      <w:r w:rsidRPr="0093431E">
        <w:rPr>
          <w:rStyle w:val="Code14pt"/>
        </w:rPr>
        <w:t>role</w:t>
      </w:r>
      <w:proofErr w:type="spellEnd"/>
      <w:r w:rsidRPr="0093431E">
        <w:rPr>
          <w:rStyle w:val="Code14pt"/>
        </w:rPr>
        <w:t>="navigation"&gt;</w:t>
      </w:r>
      <w:bookmarkEnd w:id="15"/>
    </w:p>
    <w:p w14:paraId="0122161E" w14:textId="77777777" w:rsidR="00330D3B" w:rsidRDefault="00330D3B" w:rsidP="00330D3B">
      <w:r>
        <w:t xml:space="preserve">Les menus de navigation principaux et secondaires doivent être balisés avec </w:t>
      </w:r>
      <w:r w:rsidRPr="0093431E">
        <w:rPr>
          <w:rStyle w:val="Code12pt"/>
        </w:rPr>
        <w:t>&lt;</w:t>
      </w:r>
      <w:proofErr w:type="spellStart"/>
      <w:r w:rsidRPr="0093431E">
        <w:rPr>
          <w:rStyle w:val="Code12pt"/>
        </w:rPr>
        <w:t>nav</w:t>
      </w:r>
      <w:proofErr w:type="spellEnd"/>
      <w:r w:rsidRPr="0093431E">
        <w:rPr>
          <w:rStyle w:val="Code12pt"/>
        </w:rPr>
        <w:t xml:space="preserve"> </w:t>
      </w:r>
      <w:proofErr w:type="spellStart"/>
      <w:r w:rsidRPr="0093431E">
        <w:rPr>
          <w:rStyle w:val="Code12pt"/>
        </w:rPr>
        <w:t>role</w:t>
      </w:r>
      <w:proofErr w:type="spellEnd"/>
      <w:r w:rsidRPr="0093431E">
        <w:rPr>
          <w:rStyle w:val="Code12pt"/>
        </w:rPr>
        <w:t>="navigation"&gt;</w:t>
      </w:r>
      <w:r>
        <w:t>.</w:t>
      </w:r>
    </w:p>
    <w:p w14:paraId="13B71BC6" w14:textId="690E4129" w:rsidR="00330D3B" w:rsidRPr="0093431E" w:rsidRDefault="0093431E" w:rsidP="0093431E">
      <w:pPr>
        <w:pStyle w:val="Remarque"/>
        <w:rPr>
          <w:b/>
          <w:bCs/>
        </w:rPr>
      </w:pPr>
      <w:r w:rsidRPr="00E44935">
        <w:rPr>
          <w:b/>
          <w:bCs/>
          <w:noProof/>
        </w:rPr>
        <w:drawing>
          <wp:inline distT="0" distB="0" distL="0" distR="0" wp14:anchorId="447C3D48" wp14:editId="6D47BDEF">
            <wp:extent cx="168275" cy="182880"/>
            <wp:effectExtent l="0" t="0" r="3175" b="7620"/>
            <wp:docPr id="314" name="Imag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00330D3B" w:rsidRPr="0093431E">
        <w:rPr>
          <w:b/>
          <w:bCs/>
        </w:rPr>
        <w:t>Remarque</w:t>
      </w:r>
    </w:p>
    <w:p w14:paraId="2C6B41E7" w14:textId="0E31891A" w:rsidR="00330D3B" w:rsidRDefault="00330D3B" w:rsidP="0093431E">
      <w:pPr>
        <w:pStyle w:val="Remarque"/>
      </w:pPr>
      <w:r>
        <w:t xml:space="preserve">La balise </w:t>
      </w:r>
      <w:r w:rsidRPr="0093431E">
        <w:rPr>
          <w:rStyle w:val="Code12pt"/>
        </w:rPr>
        <w:t>&lt;</w:t>
      </w:r>
      <w:proofErr w:type="spellStart"/>
      <w:r w:rsidRPr="0093431E">
        <w:rPr>
          <w:rStyle w:val="Code12pt"/>
        </w:rPr>
        <w:t>nav</w:t>
      </w:r>
      <w:proofErr w:type="spellEnd"/>
      <w:r w:rsidRPr="0093431E">
        <w:rPr>
          <w:rStyle w:val="Code12pt"/>
        </w:rPr>
        <w:t xml:space="preserve"> </w:t>
      </w:r>
      <w:proofErr w:type="spellStart"/>
      <w:r w:rsidRPr="0093431E">
        <w:rPr>
          <w:rStyle w:val="Code12pt"/>
        </w:rPr>
        <w:t>role</w:t>
      </w:r>
      <w:proofErr w:type="spellEnd"/>
      <w:r w:rsidRPr="0093431E">
        <w:rPr>
          <w:rStyle w:val="Code12pt"/>
        </w:rPr>
        <w:t>="navigation"&gt;</w:t>
      </w:r>
      <w:r>
        <w:t xml:space="preserve"> est à réserver uniquement pour englober des menus contenant des </w:t>
      </w:r>
      <w:r w:rsidRPr="0093431E">
        <w:rPr>
          <w:b/>
          <w:bCs/>
        </w:rPr>
        <w:t>liens internes</w:t>
      </w:r>
      <w:r>
        <w:t xml:space="preserve"> au site.</w:t>
      </w:r>
    </w:p>
    <w:p w14:paraId="29CC00C1" w14:textId="7C6DF139" w:rsidR="00330D3B" w:rsidRDefault="00330D3B" w:rsidP="00C94B4A">
      <w:pPr>
        <w:pStyle w:val="Remarque"/>
      </w:pPr>
      <w:r>
        <w:t>Par exemple</w:t>
      </w:r>
      <w:r w:rsidR="00D02E64">
        <w:t> </w:t>
      </w:r>
      <w:r>
        <w:t>:</w:t>
      </w:r>
    </w:p>
    <w:p w14:paraId="1245AAAE" w14:textId="7DC03753" w:rsidR="00330D3B" w:rsidRDefault="00330D3B" w:rsidP="00842891">
      <w:pPr>
        <w:pStyle w:val="RemarqueListe"/>
      </w:pPr>
      <w:r>
        <w:t>Le menu principal.</w:t>
      </w:r>
    </w:p>
    <w:p w14:paraId="15B1A264" w14:textId="00967D95" w:rsidR="00330D3B" w:rsidRDefault="00330D3B" w:rsidP="00842891">
      <w:pPr>
        <w:pStyle w:val="RemarqueListe"/>
      </w:pPr>
      <w:r>
        <w:t>Le menu secondaire.</w:t>
      </w:r>
    </w:p>
    <w:p w14:paraId="5AAF8D40" w14:textId="77BBB2D4" w:rsidR="00330D3B" w:rsidRDefault="00330D3B" w:rsidP="00842891">
      <w:pPr>
        <w:pStyle w:val="RemarqueListe"/>
      </w:pPr>
      <w:r>
        <w:t>Le fil d’Ariane.</w:t>
      </w:r>
    </w:p>
    <w:p w14:paraId="1BCAAF90" w14:textId="099296F5" w:rsidR="00330D3B" w:rsidRDefault="00330D3B" w:rsidP="00842891">
      <w:pPr>
        <w:pStyle w:val="RemarqueListe"/>
      </w:pPr>
      <w:r>
        <w:t>La pagination d’une page de résultats de recherche.</w:t>
      </w:r>
    </w:p>
    <w:p w14:paraId="49BDDC96" w14:textId="77777777" w:rsidR="00330D3B" w:rsidRDefault="00330D3B" w:rsidP="0093431E">
      <w:pPr>
        <w:pStyle w:val="Remarque"/>
      </w:pPr>
      <w:r>
        <w:t>Autrement dit, elle ne doit pas être utilisée pour englober une liste de liens pointant vers des sites externes. Comme une liste de liens vers des réseaux sociaux, par exemple.</w:t>
      </w:r>
    </w:p>
    <w:p w14:paraId="13C445F4" w14:textId="7E9835C2" w:rsidR="00330D3B" w:rsidRPr="0093431E" w:rsidRDefault="0093431E" w:rsidP="0093431E">
      <w:pPr>
        <w:pStyle w:val="Astuce"/>
        <w:rPr>
          <w:b/>
          <w:bCs/>
        </w:rPr>
      </w:pPr>
      <w:r w:rsidRPr="00E44935">
        <w:rPr>
          <w:b/>
          <w:bCs/>
          <w:noProof/>
        </w:rPr>
        <w:drawing>
          <wp:inline distT="0" distB="0" distL="0" distR="0" wp14:anchorId="101E233C" wp14:editId="6F3A61E7">
            <wp:extent cx="131445" cy="190500"/>
            <wp:effectExtent l="0" t="0" r="1905" b="0"/>
            <wp:docPr id="313" name="Imag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Pr>
          <w:b/>
          <w:bCs/>
        </w:rPr>
        <w:t> </w:t>
      </w:r>
      <w:r w:rsidR="00330D3B" w:rsidRPr="0093431E">
        <w:rPr>
          <w:b/>
          <w:bCs/>
        </w:rPr>
        <w:t>Astuce</w:t>
      </w:r>
    </w:p>
    <w:p w14:paraId="6BBC64D9" w14:textId="77777777" w:rsidR="00330D3B" w:rsidRDefault="00330D3B" w:rsidP="0093431E">
      <w:pPr>
        <w:pStyle w:val="Astuce"/>
      </w:pPr>
      <w:r>
        <w:t xml:space="preserve">Une bonne pratique consiste à ajouter l’attribut </w:t>
      </w:r>
      <w:r w:rsidRPr="0093431E">
        <w:rPr>
          <w:rStyle w:val="Code12pt"/>
        </w:rPr>
        <w:t>aria-label</w:t>
      </w:r>
      <w:r>
        <w:t xml:space="preserve"> dans la balise </w:t>
      </w:r>
      <w:r w:rsidRPr="0093431E">
        <w:rPr>
          <w:rStyle w:val="Code12pt"/>
        </w:rPr>
        <w:t>&lt;</w:t>
      </w:r>
      <w:proofErr w:type="spellStart"/>
      <w:r w:rsidRPr="0093431E">
        <w:rPr>
          <w:rStyle w:val="Code12pt"/>
        </w:rPr>
        <w:t>nav</w:t>
      </w:r>
      <w:proofErr w:type="spellEnd"/>
      <w:r w:rsidRPr="0093431E">
        <w:rPr>
          <w:rStyle w:val="Code12pt"/>
        </w:rPr>
        <w:t xml:space="preserve"> </w:t>
      </w:r>
      <w:proofErr w:type="spellStart"/>
      <w:r w:rsidRPr="0093431E">
        <w:rPr>
          <w:rStyle w:val="Code12pt"/>
        </w:rPr>
        <w:t>role</w:t>
      </w:r>
      <w:proofErr w:type="spellEnd"/>
      <w:r w:rsidRPr="0093431E">
        <w:rPr>
          <w:rStyle w:val="Code12pt"/>
        </w:rPr>
        <w:t>="navigation"&gt;</w:t>
      </w:r>
      <w:r>
        <w:t xml:space="preserve"> et de le renseigner en précisant le type de système de navigation dont il est question.</w:t>
      </w:r>
    </w:p>
    <w:p w14:paraId="3575D66A" w14:textId="77777777" w:rsidR="00330D3B" w:rsidRDefault="00330D3B" w:rsidP="0093431E">
      <w:pPr>
        <w:pStyle w:val="CodeexempleHTMLencadr"/>
      </w:pPr>
      <w:r>
        <w:t>&lt;header role="banner"&gt;[…]&lt;/header&gt;</w:t>
      </w:r>
    </w:p>
    <w:p w14:paraId="04AF6479" w14:textId="77777777" w:rsidR="00330D3B" w:rsidRPr="0093431E" w:rsidRDefault="00330D3B" w:rsidP="0093431E">
      <w:pPr>
        <w:pStyle w:val="CodeexempleHTMLencadr"/>
        <w:rPr>
          <w:b/>
          <w:bCs/>
        </w:rPr>
      </w:pPr>
      <w:r w:rsidRPr="0093431E">
        <w:rPr>
          <w:b/>
          <w:bCs/>
        </w:rPr>
        <w:t>&lt;nav role="navigation" aria-label="Menu principal"&gt;[…]&lt;/nav&gt;</w:t>
      </w:r>
    </w:p>
    <w:p w14:paraId="57AE1FC4" w14:textId="77777777" w:rsidR="00330D3B" w:rsidRPr="0093431E" w:rsidRDefault="00330D3B" w:rsidP="0093431E">
      <w:pPr>
        <w:pStyle w:val="CodeexempleHTMLencadr"/>
        <w:rPr>
          <w:b/>
          <w:bCs/>
        </w:rPr>
      </w:pPr>
      <w:r w:rsidRPr="0093431E">
        <w:rPr>
          <w:b/>
          <w:bCs/>
        </w:rPr>
        <w:t>&lt;nav role="navigation" aria-label="Menu secondaire"&gt;[…]&lt;/nav&gt;</w:t>
      </w:r>
    </w:p>
    <w:p w14:paraId="4E0589AE" w14:textId="77777777" w:rsidR="00330D3B" w:rsidRDefault="00330D3B" w:rsidP="0093431E">
      <w:pPr>
        <w:pStyle w:val="CodeexempleHTMLencadr"/>
      </w:pPr>
      <w:r>
        <w:t>&lt;main role="main"&gt;</w:t>
      </w:r>
    </w:p>
    <w:p w14:paraId="457FAC21" w14:textId="77777777" w:rsidR="00330D3B" w:rsidRPr="0093431E" w:rsidRDefault="00330D3B" w:rsidP="0093431E">
      <w:pPr>
        <w:pStyle w:val="CodeexempleHTMLencadr"/>
        <w:rPr>
          <w:b/>
          <w:bCs/>
        </w:rPr>
      </w:pPr>
      <w:r w:rsidRPr="0093431E">
        <w:rPr>
          <w:b/>
          <w:bCs/>
        </w:rPr>
        <w:t xml:space="preserve">   &lt;nav role="navigation" aria-label="Vous êtes ici"&gt;[…]&lt;/nav&gt;</w:t>
      </w:r>
    </w:p>
    <w:p w14:paraId="4DFB589C" w14:textId="77777777" w:rsidR="00330D3B" w:rsidRDefault="00330D3B" w:rsidP="0093431E">
      <w:pPr>
        <w:pStyle w:val="CodeexempleHTMLencadr"/>
      </w:pPr>
      <w:r>
        <w:t xml:space="preserve">   […]</w:t>
      </w:r>
    </w:p>
    <w:p w14:paraId="3E8344B8" w14:textId="77777777" w:rsidR="00330D3B" w:rsidRDefault="00330D3B" w:rsidP="0093431E">
      <w:pPr>
        <w:pStyle w:val="CodeexempleHTMLencadr"/>
      </w:pPr>
      <w:r>
        <w:t>&lt;/main&gt;</w:t>
      </w:r>
    </w:p>
    <w:p w14:paraId="4CF01DD6" w14:textId="77777777" w:rsidR="00330D3B" w:rsidRDefault="00330D3B" w:rsidP="0093431E">
      <w:pPr>
        <w:pStyle w:val="CodeexempleHTMLencadr"/>
      </w:pPr>
      <w:r>
        <w:t>&lt;footer role="contentinfo"&gt;[…]&lt;/footer&gt;</w:t>
      </w:r>
    </w:p>
    <w:p w14:paraId="32B57029" w14:textId="5416316B" w:rsidR="00330D3B" w:rsidRDefault="00330D3B" w:rsidP="00C94B4A">
      <w:pPr>
        <w:pStyle w:val="Titre2"/>
        <w:pageBreakBefore/>
      </w:pPr>
      <w:bookmarkStart w:id="16" w:name="_Toc137217509"/>
      <w:r>
        <w:lastRenderedPageBreak/>
        <w:t>Structurer les menus de navigation avec des listes</w:t>
      </w:r>
      <w:bookmarkEnd w:id="16"/>
    </w:p>
    <w:p w14:paraId="759CB16E" w14:textId="38AE3E0B" w:rsidR="00330D3B" w:rsidRDefault="00330D3B" w:rsidP="00330D3B">
      <w:r>
        <w:t xml:space="preserve">Utiliser des listes </w:t>
      </w:r>
      <w:r w:rsidR="0093431E">
        <w:t>non-ordonnées</w:t>
      </w:r>
      <w:r>
        <w:t xml:space="preserve"> </w:t>
      </w:r>
      <w:r w:rsidRPr="0093431E">
        <w:rPr>
          <w:rStyle w:val="Code12pt"/>
        </w:rPr>
        <w:t>&lt;</w:t>
      </w:r>
      <w:proofErr w:type="spellStart"/>
      <w:r w:rsidRPr="0093431E">
        <w:rPr>
          <w:rStyle w:val="Code12pt"/>
        </w:rPr>
        <w:t>ul</w:t>
      </w:r>
      <w:proofErr w:type="spellEnd"/>
      <w:r w:rsidRPr="0093431E">
        <w:rPr>
          <w:rStyle w:val="Code12pt"/>
        </w:rPr>
        <w:t>&gt;</w:t>
      </w:r>
      <w:r>
        <w:t xml:space="preserve"> et </w:t>
      </w:r>
      <w:r w:rsidRPr="0093431E">
        <w:rPr>
          <w:rStyle w:val="Code12pt"/>
        </w:rPr>
        <w:t>&lt;li&gt;</w:t>
      </w:r>
      <w:r>
        <w:t xml:space="preserve"> pour baliser les menus de navigation.</w:t>
      </w:r>
    </w:p>
    <w:p w14:paraId="174FAF51" w14:textId="60FA4BA5" w:rsidR="00330D3B" w:rsidRPr="00D02E64" w:rsidRDefault="00330D3B" w:rsidP="00330D3B">
      <w:pPr>
        <w:rPr>
          <w:spacing w:val="-4"/>
        </w:rPr>
      </w:pPr>
      <w:r w:rsidRPr="00D02E64">
        <w:rPr>
          <w:spacing w:val="-4"/>
        </w:rPr>
        <w:t>Dans le cas d’un menu principal à plusieurs niveaux, veiller à la bonne imbrication des listes</w:t>
      </w:r>
      <w:r w:rsidR="0093431E" w:rsidRPr="00D02E64">
        <w:rPr>
          <w:spacing w:val="-4"/>
        </w:rPr>
        <w:t> :</w:t>
      </w:r>
    </w:p>
    <w:p w14:paraId="67056EB2" w14:textId="77777777" w:rsidR="00330D3B" w:rsidRDefault="00330D3B" w:rsidP="0093431E">
      <w:pPr>
        <w:pStyle w:val="CodeexempleHTMLencadr"/>
      </w:pPr>
      <w:r>
        <w:t>&lt;nav role="navigation" aria-label="Menu principal"&gt;</w:t>
      </w:r>
    </w:p>
    <w:p w14:paraId="56748C50" w14:textId="77777777" w:rsidR="00330D3B" w:rsidRPr="0093431E" w:rsidRDefault="00330D3B" w:rsidP="0093431E">
      <w:pPr>
        <w:pStyle w:val="CodeexempleHTMLencadr"/>
        <w:rPr>
          <w:b/>
          <w:bCs/>
        </w:rPr>
      </w:pPr>
      <w:r>
        <w:t xml:space="preserve"> </w:t>
      </w:r>
      <w:r w:rsidRPr="0093431E">
        <w:rPr>
          <w:b/>
          <w:bCs/>
        </w:rPr>
        <w:t>&lt;ul&gt;</w:t>
      </w:r>
    </w:p>
    <w:p w14:paraId="5037B73F" w14:textId="77777777" w:rsidR="00330D3B" w:rsidRDefault="00330D3B" w:rsidP="0093431E">
      <w:pPr>
        <w:pStyle w:val="CodeexempleHTMLencadr"/>
      </w:pPr>
      <w:r>
        <w:t xml:space="preserve">  </w:t>
      </w:r>
      <w:r w:rsidRPr="0093431E">
        <w:rPr>
          <w:b/>
          <w:bCs/>
        </w:rPr>
        <w:t>&lt;li&gt;</w:t>
      </w:r>
      <w:r>
        <w:t>&lt;a href="…"&gt;Premier lien du menu&lt;/a&gt;</w:t>
      </w:r>
      <w:r w:rsidRPr="00C94B4A">
        <w:rPr>
          <w:b/>
          <w:bCs/>
        </w:rPr>
        <w:t>&lt;/li&gt;</w:t>
      </w:r>
    </w:p>
    <w:p w14:paraId="047DD218" w14:textId="77777777" w:rsidR="00330D3B" w:rsidRPr="0093431E" w:rsidRDefault="00330D3B" w:rsidP="0093431E">
      <w:pPr>
        <w:pStyle w:val="CodeexempleHTMLencadr"/>
        <w:rPr>
          <w:b/>
          <w:bCs/>
        </w:rPr>
      </w:pPr>
      <w:r>
        <w:t xml:space="preserve">  </w:t>
      </w:r>
      <w:r w:rsidRPr="0093431E">
        <w:rPr>
          <w:b/>
          <w:bCs/>
        </w:rPr>
        <w:t>&lt;li&gt;</w:t>
      </w:r>
    </w:p>
    <w:p w14:paraId="69F18CE7" w14:textId="77777777" w:rsidR="00330D3B" w:rsidRDefault="00330D3B" w:rsidP="0093431E">
      <w:pPr>
        <w:pStyle w:val="CodeexempleHTMLencadr"/>
      </w:pPr>
      <w:r>
        <w:t xml:space="preserve">    &lt;a href="…"&gt;Deuxième lien du menu&lt;/a&gt;</w:t>
      </w:r>
    </w:p>
    <w:p w14:paraId="72B75DDF" w14:textId="77777777" w:rsidR="00330D3B" w:rsidRPr="0093431E" w:rsidRDefault="00330D3B" w:rsidP="0093431E">
      <w:pPr>
        <w:pStyle w:val="CodeexempleHTMLencadr"/>
        <w:rPr>
          <w:b/>
          <w:bCs/>
        </w:rPr>
      </w:pPr>
      <w:r>
        <w:t xml:space="preserve">    </w:t>
      </w:r>
      <w:r w:rsidRPr="0093431E">
        <w:rPr>
          <w:b/>
          <w:bCs/>
        </w:rPr>
        <w:t>&lt;ul&gt;</w:t>
      </w:r>
    </w:p>
    <w:p w14:paraId="7F9919B0" w14:textId="77777777" w:rsidR="00330D3B" w:rsidRDefault="00330D3B" w:rsidP="0093431E">
      <w:pPr>
        <w:pStyle w:val="CodeexempleHTMLencadr"/>
      </w:pPr>
      <w:r>
        <w:t xml:space="preserve">      </w:t>
      </w:r>
      <w:r w:rsidRPr="0093431E">
        <w:rPr>
          <w:b/>
          <w:bCs/>
        </w:rPr>
        <w:t>&lt;li&gt;</w:t>
      </w:r>
      <w:r>
        <w:t>&lt;a href="…"&gt;Premier lien du sous-menu&lt;/a&gt;</w:t>
      </w:r>
      <w:r w:rsidRPr="00C94B4A">
        <w:rPr>
          <w:b/>
          <w:bCs/>
        </w:rPr>
        <w:t>&lt;/li&gt;</w:t>
      </w:r>
    </w:p>
    <w:p w14:paraId="2F7B6183" w14:textId="77777777" w:rsidR="00330D3B" w:rsidRDefault="00330D3B" w:rsidP="0093431E">
      <w:pPr>
        <w:pStyle w:val="CodeexempleHTMLencadr"/>
      </w:pPr>
      <w:r>
        <w:t xml:space="preserve">      </w:t>
      </w:r>
      <w:r w:rsidRPr="0093431E">
        <w:rPr>
          <w:b/>
          <w:bCs/>
        </w:rPr>
        <w:t>&lt;li&gt;</w:t>
      </w:r>
      <w:r>
        <w:t>&lt;a href="…"&gt;Deuxième lien du sous-menu&lt;/a&gt;</w:t>
      </w:r>
      <w:r w:rsidRPr="00C94B4A">
        <w:rPr>
          <w:b/>
          <w:bCs/>
        </w:rPr>
        <w:t>&lt;/li&gt;</w:t>
      </w:r>
    </w:p>
    <w:p w14:paraId="2B5899B6" w14:textId="77777777" w:rsidR="00330D3B" w:rsidRPr="0093431E" w:rsidRDefault="00330D3B" w:rsidP="0093431E">
      <w:pPr>
        <w:pStyle w:val="CodeexempleHTMLencadr"/>
        <w:rPr>
          <w:b/>
          <w:bCs/>
        </w:rPr>
      </w:pPr>
      <w:r>
        <w:t xml:space="preserve">    </w:t>
      </w:r>
      <w:r w:rsidRPr="0093431E">
        <w:rPr>
          <w:b/>
          <w:bCs/>
        </w:rPr>
        <w:t>&lt;/ul&gt;</w:t>
      </w:r>
    </w:p>
    <w:p w14:paraId="010D9AA9" w14:textId="77777777" w:rsidR="00330D3B" w:rsidRPr="00C94B4A" w:rsidRDefault="00330D3B" w:rsidP="0093431E">
      <w:pPr>
        <w:pStyle w:val="CodeexempleHTMLencadr"/>
        <w:rPr>
          <w:b/>
          <w:bCs/>
        </w:rPr>
      </w:pPr>
      <w:r>
        <w:t xml:space="preserve">  </w:t>
      </w:r>
      <w:r w:rsidRPr="00C94B4A">
        <w:rPr>
          <w:b/>
          <w:bCs/>
        </w:rPr>
        <w:t>&lt;/li&gt;</w:t>
      </w:r>
    </w:p>
    <w:p w14:paraId="01F2FA13" w14:textId="77777777" w:rsidR="00330D3B" w:rsidRDefault="00330D3B" w:rsidP="0093431E">
      <w:pPr>
        <w:pStyle w:val="CodeexempleHTMLencadr"/>
      </w:pPr>
      <w:r>
        <w:t xml:space="preserve">  </w:t>
      </w:r>
      <w:r w:rsidRPr="00C94B4A">
        <w:rPr>
          <w:b/>
          <w:bCs/>
        </w:rPr>
        <w:t>&lt;li&gt;</w:t>
      </w:r>
      <w:r>
        <w:t>&lt;a href="…"&gt;Troisième lien du menu&lt;/a&gt;</w:t>
      </w:r>
      <w:r w:rsidRPr="00C94B4A">
        <w:rPr>
          <w:b/>
          <w:bCs/>
        </w:rPr>
        <w:t>&lt;/li&gt;</w:t>
      </w:r>
    </w:p>
    <w:p w14:paraId="6170529D" w14:textId="77777777" w:rsidR="00330D3B" w:rsidRPr="00C94B4A" w:rsidRDefault="00330D3B" w:rsidP="0093431E">
      <w:pPr>
        <w:pStyle w:val="CodeexempleHTMLencadr"/>
        <w:rPr>
          <w:b/>
          <w:bCs/>
        </w:rPr>
      </w:pPr>
      <w:r>
        <w:t xml:space="preserve"> </w:t>
      </w:r>
      <w:r w:rsidRPr="00C94B4A">
        <w:rPr>
          <w:b/>
          <w:bCs/>
        </w:rPr>
        <w:t>&lt;/ul&gt;</w:t>
      </w:r>
    </w:p>
    <w:p w14:paraId="2D1E40B7" w14:textId="77777777" w:rsidR="00330D3B" w:rsidRDefault="00330D3B" w:rsidP="0093431E">
      <w:pPr>
        <w:pStyle w:val="CodeexempleHTMLencadr"/>
      </w:pPr>
      <w:r>
        <w:t>&lt;/nav&gt;</w:t>
      </w:r>
    </w:p>
    <w:p w14:paraId="7CA57861" w14:textId="7C7E8235" w:rsidR="00330D3B" w:rsidRDefault="00330D3B" w:rsidP="00C94B4A">
      <w:pPr>
        <w:pStyle w:val="Titre3"/>
      </w:pPr>
      <w:r>
        <w:t>Quels bénéfices ?</w:t>
      </w:r>
    </w:p>
    <w:p w14:paraId="73082183" w14:textId="12D38993" w:rsidR="00330D3B" w:rsidRPr="00D02E64" w:rsidRDefault="00330D3B" w:rsidP="00330D3B">
      <w:pPr>
        <w:rPr>
          <w:spacing w:val="-2"/>
        </w:rPr>
      </w:pPr>
      <w:r w:rsidRPr="00D02E64">
        <w:rPr>
          <w:spacing w:val="-2"/>
        </w:rPr>
        <w:t xml:space="preserve">La structuration des listes est essentielle pour les </w:t>
      </w:r>
      <w:r w:rsidRPr="00D02E64">
        <w:rPr>
          <w:b/>
          <w:bCs/>
          <w:spacing w:val="-2"/>
        </w:rPr>
        <w:t>personnes utilisant un lecteur d’écran (personnes aveugles et malvoyantes)</w:t>
      </w:r>
      <w:r w:rsidRPr="00D02E64">
        <w:rPr>
          <w:spacing w:val="-2"/>
        </w:rPr>
        <w:t>. Cette structuration leur permet ainsi, à la rencontre d’une liste de</w:t>
      </w:r>
      <w:r w:rsidR="00C94B4A" w:rsidRPr="00D02E64">
        <w:rPr>
          <w:spacing w:val="-2"/>
        </w:rPr>
        <w:t> :</w:t>
      </w:r>
    </w:p>
    <w:p w14:paraId="19FA9D99" w14:textId="21966960" w:rsidR="00330D3B" w:rsidRPr="00842891" w:rsidRDefault="00330D3B" w:rsidP="00842891">
      <w:pPr>
        <w:pStyle w:val="Paragraphedeliste"/>
      </w:pPr>
      <w:r w:rsidRPr="00842891">
        <w:t>Naviguer de liste en liste au sein d’une page.</w:t>
      </w:r>
    </w:p>
    <w:p w14:paraId="3E7CA590" w14:textId="2A2FC4F7" w:rsidR="00330D3B" w:rsidRPr="00842891" w:rsidRDefault="00330D3B" w:rsidP="00842891">
      <w:pPr>
        <w:pStyle w:val="Paragraphedeliste"/>
      </w:pPr>
      <w:r w:rsidRPr="00842891">
        <w:t>Connaître dès le départ le nombre d’éléments dans celle-ci.</w:t>
      </w:r>
    </w:p>
    <w:p w14:paraId="4EE85AE1" w14:textId="08D588F8" w:rsidR="00330D3B" w:rsidRPr="00842891" w:rsidRDefault="00330D3B" w:rsidP="00842891">
      <w:pPr>
        <w:pStyle w:val="Paragraphedeliste"/>
      </w:pPr>
      <w:r w:rsidRPr="00842891">
        <w:t>Naviguer plus facilement dans la liste</w:t>
      </w:r>
      <w:r w:rsidR="00203B1B">
        <w:t> :</w:t>
      </w:r>
    </w:p>
    <w:p w14:paraId="42F35436" w14:textId="5F8077A9" w:rsidR="00330D3B" w:rsidRDefault="00330D3B">
      <w:pPr>
        <w:pStyle w:val="Paragraphedeliste"/>
        <w:numPr>
          <w:ilvl w:val="1"/>
          <w:numId w:val="6"/>
        </w:numPr>
      </w:pPr>
      <w:r>
        <w:t>Passer directement à la fin de la liste si ce contenu ne les intéresse pas.</w:t>
      </w:r>
    </w:p>
    <w:p w14:paraId="0BF279BB" w14:textId="7005499F" w:rsidR="00330D3B" w:rsidRDefault="00330D3B">
      <w:pPr>
        <w:pStyle w:val="Paragraphedeliste"/>
        <w:numPr>
          <w:ilvl w:val="1"/>
          <w:numId w:val="6"/>
        </w:numPr>
      </w:pPr>
      <w:r>
        <w:t>Revenir facilement au début de la liste.</w:t>
      </w:r>
    </w:p>
    <w:p w14:paraId="30E2BA82" w14:textId="66516E9F" w:rsidR="00330D3B" w:rsidRDefault="00330D3B" w:rsidP="00842891">
      <w:pPr>
        <w:pStyle w:val="Titre2"/>
        <w:pageBreakBefore/>
      </w:pPr>
      <w:bookmarkStart w:id="17" w:name="_Mettre_en_place"/>
      <w:bookmarkStart w:id="18" w:name="_Toc137217510"/>
      <w:bookmarkEnd w:id="17"/>
      <w:r>
        <w:lastRenderedPageBreak/>
        <w:t>Mettre en place une hiérarchie de titres logique</w:t>
      </w:r>
      <w:r w:rsidR="00C94B4A">
        <w:t xml:space="preserve"> </w:t>
      </w:r>
      <w:r w:rsidR="00C94B4A">
        <w:br/>
      </w:r>
      <w:r>
        <w:t xml:space="preserve">et exhaustive avec les balises </w:t>
      </w:r>
      <w:r w:rsidRPr="00C94B4A">
        <w:rPr>
          <w:rStyle w:val="Code14pt"/>
        </w:rPr>
        <w:t>&lt;h1&gt;</w:t>
      </w:r>
      <w:r>
        <w:t xml:space="preserve"> à </w:t>
      </w:r>
      <w:r w:rsidRPr="00C94B4A">
        <w:rPr>
          <w:rStyle w:val="Code14pt"/>
        </w:rPr>
        <w:t>&lt;h6&gt;</w:t>
      </w:r>
      <w:bookmarkEnd w:id="18"/>
    </w:p>
    <w:p w14:paraId="0519CA99" w14:textId="77777777" w:rsidR="00330D3B" w:rsidRDefault="00330D3B" w:rsidP="00330D3B">
      <w:r>
        <w:t xml:space="preserve">Sur chaque page, pour baliser les titres, utiliser les balises de titres allant de </w:t>
      </w:r>
      <w:r w:rsidRPr="00C94B4A">
        <w:rPr>
          <w:rStyle w:val="Code12pt"/>
        </w:rPr>
        <w:t>&lt;h1&gt;</w:t>
      </w:r>
      <w:r>
        <w:t xml:space="preserve"> jusqu’à </w:t>
      </w:r>
      <w:r w:rsidRPr="00C94B4A">
        <w:rPr>
          <w:rStyle w:val="Code12pt"/>
        </w:rPr>
        <w:t>&lt;h6&gt;</w:t>
      </w:r>
      <w:r>
        <w:t>. La structure des titres doit être à la fois logique et exhaustive.</w:t>
      </w:r>
    </w:p>
    <w:p w14:paraId="497DF9FE" w14:textId="6148D7B7" w:rsidR="00330D3B" w:rsidRDefault="00330D3B" w:rsidP="00330D3B">
      <w:r>
        <w:t>C’est-à-dire</w:t>
      </w:r>
      <w:r w:rsidR="00C94B4A">
        <w:t> :</w:t>
      </w:r>
    </w:p>
    <w:p w14:paraId="00EC57C6" w14:textId="0E5C8A3D" w:rsidR="00330D3B" w:rsidRDefault="00330D3B" w:rsidP="00842891">
      <w:pPr>
        <w:pStyle w:val="Paragraphedeliste"/>
      </w:pPr>
      <w:r w:rsidRPr="00842891">
        <w:t>Que</w:t>
      </w:r>
      <w:r>
        <w:t xml:space="preserve"> tous les éléments qui ont valeur de titres doivent être balisés comme tels.</w:t>
      </w:r>
    </w:p>
    <w:p w14:paraId="05EFF9E3" w14:textId="1EC72B29" w:rsidR="00330D3B" w:rsidRDefault="00330D3B" w:rsidP="00842891">
      <w:pPr>
        <w:pStyle w:val="Paragraphedeliste"/>
      </w:pPr>
      <w:r>
        <w:t>Qu’il ne doit pas y avoir d’incohérences dans la hiérarchie des titres.</w:t>
      </w:r>
    </w:p>
    <w:p w14:paraId="62521A5C" w14:textId="349D4B65" w:rsidR="00330D3B" w:rsidRDefault="00330D3B" w:rsidP="00842891">
      <w:pPr>
        <w:pStyle w:val="Paragraphedeliste"/>
      </w:pPr>
      <w:r>
        <w:t>Qu’idéalement, il ne doit pas y avoir de «</w:t>
      </w:r>
      <w:r w:rsidR="00203B1B">
        <w:t> </w:t>
      </w:r>
      <w:r>
        <w:t>sauts</w:t>
      </w:r>
      <w:r w:rsidR="00203B1B">
        <w:t> </w:t>
      </w:r>
      <w:r>
        <w:t xml:space="preserve">» dans la structure des titres (passage brutal d’un </w:t>
      </w:r>
      <w:r w:rsidRPr="004E4675">
        <w:rPr>
          <w:rStyle w:val="Code12pt"/>
        </w:rPr>
        <w:t>&lt;h1&gt;</w:t>
      </w:r>
      <w:r>
        <w:t xml:space="preserve"> à un </w:t>
      </w:r>
      <w:r w:rsidRPr="004E4675">
        <w:rPr>
          <w:rStyle w:val="Code12pt"/>
        </w:rPr>
        <w:t>&lt;h3&gt;</w:t>
      </w:r>
      <w:r>
        <w:t xml:space="preserve"> sans </w:t>
      </w:r>
      <w:r w:rsidRPr="004E4675">
        <w:rPr>
          <w:rStyle w:val="Code12pt"/>
        </w:rPr>
        <w:t>&lt;h2&gt;</w:t>
      </w:r>
      <w:r>
        <w:t xml:space="preserve"> intermédiaire, par exemple).</w:t>
      </w:r>
    </w:p>
    <w:p w14:paraId="02CA16CC" w14:textId="60722D18" w:rsidR="00330D3B" w:rsidRPr="004E4675" w:rsidRDefault="004E4675" w:rsidP="004E4675">
      <w:pPr>
        <w:pStyle w:val="Remarque"/>
        <w:rPr>
          <w:b/>
          <w:bCs/>
        </w:rPr>
      </w:pPr>
      <w:r w:rsidRPr="00E44935">
        <w:rPr>
          <w:b/>
          <w:bCs/>
          <w:noProof/>
        </w:rPr>
        <w:drawing>
          <wp:inline distT="0" distB="0" distL="0" distR="0" wp14:anchorId="37110708" wp14:editId="23478145">
            <wp:extent cx="168275" cy="182880"/>
            <wp:effectExtent l="0" t="0" r="3175" b="7620"/>
            <wp:docPr id="312" name="Imag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00330D3B" w:rsidRPr="004E4675">
        <w:rPr>
          <w:b/>
          <w:bCs/>
        </w:rPr>
        <w:t>Remarques</w:t>
      </w:r>
    </w:p>
    <w:p w14:paraId="1DD93C65" w14:textId="237EEE4E" w:rsidR="00330D3B" w:rsidRDefault="00330D3B" w:rsidP="00842891">
      <w:pPr>
        <w:pStyle w:val="RemarqueListe"/>
      </w:pPr>
      <w:r>
        <w:t xml:space="preserve">Il n’est jamais gênant d’utiliser plusieurs </w:t>
      </w:r>
      <w:r w:rsidRPr="004E4675">
        <w:rPr>
          <w:rStyle w:val="Code12pt"/>
        </w:rPr>
        <w:t>&lt;h1&gt;</w:t>
      </w:r>
      <w:r>
        <w:t xml:space="preserve"> dans une page si plusieurs titres de premier niveau sont présents.</w:t>
      </w:r>
    </w:p>
    <w:p w14:paraId="31EEAF95" w14:textId="3C34E2E7" w:rsidR="00330D3B" w:rsidRDefault="00330D3B" w:rsidP="00842891">
      <w:pPr>
        <w:pStyle w:val="RemarqueListe"/>
      </w:pPr>
      <w:r>
        <w:t>Une bonne pratique d’accessibilité consiste à ne pas ajouter de titres cachés.</w:t>
      </w:r>
    </w:p>
    <w:p w14:paraId="2CD2BD26" w14:textId="2A3F8B2C" w:rsidR="00330D3B" w:rsidRPr="004E4675" w:rsidRDefault="004E4675" w:rsidP="004E4675">
      <w:pPr>
        <w:pStyle w:val="Astuce"/>
        <w:rPr>
          <w:b/>
          <w:bCs/>
        </w:rPr>
      </w:pPr>
      <w:r w:rsidRPr="00E44935">
        <w:rPr>
          <w:b/>
          <w:bCs/>
          <w:noProof/>
        </w:rPr>
        <w:drawing>
          <wp:inline distT="0" distB="0" distL="0" distR="0" wp14:anchorId="62CAE1D6" wp14:editId="1C46BA31">
            <wp:extent cx="131445" cy="190500"/>
            <wp:effectExtent l="0" t="0" r="1905" b="0"/>
            <wp:docPr id="311" name="Imag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Pr>
          <w:b/>
          <w:bCs/>
        </w:rPr>
        <w:t> </w:t>
      </w:r>
      <w:r w:rsidR="00330D3B" w:rsidRPr="004E4675">
        <w:rPr>
          <w:b/>
          <w:bCs/>
        </w:rPr>
        <w:t>Astuce</w:t>
      </w:r>
    </w:p>
    <w:p w14:paraId="2BAF225D" w14:textId="3BB5B0F7" w:rsidR="00330D3B" w:rsidRDefault="00330D3B" w:rsidP="004E4675">
      <w:pPr>
        <w:pStyle w:val="Astuce"/>
      </w:pPr>
      <w:r>
        <w:t>Pour mettre en place une hiérarchie de titres logique et exhaustive, il faut imaginer que les titres forment la «</w:t>
      </w:r>
      <w:r w:rsidR="004E4675">
        <w:t> </w:t>
      </w:r>
      <w:r>
        <w:t>table des matières</w:t>
      </w:r>
      <w:r w:rsidR="004E4675">
        <w:t> </w:t>
      </w:r>
      <w:r>
        <w:t>» de la page. Est-elle logique</w:t>
      </w:r>
      <w:r w:rsidR="004E4675">
        <w:t> </w:t>
      </w:r>
      <w:r>
        <w:t>? Exhaustive</w:t>
      </w:r>
      <w:r w:rsidR="004E4675">
        <w:t> </w:t>
      </w:r>
      <w:r>
        <w:t>?</w:t>
      </w:r>
    </w:p>
    <w:p w14:paraId="78C60F2A" w14:textId="1102E28D" w:rsidR="00330D3B" w:rsidRPr="004E4675" w:rsidRDefault="004E4675" w:rsidP="004E4675">
      <w:pPr>
        <w:pStyle w:val="Remarque"/>
        <w:rPr>
          <w:b/>
          <w:bCs/>
        </w:rPr>
      </w:pPr>
      <w:r w:rsidRPr="00E44935">
        <w:rPr>
          <w:b/>
          <w:bCs/>
          <w:noProof/>
        </w:rPr>
        <w:drawing>
          <wp:inline distT="0" distB="0" distL="0" distR="0" wp14:anchorId="48F71CEE" wp14:editId="4B1DB180">
            <wp:extent cx="168275" cy="182880"/>
            <wp:effectExtent l="0" t="0" r="3175" b="7620"/>
            <wp:docPr id="1144814022" name="Image 1144814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00330D3B" w:rsidRPr="004E4675">
        <w:rPr>
          <w:b/>
          <w:bCs/>
        </w:rPr>
        <w:t>Remarque</w:t>
      </w:r>
    </w:p>
    <w:p w14:paraId="6140C61A" w14:textId="77777777" w:rsidR="00330D3B" w:rsidRDefault="00330D3B" w:rsidP="004E4675">
      <w:pPr>
        <w:pStyle w:val="Remarque"/>
      </w:pPr>
      <w:r>
        <w:t xml:space="preserve">Le </w:t>
      </w:r>
      <w:proofErr w:type="spellStart"/>
      <w:r>
        <w:t>role</w:t>
      </w:r>
      <w:proofErr w:type="spellEnd"/>
      <w:r>
        <w:t xml:space="preserve"> ARIA </w:t>
      </w:r>
      <w:proofErr w:type="spellStart"/>
      <w:r w:rsidRPr="004E4675">
        <w:rPr>
          <w:rStyle w:val="Code12pt"/>
        </w:rPr>
        <w:t>heading</w:t>
      </w:r>
      <w:proofErr w:type="spellEnd"/>
      <w:r>
        <w:t xml:space="preserve"> associé à un attribut </w:t>
      </w:r>
      <w:r w:rsidRPr="004E4675">
        <w:rPr>
          <w:rStyle w:val="Code12pt"/>
        </w:rPr>
        <w:t>aria-</w:t>
      </w:r>
      <w:proofErr w:type="spellStart"/>
      <w:r w:rsidRPr="004E4675">
        <w:rPr>
          <w:rStyle w:val="Code12pt"/>
        </w:rPr>
        <w:t>level</w:t>
      </w:r>
      <w:proofErr w:type="spellEnd"/>
      <w:r>
        <w:t xml:space="preserve"> (renseigné avec une valeur allant de 1 à 6) permet d’affecter la valeur d’un titre à n’importe quelle balise HTML.</w:t>
      </w:r>
    </w:p>
    <w:p w14:paraId="0CFCB96D" w14:textId="27D314CE" w:rsidR="00330D3B" w:rsidRDefault="00330D3B" w:rsidP="004E4675">
      <w:pPr>
        <w:pStyle w:val="Remarque"/>
      </w:pPr>
      <w:r>
        <w:t>Concrètement, par exemple</w:t>
      </w:r>
      <w:r w:rsidR="004E4675">
        <w:t> :</w:t>
      </w:r>
    </w:p>
    <w:p w14:paraId="5662463D" w14:textId="738EA6DF" w:rsidR="00330D3B" w:rsidRDefault="00330D3B" w:rsidP="00842891">
      <w:pPr>
        <w:pStyle w:val="RemarqueListe"/>
      </w:pPr>
      <w:r w:rsidRPr="004E4675">
        <w:rPr>
          <w:rStyle w:val="Code12pt"/>
        </w:rPr>
        <w:t xml:space="preserve">&lt;p </w:t>
      </w:r>
      <w:proofErr w:type="spellStart"/>
      <w:r w:rsidRPr="004E4675">
        <w:rPr>
          <w:rStyle w:val="Code12pt"/>
        </w:rPr>
        <w:t>role</w:t>
      </w:r>
      <w:proofErr w:type="spellEnd"/>
      <w:r w:rsidRPr="004E4675">
        <w:rPr>
          <w:rStyle w:val="Code12pt"/>
        </w:rPr>
        <w:t>="</w:t>
      </w:r>
      <w:proofErr w:type="spellStart"/>
      <w:r w:rsidRPr="004E4675">
        <w:rPr>
          <w:rStyle w:val="Code12pt"/>
        </w:rPr>
        <w:t>heading</w:t>
      </w:r>
      <w:proofErr w:type="spellEnd"/>
      <w:r w:rsidRPr="004E4675">
        <w:rPr>
          <w:rStyle w:val="Code12pt"/>
        </w:rPr>
        <w:t>" aria-</w:t>
      </w:r>
      <w:proofErr w:type="spellStart"/>
      <w:r w:rsidRPr="004E4675">
        <w:rPr>
          <w:rStyle w:val="Code12pt"/>
        </w:rPr>
        <w:t>level</w:t>
      </w:r>
      <w:proofErr w:type="spellEnd"/>
      <w:r w:rsidRPr="004E4675">
        <w:rPr>
          <w:rStyle w:val="Code12pt"/>
        </w:rPr>
        <w:t>="1"&gt;Titre de niveau 1&lt;/p&gt;</w:t>
      </w:r>
      <w:r>
        <w:t xml:space="preserve"> est sémantiquement équivalent à </w:t>
      </w:r>
      <w:r w:rsidRPr="004E4675">
        <w:rPr>
          <w:rStyle w:val="Code12pt"/>
        </w:rPr>
        <w:t>&lt;h1&gt;Titre de niveau 1&lt;/h1&gt;</w:t>
      </w:r>
      <w:r>
        <w:t>.</w:t>
      </w:r>
    </w:p>
    <w:p w14:paraId="132D827B" w14:textId="44960266" w:rsidR="00330D3B" w:rsidRDefault="00330D3B" w:rsidP="00842891">
      <w:pPr>
        <w:pStyle w:val="RemarqueListe"/>
      </w:pPr>
      <w:r w:rsidRPr="004E4675">
        <w:rPr>
          <w:rStyle w:val="Code12pt"/>
        </w:rPr>
        <w:t xml:space="preserve">&lt;div </w:t>
      </w:r>
      <w:proofErr w:type="spellStart"/>
      <w:r w:rsidRPr="004E4675">
        <w:rPr>
          <w:rStyle w:val="Code12pt"/>
        </w:rPr>
        <w:t>role</w:t>
      </w:r>
      <w:proofErr w:type="spellEnd"/>
      <w:r w:rsidRPr="004E4675">
        <w:rPr>
          <w:rStyle w:val="Code12pt"/>
        </w:rPr>
        <w:t>="</w:t>
      </w:r>
      <w:proofErr w:type="spellStart"/>
      <w:r w:rsidRPr="004E4675">
        <w:rPr>
          <w:rStyle w:val="Code12pt"/>
        </w:rPr>
        <w:t>heading</w:t>
      </w:r>
      <w:proofErr w:type="spellEnd"/>
      <w:r w:rsidRPr="004E4675">
        <w:rPr>
          <w:rStyle w:val="Code12pt"/>
        </w:rPr>
        <w:t>" aria-</w:t>
      </w:r>
      <w:proofErr w:type="spellStart"/>
      <w:r w:rsidRPr="004E4675">
        <w:rPr>
          <w:rStyle w:val="Code12pt"/>
        </w:rPr>
        <w:t>level</w:t>
      </w:r>
      <w:proofErr w:type="spellEnd"/>
      <w:r w:rsidRPr="004E4675">
        <w:rPr>
          <w:rStyle w:val="Code12pt"/>
        </w:rPr>
        <w:t>="3"&gt;Titre de niveau 3&lt;/div&gt;</w:t>
      </w:r>
      <w:r>
        <w:t xml:space="preserve"> à </w:t>
      </w:r>
      <w:r w:rsidRPr="004E4675">
        <w:rPr>
          <w:rStyle w:val="Code12pt"/>
        </w:rPr>
        <w:t>&lt;h3&gt;Titre de niveau 3&lt;/h3&gt;</w:t>
      </w:r>
      <w:r>
        <w:t>.</w:t>
      </w:r>
    </w:p>
    <w:p w14:paraId="53F366E0" w14:textId="77777777" w:rsidR="00330D3B" w:rsidRDefault="00330D3B" w:rsidP="004E4675">
      <w:pPr>
        <w:pStyle w:val="Remarque"/>
      </w:pPr>
      <w:r>
        <w:t>Cette technique n’étant toutefois pas optimale pour l’accessibilité, elle est à utiliser en ultime recours.</w:t>
      </w:r>
    </w:p>
    <w:p w14:paraId="3BBE7013" w14:textId="60E456FF" w:rsidR="00330D3B" w:rsidRDefault="00330D3B" w:rsidP="00E02272">
      <w:pPr>
        <w:pStyle w:val="Titre3"/>
        <w:pageBreakBefore/>
      </w:pPr>
      <w:r>
        <w:lastRenderedPageBreak/>
        <w:t>Exemples</w:t>
      </w:r>
    </w:p>
    <w:p w14:paraId="13DE546F" w14:textId="64FF6ECE" w:rsidR="00330D3B" w:rsidRDefault="00E02272" w:rsidP="00E02272">
      <w:pPr>
        <w:jc w:val="center"/>
      </w:pPr>
      <w:r w:rsidRPr="00C1750D">
        <w:rPr>
          <w:rFonts w:cs="Segoe UI"/>
          <w:noProof/>
          <w:color w:val="222222"/>
        </w:rPr>
        <w:drawing>
          <wp:inline distT="0" distB="0" distL="0" distR="0" wp14:anchorId="364AB917" wp14:editId="6BAB828A">
            <wp:extent cx="3913505" cy="7242175"/>
            <wp:effectExtent l="0" t="0" r="0" b="0"/>
            <wp:docPr id="309" name="Image 309" descr=" Capture d'écran de la page d'accueil du site de Laf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 Capture d'écran de la page d'accueil du site de Lafarg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505" cy="7242175"/>
                    </a:xfrm>
                    <a:prstGeom prst="rect">
                      <a:avLst/>
                    </a:prstGeom>
                    <a:noFill/>
                    <a:ln>
                      <a:noFill/>
                    </a:ln>
                  </pic:spPr>
                </pic:pic>
              </a:graphicData>
            </a:graphic>
          </wp:inline>
        </w:drawing>
      </w:r>
    </w:p>
    <w:p w14:paraId="5359DD65" w14:textId="77777777" w:rsidR="00330D3B" w:rsidRDefault="00330D3B" w:rsidP="00330D3B">
      <w:r>
        <w:t>Ci-dessous, 3 exemples de structuration de titres pour cette page. Les deux premiers sont corrects tandis que le troisième est incorrect.</w:t>
      </w:r>
    </w:p>
    <w:p w14:paraId="398F58F0" w14:textId="3B118B27" w:rsidR="00330D3B" w:rsidRDefault="006C3CDE" w:rsidP="00E02272">
      <w:pPr>
        <w:pStyle w:val="Titre4"/>
        <w:keepNext/>
        <w:ind w:left="992" w:hanging="992"/>
      </w:pPr>
      <w:r w:rsidRPr="00C1750D">
        <w:rPr>
          <w:rFonts w:cs="Segoe UI"/>
          <w:noProof/>
          <w:color w:val="222222"/>
        </w:rPr>
        <w:lastRenderedPageBreak/>
        <w:drawing>
          <wp:anchor distT="0" distB="0" distL="114300" distR="114300" simplePos="0" relativeHeight="251663360" behindDoc="0" locked="0" layoutInCell="1" allowOverlap="1" wp14:anchorId="6972C555" wp14:editId="2B7366F1">
            <wp:simplePos x="0" y="0"/>
            <wp:positionH relativeFrom="column">
              <wp:posOffset>-185420</wp:posOffset>
            </wp:positionH>
            <wp:positionV relativeFrom="paragraph">
              <wp:posOffset>316601</wp:posOffset>
            </wp:positionV>
            <wp:extent cx="257175" cy="190500"/>
            <wp:effectExtent l="0" t="0" r="9525" b="0"/>
            <wp:wrapNone/>
            <wp:docPr id="1788594266" name="Image 1788594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330D3B">
        <w:t>Exemple 1 (correct)</w:t>
      </w:r>
    </w:p>
    <w:p w14:paraId="4B53C295" w14:textId="5DEF2955" w:rsidR="00330D3B" w:rsidRDefault="00330D3B" w:rsidP="00E02272">
      <w:pPr>
        <w:pStyle w:val="CodeexempleHTMLencadr"/>
      </w:pPr>
      <w:r w:rsidRPr="00E1100E">
        <w:rPr>
          <w:b/>
          <w:bCs/>
        </w:rPr>
        <w:t>&lt;h1&gt;</w:t>
      </w:r>
      <w:r>
        <w:t>&lt;a href="/"&gt;&lt;img src="lafarge.png" alt="Lafarge - Construire des villes meilleures (aller à l'accueil)" /&gt;&lt;/a&gt;</w:t>
      </w:r>
      <w:r w:rsidRPr="00E1100E">
        <w:rPr>
          <w:b/>
          <w:bCs/>
        </w:rPr>
        <w:t>&lt;/h1&gt;</w:t>
      </w:r>
    </w:p>
    <w:p w14:paraId="675CAE56" w14:textId="77777777" w:rsidR="00330D3B" w:rsidRDefault="00330D3B" w:rsidP="00E02272">
      <w:pPr>
        <w:pStyle w:val="CodeexempleHTMLencadr"/>
      </w:pPr>
      <w:r>
        <w:t>[…]</w:t>
      </w:r>
    </w:p>
    <w:p w14:paraId="6998FBC5" w14:textId="77777777" w:rsidR="00330D3B" w:rsidRDefault="00330D3B" w:rsidP="00E02272">
      <w:pPr>
        <w:pStyle w:val="CodeexempleHTMLencadr"/>
      </w:pPr>
      <w:r w:rsidRPr="00E1100E">
        <w:rPr>
          <w:b/>
          <w:bCs/>
        </w:rPr>
        <w:t>&lt;h2&gt;</w:t>
      </w:r>
      <w:r>
        <w:t>Les sables &amp; granulats décoratifs et esthétiques Lafarge</w:t>
      </w:r>
      <w:r w:rsidRPr="00E1100E">
        <w:rPr>
          <w:b/>
          <w:bCs/>
        </w:rPr>
        <w:t>&lt;/h2&gt;</w:t>
      </w:r>
    </w:p>
    <w:p w14:paraId="2CFFAF4D" w14:textId="77777777" w:rsidR="00330D3B" w:rsidRDefault="00330D3B" w:rsidP="00E02272">
      <w:pPr>
        <w:pStyle w:val="CodeexempleHTMLencadr"/>
      </w:pPr>
      <w:r>
        <w:t>[…]</w:t>
      </w:r>
    </w:p>
    <w:p w14:paraId="67F4E4AD" w14:textId="77777777" w:rsidR="00330D3B" w:rsidRDefault="00330D3B" w:rsidP="00E02272">
      <w:pPr>
        <w:pStyle w:val="CodeexempleHTMLencadr"/>
      </w:pPr>
      <w:r w:rsidRPr="00E1100E">
        <w:rPr>
          <w:b/>
          <w:bCs/>
        </w:rPr>
        <w:t>&lt;h3&gt;</w:t>
      </w:r>
      <w:r>
        <w:t>Contacts</w:t>
      </w:r>
      <w:r w:rsidRPr="00E1100E">
        <w:rPr>
          <w:b/>
          <w:bCs/>
        </w:rPr>
        <w:t>&lt;/h3&gt;</w:t>
      </w:r>
    </w:p>
    <w:p w14:paraId="38F5BA88" w14:textId="77777777" w:rsidR="00330D3B" w:rsidRDefault="00330D3B" w:rsidP="00E02272">
      <w:pPr>
        <w:pStyle w:val="CodeexempleHTMLencadr"/>
      </w:pPr>
      <w:r>
        <w:t>[…]</w:t>
      </w:r>
    </w:p>
    <w:p w14:paraId="4601CCA5" w14:textId="77777777" w:rsidR="00330D3B" w:rsidRDefault="00330D3B" w:rsidP="00E02272">
      <w:pPr>
        <w:pStyle w:val="CodeexempleHTMLencadr"/>
      </w:pPr>
      <w:r w:rsidRPr="00E1100E">
        <w:rPr>
          <w:b/>
          <w:bCs/>
        </w:rPr>
        <w:t>&lt;h3&gt;</w:t>
      </w:r>
      <w:r>
        <w:t>À lire également</w:t>
      </w:r>
      <w:r w:rsidRPr="00E1100E">
        <w:rPr>
          <w:b/>
          <w:bCs/>
        </w:rPr>
        <w:t>&lt;/h3&gt;</w:t>
      </w:r>
    </w:p>
    <w:p w14:paraId="4E14BC98" w14:textId="77777777" w:rsidR="00330D3B" w:rsidRDefault="00330D3B" w:rsidP="00E02272">
      <w:pPr>
        <w:pStyle w:val="CodeexempleHTMLencadr"/>
      </w:pPr>
      <w:r>
        <w:t>[…]</w:t>
      </w:r>
    </w:p>
    <w:p w14:paraId="0C93E738" w14:textId="77777777" w:rsidR="00330D3B" w:rsidRDefault="00330D3B" w:rsidP="00E02272">
      <w:pPr>
        <w:pStyle w:val="CodeexempleHTMLencadr"/>
      </w:pPr>
      <w:r w:rsidRPr="00E1100E">
        <w:rPr>
          <w:b/>
          <w:bCs/>
        </w:rPr>
        <w:t>&lt;h3&gt;</w:t>
      </w:r>
      <w:r>
        <w:t>Nos réalisations Granulats</w:t>
      </w:r>
      <w:r w:rsidRPr="00E1100E">
        <w:rPr>
          <w:b/>
          <w:bCs/>
        </w:rPr>
        <w:t>&lt;/h3&gt;</w:t>
      </w:r>
    </w:p>
    <w:p w14:paraId="2119F436" w14:textId="77777777" w:rsidR="00330D3B" w:rsidRDefault="00330D3B" w:rsidP="00E02272">
      <w:pPr>
        <w:pStyle w:val="CodeexempleHTMLencadr"/>
      </w:pPr>
      <w:r>
        <w:t>[…]</w:t>
      </w:r>
    </w:p>
    <w:p w14:paraId="7BBA7D2D" w14:textId="77777777" w:rsidR="00330D3B" w:rsidRDefault="00330D3B" w:rsidP="00E02272">
      <w:pPr>
        <w:pStyle w:val="CodeexempleHTMLencadr"/>
      </w:pPr>
      <w:r w:rsidRPr="00E1100E">
        <w:rPr>
          <w:b/>
          <w:bCs/>
        </w:rPr>
        <w:t>&lt;h4&gt;</w:t>
      </w:r>
      <w:r>
        <w:t>Pologne : notre béton prend la route pour rapprocher les villes</w:t>
      </w:r>
      <w:r w:rsidRPr="00E1100E">
        <w:rPr>
          <w:b/>
          <w:bCs/>
        </w:rPr>
        <w:t>&lt;/h4&gt;</w:t>
      </w:r>
    </w:p>
    <w:p w14:paraId="3C612514" w14:textId="77777777" w:rsidR="00330D3B" w:rsidRDefault="00330D3B" w:rsidP="00E02272">
      <w:pPr>
        <w:pStyle w:val="CodeexempleHTMLencadr"/>
      </w:pPr>
      <w:r>
        <w:t>[…]</w:t>
      </w:r>
    </w:p>
    <w:p w14:paraId="75D8424F" w14:textId="77777777" w:rsidR="00330D3B" w:rsidRDefault="00330D3B" w:rsidP="00E02272">
      <w:pPr>
        <w:pStyle w:val="CodeexempleHTMLencadr"/>
      </w:pPr>
      <w:r w:rsidRPr="00E1100E">
        <w:rPr>
          <w:b/>
          <w:bCs/>
        </w:rPr>
        <w:t>&lt;h4&gt;</w:t>
      </w:r>
      <w:r>
        <w:t>Villes plus durables : Un nouveau stade en granulats recyclés pour la ville de Guelph (Canada)</w:t>
      </w:r>
      <w:r w:rsidRPr="00E1100E">
        <w:rPr>
          <w:b/>
          <w:bCs/>
        </w:rPr>
        <w:t>&lt;/h4&gt;</w:t>
      </w:r>
    </w:p>
    <w:p w14:paraId="0474CCEF" w14:textId="77777777" w:rsidR="00330D3B" w:rsidRDefault="00330D3B" w:rsidP="00E02272">
      <w:pPr>
        <w:pStyle w:val="CodeexempleHTMLencadr"/>
      </w:pPr>
      <w:r>
        <w:t>[…]</w:t>
      </w:r>
    </w:p>
    <w:p w14:paraId="0FE6A699" w14:textId="77777777" w:rsidR="00330D3B" w:rsidRDefault="00330D3B" w:rsidP="00E02272">
      <w:pPr>
        <w:pStyle w:val="CodeexempleHTMLencadr"/>
      </w:pPr>
      <w:r w:rsidRPr="00E1100E">
        <w:rPr>
          <w:b/>
          <w:bCs/>
        </w:rPr>
        <w:t>&lt;h4&gt;</w:t>
      </w:r>
      <w:r>
        <w:t>Trafic fluidifié et économie boostée grâce à la rocade d'Edmonton</w:t>
      </w:r>
      <w:r w:rsidRPr="00E1100E">
        <w:rPr>
          <w:b/>
          <w:bCs/>
        </w:rPr>
        <w:t>&lt;/h4&gt;</w:t>
      </w:r>
    </w:p>
    <w:p w14:paraId="1E91F0C9" w14:textId="77777777" w:rsidR="00330D3B" w:rsidRDefault="00330D3B" w:rsidP="00E02272">
      <w:pPr>
        <w:pStyle w:val="CodeexempleHTMLencadr"/>
      </w:pPr>
      <w:r>
        <w:t>[…]</w:t>
      </w:r>
    </w:p>
    <w:p w14:paraId="5FCF0125" w14:textId="77777777" w:rsidR="00330D3B" w:rsidRDefault="00330D3B" w:rsidP="00330D3B">
      <w:r>
        <w:t>Dans cet exemple de code HTML, la structure des titres est logique et exhaustive.</w:t>
      </w:r>
    </w:p>
    <w:p w14:paraId="236BD623" w14:textId="0FD21092" w:rsidR="00330D3B" w:rsidRDefault="006C3CDE" w:rsidP="00E02272">
      <w:pPr>
        <w:pStyle w:val="Titre4"/>
      </w:pPr>
      <w:r w:rsidRPr="00C1750D">
        <w:rPr>
          <w:rFonts w:cs="Segoe UI"/>
          <w:noProof/>
          <w:color w:val="222222"/>
        </w:rPr>
        <w:drawing>
          <wp:anchor distT="0" distB="0" distL="114300" distR="114300" simplePos="0" relativeHeight="251661312" behindDoc="0" locked="0" layoutInCell="1" allowOverlap="1" wp14:anchorId="293B672D" wp14:editId="55FF7E7C">
            <wp:simplePos x="0" y="0"/>
            <wp:positionH relativeFrom="column">
              <wp:posOffset>-189230</wp:posOffset>
            </wp:positionH>
            <wp:positionV relativeFrom="paragraph">
              <wp:posOffset>405394</wp:posOffset>
            </wp:positionV>
            <wp:extent cx="257175" cy="190500"/>
            <wp:effectExtent l="0" t="0" r="9525" b="0"/>
            <wp:wrapNone/>
            <wp:docPr id="336" name="Imag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330D3B">
        <w:t>Exemple 2 (correct)</w:t>
      </w:r>
    </w:p>
    <w:p w14:paraId="7B02D38E" w14:textId="6C6F95C8" w:rsidR="00330D3B" w:rsidRDefault="00330D3B" w:rsidP="00E02272">
      <w:pPr>
        <w:pStyle w:val="CodeexempleHTMLencadr"/>
      </w:pPr>
      <w:r>
        <w:t>&lt;a href="/"&gt;&lt;img src="lafarge.png" alt="Lafarge - Construire des villes meilleures (aller à l'accueil)" /&gt;&lt;/a&gt;</w:t>
      </w:r>
    </w:p>
    <w:p w14:paraId="367ADC6F" w14:textId="77777777" w:rsidR="00330D3B" w:rsidRDefault="00330D3B" w:rsidP="00E02272">
      <w:pPr>
        <w:pStyle w:val="CodeexempleHTMLencadr"/>
      </w:pPr>
      <w:r>
        <w:t>[…]</w:t>
      </w:r>
    </w:p>
    <w:p w14:paraId="22674CE4" w14:textId="77777777" w:rsidR="00330D3B" w:rsidRDefault="00330D3B" w:rsidP="00E02272">
      <w:pPr>
        <w:pStyle w:val="CodeexempleHTMLencadr"/>
      </w:pPr>
      <w:r w:rsidRPr="006C3CDE">
        <w:rPr>
          <w:b/>
          <w:bCs/>
        </w:rPr>
        <w:t>&lt;h1&gt;</w:t>
      </w:r>
      <w:r>
        <w:t>Les sables &amp; granulats décoratifs et esthétiques Lafarge</w:t>
      </w:r>
      <w:r w:rsidRPr="006C3CDE">
        <w:rPr>
          <w:b/>
          <w:bCs/>
        </w:rPr>
        <w:t>&lt;/h1&gt;</w:t>
      </w:r>
    </w:p>
    <w:p w14:paraId="6FFD9400" w14:textId="77777777" w:rsidR="00330D3B" w:rsidRDefault="00330D3B" w:rsidP="00E02272">
      <w:pPr>
        <w:pStyle w:val="CodeexempleHTMLencadr"/>
      </w:pPr>
      <w:r>
        <w:t>[…]</w:t>
      </w:r>
    </w:p>
    <w:p w14:paraId="6E23C7A6" w14:textId="77777777" w:rsidR="00330D3B" w:rsidRDefault="00330D3B" w:rsidP="00E02272">
      <w:pPr>
        <w:pStyle w:val="CodeexempleHTMLencadr"/>
      </w:pPr>
      <w:r w:rsidRPr="006C3CDE">
        <w:rPr>
          <w:b/>
          <w:bCs/>
        </w:rPr>
        <w:t>&lt;h2&gt;</w:t>
      </w:r>
      <w:r>
        <w:t>Contacts</w:t>
      </w:r>
      <w:r w:rsidRPr="006C3CDE">
        <w:rPr>
          <w:b/>
          <w:bCs/>
        </w:rPr>
        <w:t>&lt;/h2&gt;</w:t>
      </w:r>
    </w:p>
    <w:p w14:paraId="6DAF0AB0" w14:textId="77777777" w:rsidR="00330D3B" w:rsidRDefault="00330D3B" w:rsidP="00E02272">
      <w:pPr>
        <w:pStyle w:val="CodeexempleHTMLencadr"/>
      </w:pPr>
      <w:r>
        <w:t>[…]</w:t>
      </w:r>
    </w:p>
    <w:p w14:paraId="6F39E49E" w14:textId="77777777" w:rsidR="00330D3B" w:rsidRDefault="00330D3B" w:rsidP="00E02272">
      <w:pPr>
        <w:pStyle w:val="CodeexempleHTMLencadr"/>
      </w:pPr>
      <w:r w:rsidRPr="006C3CDE">
        <w:rPr>
          <w:b/>
          <w:bCs/>
        </w:rPr>
        <w:t>&lt;h2&gt;</w:t>
      </w:r>
      <w:r>
        <w:t>À lire également</w:t>
      </w:r>
      <w:r w:rsidRPr="006C3CDE">
        <w:rPr>
          <w:b/>
          <w:bCs/>
        </w:rPr>
        <w:t>&lt;/h2&gt;</w:t>
      </w:r>
    </w:p>
    <w:p w14:paraId="1B0463C8" w14:textId="77777777" w:rsidR="00330D3B" w:rsidRDefault="00330D3B" w:rsidP="00E02272">
      <w:pPr>
        <w:pStyle w:val="CodeexempleHTMLencadr"/>
      </w:pPr>
      <w:r>
        <w:t>[…]</w:t>
      </w:r>
    </w:p>
    <w:p w14:paraId="1274B62B" w14:textId="77777777" w:rsidR="00330D3B" w:rsidRDefault="00330D3B" w:rsidP="00E02272">
      <w:pPr>
        <w:pStyle w:val="CodeexempleHTMLencadr"/>
      </w:pPr>
      <w:r w:rsidRPr="006C3CDE">
        <w:rPr>
          <w:b/>
          <w:bCs/>
        </w:rPr>
        <w:t>&lt;h2&gt;</w:t>
      </w:r>
      <w:r>
        <w:t>Nos réalisations Granulats</w:t>
      </w:r>
      <w:r w:rsidRPr="006C3CDE">
        <w:rPr>
          <w:b/>
          <w:bCs/>
        </w:rPr>
        <w:t>&lt;/h2&gt;</w:t>
      </w:r>
    </w:p>
    <w:p w14:paraId="227D402D" w14:textId="77777777" w:rsidR="00330D3B" w:rsidRDefault="00330D3B" w:rsidP="00E02272">
      <w:pPr>
        <w:pStyle w:val="CodeexempleHTMLencadr"/>
      </w:pPr>
      <w:r>
        <w:t>[…]</w:t>
      </w:r>
    </w:p>
    <w:p w14:paraId="3A13CCCC" w14:textId="77777777" w:rsidR="00330D3B" w:rsidRDefault="00330D3B" w:rsidP="00E02272">
      <w:pPr>
        <w:pStyle w:val="CodeexempleHTMLencadr"/>
      </w:pPr>
      <w:r w:rsidRPr="006C3CDE">
        <w:rPr>
          <w:b/>
          <w:bCs/>
        </w:rPr>
        <w:t>&lt;h3&gt;</w:t>
      </w:r>
      <w:r>
        <w:t>Pologne : notre béton prend la route pour rapprocher les villes</w:t>
      </w:r>
      <w:r w:rsidRPr="006C3CDE">
        <w:rPr>
          <w:b/>
          <w:bCs/>
        </w:rPr>
        <w:t>&lt;/h3&gt;</w:t>
      </w:r>
    </w:p>
    <w:p w14:paraId="24A48EC5" w14:textId="77777777" w:rsidR="00330D3B" w:rsidRDefault="00330D3B" w:rsidP="00E02272">
      <w:pPr>
        <w:pStyle w:val="CodeexempleHTMLencadr"/>
      </w:pPr>
      <w:r>
        <w:t>[…]</w:t>
      </w:r>
    </w:p>
    <w:p w14:paraId="5805DB2E" w14:textId="77777777" w:rsidR="00330D3B" w:rsidRDefault="00330D3B" w:rsidP="00E02272">
      <w:pPr>
        <w:pStyle w:val="CodeexempleHTMLencadr"/>
      </w:pPr>
      <w:r w:rsidRPr="006C3CDE">
        <w:rPr>
          <w:b/>
          <w:bCs/>
        </w:rPr>
        <w:t>&lt;h3&gt;</w:t>
      </w:r>
      <w:r>
        <w:t>Villes plus durables : Un nouveau stade en granulats recyclés pour la ville de Guelph (Canada)</w:t>
      </w:r>
      <w:r w:rsidRPr="006C3CDE">
        <w:rPr>
          <w:b/>
          <w:bCs/>
        </w:rPr>
        <w:t>&lt;/h3&gt;</w:t>
      </w:r>
    </w:p>
    <w:p w14:paraId="73B655B7" w14:textId="77777777" w:rsidR="00330D3B" w:rsidRDefault="00330D3B" w:rsidP="00E02272">
      <w:pPr>
        <w:pStyle w:val="CodeexempleHTMLencadr"/>
      </w:pPr>
      <w:r>
        <w:t>[…]</w:t>
      </w:r>
    </w:p>
    <w:p w14:paraId="35033DCD" w14:textId="77777777" w:rsidR="00330D3B" w:rsidRDefault="00330D3B" w:rsidP="00E02272">
      <w:pPr>
        <w:pStyle w:val="CodeexempleHTMLencadr"/>
      </w:pPr>
      <w:r w:rsidRPr="006C3CDE">
        <w:rPr>
          <w:b/>
          <w:bCs/>
        </w:rPr>
        <w:t>&lt;h3&gt;</w:t>
      </w:r>
      <w:r>
        <w:t>Trafic fluidifié et économie boostée grâce à la rocade d'Edmonton</w:t>
      </w:r>
      <w:r w:rsidRPr="006C3CDE">
        <w:rPr>
          <w:b/>
          <w:bCs/>
        </w:rPr>
        <w:t>&lt;/h3&gt;</w:t>
      </w:r>
    </w:p>
    <w:p w14:paraId="58669FBD" w14:textId="77777777" w:rsidR="00330D3B" w:rsidRDefault="00330D3B" w:rsidP="00E02272">
      <w:pPr>
        <w:pStyle w:val="CodeexempleHTMLencadr"/>
      </w:pPr>
      <w:r>
        <w:t>[…]</w:t>
      </w:r>
    </w:p>
    <w:p w14:paraId="740AED53" w14:textId="77777777" w:rsidR="00330D3B" w:rsidRDefault="00330D3B" w:rsidP="00330D3B">
      <w:r>
        <w:lastRenderedPageBreak/>
        <w:t>Dans cet exemple de code HTML, la structure des titres est également logique et exhaustive.</w:t>
      </w:r>
    </w:p>
    <w:p w14:paraId="623F76EC" w14:textId="77777777" w:rsidR="00330D3B" w:rsidRDefault="00330D3B" w:rsidP="00330D3B">
      <w:r>
        <w:t>À noter que d’autres structurations de titres sont envisageables.</w:t>
      </w:r>
    </w:p>
    <w:p w14:paraId="37C2199F" w14:textId="0861C3EA" w:rsidR="00330D3B" w:rsidRDefault="006C3CDE" w:rsidP="00E02272">
      <w:pPr>
        <w:pStyle w:val="Titre4"/>
      </w:pPr>
      <w:r w:rsidRPr="00C1750D">
        <w:rPr>
          <w:rFonts w:cs="Segoe UI"/>
          <w:noProof/>
          <w:color w:val="222222"/>
        </w:rPr>
        <w:drawing>
          <wp:anchor distT="0" distB="0" distL="114300" distR="114300" simplePos="0" relativeHeight="251659264" behindDoc="0" locked="0" layoutInCell="1" allowOverlap="1" wp14:anchorId="66CF7857" wp14:editId="65A147B7">
            <wp:simplePos x="0" y="0"/>
            <wp:positionH relativeFrom="column">
              <wp:posOffset>-162931</wp:posOffset>
            </wp:positionH>
            <wp:positionV relativeFrom="paragraph">
              <wp:posOffset>407670</wp:posOffset>
            </wp:positionV>
            <wp:extent cx="190500" cy="180975"/>
            <wp:effectExtent l="0" t="0" r="0" b="9525"/>
            <wp:wrapNone/>
            <wp:docPr id="335" name="Imag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330D3B">
        <w:t>Exemple 3 (incorrect)</w:t>
      </w:r>
    </w:p>
    <w:p w14:paraId="2C5DB318" w14:textId="7E6F2169" w:rsidR="00330D3B" w:rsidRDefault="00330D3B" w:rsidP="00E02272">
      <w:pPr>
        <w:pStyle w:val="CodeexempleHTMLencadr"/>
      </w:pPr>
      <w:r>
        <w:t>&lt;a href="/"&gt;&lt;img src="lafarge.png" alt="Lafarge - Construire des villes meilleures (aller à l'accueil)" /&gt;&lt;/a&gt;</w:t>
      </w:r>
    </w:p>
    <w:p w14:paraId="21AC5A64" w14:textId="77777777" w:rsidR="00330D3B" w:rsidRDefault="00330D3B" w:rsidP="00E02272">
      <w:pPr>
        <w:pStyle w:val="CodeexempleHTMLencadr"/>
      </w:pPr>
      <w:r>
        <w:t>[…]</w:t>
      </w:r>
    </w:p>
    <w:p w14:paraId="6C146A6B" w14:textId="77777777" w:rsidR="00330D3B" w:rsidRDefault="00330D3B" w:rsidP="00E02272">
      <w:pPr>
        <w:pStyle w:val="CodeexempleHTMLencadr"/>
      </w:pPr>
      <w:r w:rsidRPr="006C3CDE">
        <w:rPr>
          <w:b/>
          <w:bCs/>
        </w:rPr>
        <w:t>&lt;h1&gt;</w:t>
      </w:r>
      <w:r>
        <w:t>Les sables &amp; granulats décoratifs et esthétiques Lafarge</w:t>
      </w:r>
      <w:r w:rsidRPr="006C3CDE">
        <w:rPr>
          <w:b/>
          <w:bCs/>
        </w:rPr>
        <w:t>&lt;/h1&gt;</w:t>
      </w:r>
    </w:p>
    <w:p w14:paraId="66437EA2" w14:textId="77777777" w:rsidR="00330D3B" w:rsidRDefault="00330D3B" w:rsidP="00E02272">
      <w:pPr>
        <w:pStyle w:val="CodeexempleHTMLencadr"/>
      </w:pPr>
      <w:r>
        <w:t>[…]</w:t>
      </w:r>
    </w:p>
    <w:p w14:paraId="465DFF1E" w14:textId="77777777" w:rsidR="00330D3B" w:rsidRDefault="00330D3B" w:rsidP="00E02272">
      <w:pPr>
        <w:pStyle w:val="CodeexempleHTMLencadr"/>
      </w:pPr>
      <w:r w:rsidRPr="006C3CDE">
        <w:rPr>
          <w:b/>
          <w:bCs/>
        </w:rPr>
        <w:t>&lt;p class="titre"&gt;</w:t>
      </w:r>
      <w:r>
        <w:t>Contacts</w:t>
      </w:r>
      <w:r w:rsidRPr="006C3CDE">
        <w:rPr>
          <w:b/>
          <w:bCs/>
        </w:rPr>
        <w:t>&lt;/p&gt;</w:t>
      </w:r>
    </w:p>
    <w:p w14:paraId="1F10FBD1" w14:textId="77777777" w:rsidR="00330D3B" w:rsidRDefault="00330D3B" w:rsidP="00E02272">
      <w:pPr>
        <w:pStyle w:val="CodeexempleHTMLencadr"/>
      </w:pPr>
      <w:r>
        <w:t>[…]</w:t>
      </w:r>
    </w:p>
    <w:p w14:paraId="69993333" w14:textId="77777777" w:rsidR="00330D3B" w:rsidRDefault="00330D3B" w:rsidP="00E02272">
      <w:pPr>
        <w:pStyle w:val="CodeexempleHTMLencadr"/>
      </w:pPr>
      <w:r w:rsidRPr="006C3CDE">
        <w:rPr>
          <w:b/>
          <w:bCs/>
        </w:rPr>
        <w:t>&lt;h2&gt;</w:t>
      </w:r>
      <w:r>
        <w:t>À lire également</w:t>
      </w:r>
      <w:r w:rsidRPr="006C3CDE">
        <w:rPr>
          <w:b/>
          <w:bCs/>
        </w:rPr>
        <w:t>&lt;/h2&gt;</w:t>
      </w:r>
    </w:p>
    <w:p w14:paraId="354E2729" w14:textId="77777777" w:rsidR="00330D3B" w:rsidRDefault="00330D3B" w:rsidP="00E02272">
      <w:pPr>
        <w:pStyle w:val="CodeexempleHTMLencadr"/>
      </w:pPr>
      <w:r>
        <w:t>[…]</w:t>
      </w:r>
    </w:p>
    <w:p w14:paraId="12411E7F" w14:textId="77777777" w:rsidR="00330D3B" w:rsidRDefault="00330D3B" w:rsidP="00E02272">
      <w:pPr>
        <w:pStyle w:val="CodeexempleHTMLencadr"/>
      </w:pPr>
      <w:r w:rsidRPr="006C3CDE">
        <w:rPr>
          <w:b/>
          <w:bCs/>
        </w:rPr>
        <w:t>&lt;h2&gt;</w:t>
      </w:r>
      <w:r>
        <w:t>Nos réalisations Granulats</w:t>
      </w:r>
      <w:r w:rsidRPr="006C3CDE">
        <w:rPr>
          <w:b/>
          <w:bCs/>
        </w:rPr>
        <w:t>&lt;/h2&gt;</w:t>
      </w:r>
    </w:p>
    <w:p w14:paraId="673BB65E" w14:textId="77777777" w:rsidR="00330D3B" w:rsidRDefault="00330D3B" w:rsidP="00E02272">
      <w:pPr>
        <w:pStyle w:val="CodeexempleHTMLencadr"/>
      </w:pPr>
      <w:r>
        <w:t>[…]</w:t>
      </w:r>
    </w:p>
    <w:p w14:paraId="78D011E1" w14:textId="77777777" w:rsidR="00330D3B" w:rsidRDefault="00330D3B" w:rsidP="00E02272">
      <w:pPr>
        <w:pStyle w:val="CodeexempleHTMLencadr"/>
      </w:pPr>
      <w:r w:rsidRPr="006C3CDE">
        <w:rPr>
          <w:b/>
          <w:bCs/>
        </w:rPr>
        <w:t>&lt;h2&gt;</w:t>
      </w:r>
      <w:r>
        <w:t>Pologne : notre béton prend la route pour rapprocher les villes</w:t>
      </w:r>
      <w:r w:rsidRPr="006C3CDE">
        <w:rPr>
          <w:b/>
          <w:bCs/>
        </w:rPr>
        <w:t>&lt;/h2&gt;</w:t>
      </w:r>
    </w:p>
    <w:p w14:paraId="614AEDDB" w14:textId="77777777" w:rsidR="00330D3B" w:rsidRDefault="00330D3B" w:rsidP="00E02272">
      <w:pPr>
        <w:pStyle w:val="CodeexempleHTMLencadr"/>
      </w:pPr>
      <w:r>
        <w:t>[…]</w:t>
      </w:r>
    </w:p>
    <w:p w14:paraId="1293D3FC" w14:textId="77777777" w:rsidR="00330D3B" w:rsidRDefault="00330D3B" w:rsidP="00E02272">
      <w:pPr>
        <w:pStyle w:val="CodeexempleHTMLencadr"/>
      </w:pPr>
      <w:r w:rsidRPr="006C3CDE">
        <w:rPr>
          <w:b/>
          <w:bCs/>
        </w:rPr>
        <w:t>&lt;h2&gt;</w:t>
      </w:r>
      <w:r>
        <w:t>Villes plus durables : Un nouveau stade en granulats recyclés pour la ville de Guelph (Canada)</w:t>
      </w:r>
      <w:r w:rsidRPr="006C3CDE">
        <w:rPr>
          <w:b/>
          <w:bCs/>
        </w:rPr>
        <w:t>&lt;/h2&gt;</w:t>
      </w:r>
    </w:p>
    <w:p w14:paraId="4C3833D4" w14:textId="77777777" w:rsidR="00330D3B" w:rsidRDefault="00330D3B" w:rsidP="00E02272">
      <w:pPr>
        <w:pStyle w:val="CodeexempleHTMLencadr"/>
      </w:pPr>
      <w:r>
        <w:t>[…]</w:t>
      </w:r>
    </w:p>
    <w:p w14:paraId="23291838" w14:textId="77777777" w:rsidR="00330D3B" w:rsidRDefault="00330D3B" w:rsidP="00E02272">
      <w:pPr>
        <w:pStyle w:val="CodeexempleHTMLencadr"/>
      </w:pPr>
      <w:r w:rsidRPr="006C3CDE">
        <w:rPr>
          <w:b/>
          <w:bCs/>
        </w:rPr>
        <w:t>&lt;h2&gt;</w:t>
      </w:r>
      <w:r>
        <w:t>Trafic fluidifié et économie boostée grâce à la rocade d'Edmonton</w:t>
      </w:r>
      <w:r w:rsidRPr="006C3CDE">
        <w:rPr>
          <w:b/>
          <w:bCs/>
        </w:rPr>
        <w:t>&lt;/h2&gt;</w:t>
      </w:r>
    </w:p>
    <w:p w14:paraId="7A92EBC4" w14:textId="77777777" w:rsidR="00330D3B" w:rsidRDefault="00330D3B" w:rsidP="00E02272">
      <w:pPr>
        <w:pStyle w:val="CodeexempleHTMLencadr"/>
      </w:pPr>
      <w:r>
        <w:t>[…]</w:t>
      </w:r>
    </w:p>
    <w:p w14:paraId="716BACB8" w14:textId="0CB34F54" w:rsidR="00330D3B" w:rsidRDefault="00330D3B" w:rsidP="00330D3B">
      <w:r>
        <w:t>Dans cet exemple de code HTML, la structure des titres est incorrecte car elle comporte des incohérences (les titres des réalisations sont au même niveau que le titre de section «</w:t>
      </w:r>
      <w:r w:rsidR="001852DE">
        <w:t> </w:t>
      </w:r>
      <w:r>
        <w:t>Nos réalisations granulats</w:t>
      </w:r>
      <w:r w:rsidR="001852DE">
        <w:t> </w:t>
      </w:r>
      <w:r>
        <w:t>»).</w:t>
      </w:r>
    </w:p>
    <w:p w14:paraId="29962A8E" w14:textId="0343C5E9" w:rsidR="00330D3B" w:rsidRDefault="00330D3B" w:rsidP="00330D3B">
      <w:r>
        <w:t>Aussi, le titre «</w:t>
      </w:r>
      <w:r w:rsidR="001852DE">
        <w:t> </w:t>
      </w:r>
      <w:r>
        <w:t>Contacts</w:t>
      </w:r>
      <w:r w:rsidR="001852DE">
        <w:t> </w:t>
      </w:r>
      <w:r>
        <w:t>» n’est pas balisé comme tel.</w:t>
      </w:r>
    </w:p>
    <w:p w14:paraId="24C2BF10" w14:textId="3DAECA14" w:rsidR="00A63E4B" w:rsidRDefault="00A63E4B" w:rsidP="00A63E4B">
      <w:pPr>
        <w:pStyle w:val="Titre1"/>
      </w:pPr>
      <w:bookmarkStart w:id="19" w:name="_Toc137217511"/>
      <w:r>
        <w:lastRenderedPageBreak/>
        <w:t>Titre de la page</w:t>
      </w:r>
      <w:bookmarkEnd w:id="19"/>
    </w:p>
    <w:p w14:paraId="5E288115" w14:textId="6B2D43B1" w:rsidR="00A63E4B" w:rsidRDefault="00A63E4B" w:rsidP="00A63E4B">
      <w:pPr>
        <w:pStyle w:val="Titre2"/>
      </w:pPr>
      <w:bookmarkStart w:id="20" w:name="_Toc137217512"/>
      <w:r>
        <w:t xml:space="preserve">Renseigner un </w:t>
      </w:r>
      <w:r w:rsidRPr="00A63E4B">
        <w:rPr>
          <w:rStyle w:val="Code14pt"/>
        </w:rPr>
        <w:t>&lt;</w:t>
      </w:r>
      <w:proofErr w:type="spellStart"/>
      <w:r w:rsidRPr="00A63E4B">
        <w:rPr>
          <w:rStyle w:val="Code14pt"/>
        </w:rPr>
        <w:t>title</w:t>
      </w:r>
      <w:proofErr w:type="spellEnd"/>
      <w:r w:rsidRPr="00A63E4B">
        <w:rPr>
          <w:rStyle w:val="Code14pt"/>
        </w:rPr>
        <w:t>&gt;</w:t>
      </w:r>
      <w:r>
        <w:t xml:space="preserve"> précis sur chaque page</w:t>
      </w:r>
      <w:bookmarkEnd w:id="20"/>
    </w:p>
    <w:p w14:paraId="52ECEC47" w14:textId="77777777" w:rsidR="00A63E4B" w:rsidRDefault="00A63E4B" w:rsidP="00A63E4B">
      <w:r>
        <w:t xml:space="preserve">Sur chaque page, la balise </w:t>
      </w:r>
      <w:r w:rsidRPr="00A63E4B">
        <w:rPr>
          <w:rStyle w:val="Code12pt"/>
        </w:rPr>
        <w:t>&lt;</w:t>
      </w:r>
      <w:proofErr w:type="spellStart"/>
      <w:r w:rsidRPr="00A63E4B">
        <w:rPr>
          <w:rStyle w:val="Code12pt"/>
        </w:rPr>
        <w:t>title</w:t>
      </w:r>
      <w:proofErr w:type="spellEnd"/>
      <w:r w:rsidRPr="00A63E4B">
        <w:rPr>
          <w:rStyle w:val="Code12pt"/>
        </w:rPr>
        <w:t>&gt;</w:t>
      </w:r>
      <w:r>
        <w:t xml:space="preserve"> doit être renseignée avec précision.</w:t>
      </w:r>
    </w:p>
    <w:p w14:paraId="672C022E" w14:textId="66313DFA" w:rsidR="00330D3B" w:rsidRDefault="00A63E4B" w:rsidP="00A63E4B">
      <w:r>
        <w:t>Elle doit au minimum annoncer le nom de la page courante ainsi que le nom du site.</w:t>
      </w:r>
    </w:p>
    <w:p w14:paraId="3B3CCFF4" w14:textId="438D6C70" w:rsidR="00DD69B6" w:rsidRPr="00DD69B6" w:rsidRDefault="00DD69B6" w:rsidP="00DD69B6">
      <w:pPr>
        <w:pStyle w:val="Astuce"/>
        <w:rPr>
          <w:b/>
          <w:bCs/>
        </w:rPr>
      </w:pPr>
      <w:r w:rsidRPr="00DD69B6">
        <w:rPr>
          <w:b/>
          <w:bCs/>
          <w:noProof/>
        </w:rPr>
        <w:drawing>
          <wp:inline distT="0" distB="0" distL="0" distR="0" wp14:anchorId="386BE976" wp14:editId="1EE82445">
            <wp:extent cx="131445" cy="190500"/>
            <wp:effectExtent l="0" t="0" r="1905" b="0"/>
            <wp:docPr id="308" name="Imag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D69B6">
        <w:rPr>
          <w:b/>
          <w:bCs/>
        </w:rPr>
        <w:t> Astuces</w:t>
      </w:r>
    </w:p>
    <w:p w14:paraId="2702A8F2" w14:textId="7674AB21" w:rsidR="00DD69B6" w:rsidRDefault="00DD69B6" w:rsidP="00DD69B6">
      <w:pPr>
        <w:pStyle w:val="AstuceListe"/>
      </w:pPr>
      <w:r>
        <w:t xml:space="preserve">Il est recommandé de faire apparaître le nom de la page courante en premier dans la balise </w:t>
      </w:r>
      <w:r w:rsidRPr="00DD69B6">
        <w:rPr>
          <w:rStyle w:val="Code12pt"/>
        </w:rPr>
        <w:t>&lt;</w:t>
      </w:r>
      <w:proofErr w:type="spellStart"/>
      <w:r w:rsidRPr="00DD69B6">
        <w:rPr>
          <w:rStyle w:val="Code12pt"/>
        </w:rPr>
        <w:t>title</w:t>
      </w:r>
      <w:proofErr w:type="spellEnd"/>
      <w:r w:rsidRPr="00DD69B6">
        <w:rPr>
          <w:rStyle w:val="Code12pt"/>
        </w:rPr>
        <w:t>&gt;</w:t>
      </w:r>
      <w:r>
        <w:t xml:space="preserve">. Il est par exemple possible d’opter pour </w:t>
      </w:r>
      <w:r w:rsidRPr="00DD69B6">
        <w:rPr>
          <w:rStyle w:val="Code12pt"/>
        </w:rPr>
        <w:t>&lt;</w:t>
      </w:r>
      <w:proofErr w:type="spellStart"/>
      <w:r w:rsidRPr="00DD69B6">
        <w:rPr>
          <w:rStyle w:val="Code12pt"/>
        </w:rPr>
        <w:t>title</w:t>
      </w:r>
      <w:proofErr w:type="spellEnd"/>
      <w:r w:rsidRPr="00DD69B6">
        <w:rPr>
          <w:rStyle w:val="Code12pt"/>
        </w:rPr>
        <w:t>&gt;[Nom de la page courante] | [Nom du site]&lt;/</w:t>
      </w:r>
      <w:proofErr w:type="spellStart"/>
      <w:r w:rsidRPr="00DD69B6">
        <w:rPr>
          <w:rStyle w:val="Code12pt"/>
        </w:rPr>
        <w:t>title</w:t>
      </w:r>
      <w:proofErr w:type="spellEnd"/>
      <w:r w:rsidRPr="00DD69B6">
        <w:rPr>
          <w:rStyle w:val="Code12pt"/>
        </w:rPr>
        <w:t>&gt;</w:t>
      </w:r>
      <w:r>
        <w:t>.</w:t>
      </w:r>
    </w:p>
    <w:p w14:paraId="2C181592" w14:textId="4FC95FBA" w:rsidR="00DD69B6" w:rsidRDefault="00DD69B6" w:rsidP="00DD69B6">
      <w:pPr>
        <w:pStyle w:val="AstuceListe"/>
      </w:pPr>
      <w:r>
        <w:t xml:space="preserve">Une bonne pratique d’accessibilité consiste à veiller à la cohérence de l’ordre des contenus de la balise </w:t>
      </w:r>
      <w:r w:rsidRPr="00DD69B6">
        <w:rPr>
          <w:rStyle w:val="Code12pt"/>
        </w:rPr>
        <w:t>&lt;</w:t>
      </w:r>
      <w:proofErr w:type="spellStart"/>
      <w:r w:rsidRPr="00DD69B6">
        <w:rPr>
          <w:rStyle w:val="Code12pt"/>
        </w:rPr>
        <w:t>title</w:t>
      </w:r>
      <w:proofErr w:type="spellEnd"/>
      <w:r w:rsidRPr="00DD69B6">
        <w:rPr>
          <w:rStyle w:val="Code12pt"/>
        </w:rPr>
        <w:t>&gt;</w:t>
      </w:r>
      <w:r>
        <w:t xml:space="preserve"> sur l’ensemble des pages du site. </w:t>
      </w:r>
    </w:p>
    <w:p w14:paraId="33004AB8" w14:textId="7A78D3E4" w:rsidR="00DD69B6" w:rsidRPr="00DD69B6" w:rsidRDefault="00DD69B6" w:rsidP="00DD69B6">
      <w:pPr>
        <w:pStyle w:val="Remarque"/>
        <w:rPr>
          <w:b/>
          <w:bCs/>
        </w:rPr>
      </w:pPr>
      <w:r w:rsidRPr="00DD69B6">
        <w:rPr>
          <w:b/>
          <w:bCs/>
          <w:noProof/>
        </w:rPr>
        <w:drawing>
          <wp:inline distT="0" distB="0" distL="0" distR="0" wp14:anchorId="6D812860" wp14:editId="0EF6D3EE">
            <wp:extent cx="168275" cy="182880"/>
            <wp:effectExtent l="0" t="0" r="3175" b="7620"/>
            <wp:docPr id="307" name="Imag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DD69B6">
        <w:rPr>
          <w:b/>
          <w:bCs/>
        </w:rPr>
        <w:t> Remarque</w:t>
      </w:r>
    </w:p>
    <w:p w14:paraId="2D3F5607" w14:textId="64E78B49" w:rsidR="00DD69B6" w:rsidRPr="00203B1B" w:rsidRDefault="00DD69B6" w:rsidP="00DD69B6">
      <w:pPr>
        <w:pStyle w:val="Remarque"/>
        <w:rPr>
          <w:spacing w:val="-4"/>
        </w:rPr>
      </w:pPr>
      <w:r w:rsidRPr="00203B1B">
        <w:rPr>
          <w:spacing w:val="-4"/>
        </w:rPr>
        <w:t>Parfois, certaines pages sont rechargées avec un contenu modifié. C’est par exemple le cas :</w:t>
      </w:r>
    </w:p>
    <w:p w14:paraId="71D41492" w14:textId="7F167374" w:rsidR="00DD69B6" w:rsidRDefault="00DD69B6" w:rsidP="00842891">
      <w:pPr>
        <w:pStyle w:val="RemarqueListe"/>
      </w:pPr>
      <w:r w:rsidRPr="00842891">
        <w:t>Lors</w:t>
      </w:r>
      <w:r>
        <w:t xml:space="preserve"> de l’utilisation de la pagination.</w:t>
      </w:r>
    </w:p>
    <w:p w14:paraId="7026108F" w14:textId="1E28DE4F" w:rsidR="00DD69B6" w:rsidRDefault="00DD69B6" w:rsidP="00842891">
      <w:pPr>
        <w:pStyle w:val="RemarqueListe"/>
      </w:pPr>
      <w:r>
        <w:t>Lorsqu’une expression est recherchée via le formulaire de recherche.</w:t>
      </w:r>
    </w:p>
    <w:p w14:paraId="7F5630F6" w14:textId="77777777" w:rsidR="00DD69B6" w:rsidRDefault="00DD69B6" w:rsidP="00DD69B6">
      <w:pPr>
        <w:pStyle w:val="Remarque"/>
      </w:pPr>
      <w:r>
        <w:t>Il faut alors veiller à modifier le titre de la page en conséquence, par exemple :</w:t>
      </w:r>
    </w:p>
    <w:p w14:paraId="28A146AE" w14:textId="77777777" w:rsidR="00DD69B6" w:rsidRPr="00DD69B6" w:rsidRDefault="00DD69B6" w:rsidP="00DD69B6">
      <w:pPr>
        <w:pStyle w:val="Remarque"/>
        <w:rPr>
          <w:rStyle w:val="Code12pt"/>
        </w:rPr>
      </w:pPr>
      <w:r w:rsidRPr="00DD69B6">
        <w:rPr>
          <w:rStyle w:val="Code12pt"/>
        </w:rPr>
        <w:t>&lt;</w:t>
      </w:r>
      <w:proofErr w:type="spellStart"/>
      <w:r w:rsidRPr="00DD69B6">
        <w:rPr>
          <w:rStyle w:val="Code12pt"/>
        </w:rPr>
        <w:t>title</w:t>
      </w:r>
      <w:proofErr w:type="spellEnd"/>
      <w:r w:rsidRPr="00DD69B6">
        <w:rPr>
          <w:rStyle w:val="Code12pt"/>
        </w:rPr>
        <w:t>&gt;Résultats de votre recherche sur "[Expression recherchée]" (page 3/7) | [Nom du site]&lt;/</w:t>
      </w:r>
      <w:proofErr w:type="spellStart"/>
      <w:r w:rsidRPr="00DD69B6">
        <w:rPr>
          <w:rStyle w:val="Code12pt"/>
        </w:rPr>
        <w:t>title</w:t>
      </w:r>
      <w:proofErr w:type="spellEnd"/>
      <w:r w:rsidRPr="00DD69B6">
        <w:rPr>
          <w:rStyle w:val="Code12pt"/>
        </w:rPr>
        <w:t>&gt;</w:t>
      </w:r>
    </w:p>
    <w:p w14:paraId="4E2137AF" w14:textId="3D371867" w:rsidR="00DD69B6" w:rsidRDefault="00DD69B6" w:rsidP="00DD69B6">
      <w:pPr>
        <w:pStyle w:val="Titre1"/>
      </w:pPr>
      <w:bookmarkStart w:id="21" w:name="_Toc137217513"/>
      <w:r>
        <w:lastRenderedPageBreak/>
        <w:t>Langues</w:t>
      </w:r>
      <w:bookmarkEnd w:id="21"/>
    </w:p>
    <w:p w14:paraId="6B62106F" w14:textId="56C6112C" w:rsidR="00DD69B6" w:rsidRDefault="00DD69B6" w:rsidP="00DD69B6">
      <w:pPr>
        <w:pStyle w:val="Titre2"/>
      </w:pPr>
      <w:bookmarkStart w:id="22" w:name="_Toc137217514"/>
      <w:r>
        <w:t xml:space="preserve">Renseigner la langue principale de la page avec l’attribut </w:t>
      </w:r>
      <w:proofErr w:type="spellStart"/>
      <w:r w:rsidRPr="00DD69B6">
        <w:rPr>
          <w:rStyle w:val="Code14pt"/>
        </w:rPr>
        <w:t>lang</w:t>
      </w:r>
      <w:proofErr w:type="spellEnd"/>
      <w:r>
        <w:t xml:space="preserve"> sur la balise </w:t>
      </w:r>
      <w:r w:rsidRPr="00DD69B6">
        <w:rPr>
          <w:rStyle w:val="Code14pt"/>
        </w:rPr>
        <w:t>&lt;html&gt;</w:t>
      </w:r>
      <w:bookmarkEnd w:id="22"/>
    </w:p>
    <w:p w14:paraId="2C1D66B0" w14:textId="77777777" w:rsidR="00DD69B6" w:rsidRDefault="00DD69B6" w:rsidP="00DD69B6">
      <w:r>
        <w:t>Afin de garantir la bonne restitution des contenus textuels, une déclaration de langue principale doit être effectuée sur chaque page.</w:t>
      </w:r>
    </w:p>
    <w:p w14:paraId="7EF94B38" w14:textId="77777777" w:rsidR="00DD69B6" w:rsidRDefault="00DD69B6" w:rsidP="00DD69B6">
      <w:r>
        <w:t xml:space="preserve">Utiliser pour cela l’attribut </w:t>
      </w:r>
      <w:proofErr w:type="spellStart"/>
      <w:r w:rsidRPr="00DD69B6">
        <w:rPr>
          <w:rStyle w:val="Code12pt"/>
        </w:rPr>
        <w:t>lang</w:t>
      </w:r>
      <w:proofErr w:type="spellEnd"/>
      <w:r>
        <w:t xml:space="preserve"> sur la balise </w:t>
      </w:r>
      <w:r w:rsidRPr="00DD69B6">
        <w:rPr>
          <w:rStyle w:val="Code12pt"/>
        </w:rPr>
        <w:t>&lt;html&gt;</w:t>
      </w:r>
      <w:r>
        <w:t>.</w:t>
      </w:r>
    </w:p>
    <w:p w14:paraId="3CC7A904" w14:textId="00B80067" w:rsidR="00DD69B6" w:rsidRDefault="00DD69B6" w:rsidP="00DD69B6">
      <w:r>
        <w:t>Par exemple, pour une page en français</w:t>
      </w:r>
      <w:r w:rsidR="00203B1B">
        <w:t> </w:t>
      </w:r>
      <w:r>
        <w:t>:</w:t>
      </w:r>
    </w:p>
    <w:p w14:paraId="52ABDA17" w14:textId="77777777" w:rsidR="00DD69B6" w:rsidRDefault="00DD69B6" w:rsidP="00DD69B6">
      <w:pPr>
        <w:pStyle w:val="CodeexempleHTMLencadr"/>
      </w:pPr>
      <w:r>
        <w:t xml:space="preserve">&lt;html </w:t>
      </w:r>
      <w:r w:rsidRPr="00DD69B6">
        <w:rPr>
          <w:b/>
          <w:bCs/>
        </w:rPr>
        <w:t>lang="fr"</w:t>
      </w:r>
      <w:r>
        <w:t>&gt;</w:t>
      </w:r>
    </w:p>
    <w:p w14:paraId="25DA83D1" w14:textId="028D6898" w:rsidR="00DD69B6" w:rsidRPr="00DD69B6" w:rsidRDefault="00DD69B6" w:rsidP="00DD69B6">
      <w:pPr>
        <w:pStyle w:val="Astuce"/>
        <w:rPr>
          <w:b/>
          <w:bCs/>
        </w:rPr>
      </w:pPr>
      <w:r w:rsidRPr="00DD69B6">
        <w:rPr>
          <w:b/>
          <w:bCs/>
          <w:noProof/>
        </w:rPr>
        <w:drawing>
          <wp:inline distT="0" distB="0" distL="0" distR="0" wp14:anchorId="3C6F61F0" wp14:editId="180CFDEB">
            <wp:extent cx="131445" cy="190500"/>
            <wp:effectExtent l="0" t="0" r="1905" b="0"/>
            <wp:docPr id="306" name="Imag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D69B6">
        <w:rPr>
          <w:b/>
          <w:bCs/>
        </w:rPr>
        <w:t> Astuce</w:t>
      </w:r>
    </w:p>
    <w:p w14:paraId="4AFFAC23" w14:textId="77777777" w:rsidR="00DD69B6" w:rsidRDefault="00DD69B6" w:rsidP="00DD69B6">
      <w:pPr>
        <w:pStyle w:val="Astuce"/>
      </w:pPr>
      <w:r>
        <w:t xml:space="preserve">Pour renseigner l’attribut </w:t>
      </w:r>
      <w:proofErr w:type="spellStart"/>
      <w:r w:rsidRPr="00DD69B6">
        <w:rPr>
          <w:rStyle w:val="Code12pt"/>
        </w:rPr>
        <w:t>lang</w:t>
      </w:r>
      <w:proofErr w:type="spellEnd"/>
      <w:r>
        <w:t>, un code de langue sur deux lettres (ou, s’il n’est pas disponible, sur trois lettres) doit être utilisé.</w:t>
      </w:r>
    </w:p>
    <w:p w14:paraId="4D7B91EE" w14:textId="0792B7E6" w:rsidR="00DD69B6" w:rsidRDefault="00DD69B6" w:rsidP="00DD69B6">
      <w:pPr>
        <w:pStyle w:val="Astuce"/>
      </w:pPr>
      <w:r>
        <w:t>Les principaux codes utilisés sont les suivants</w:t>
      </w:r>
      <w:r w:rsidR="00203B1B">
        <w:t> </w:t>
      </w:r>
      <w:r>
        <w:t>:</w:t>
      </w:r>
    </w:p>
    <w:p w14:paraId="189A41C9" w14:textId="58D7E591" w:rsidR="00DD69B6" w:rsidRDefault="00DD69B6" w:rsidP="00DD69B6">
      <w:pPr>
        <w:pStyle w:val="AstuceListe"/>
      </w:pPr>
      <w:proofErr w:type="spellStart"/>
      <w:r w:rsidRPr="00DD69B6">
        <w:rPr>
          <w:rStyle w:val="Code12pt"/>
        </w:rPr>
        <w:t>fr</w:t>
      </w:r>
      <w:proofErr w:type="spellEnd"/>
      <w:r>
        <w:t xml:space="preserve"> pour le français.</w:t>
      </w:r>
    </w:p>
    <w:p w14:paraId="70DA8C31" w14:textId="1D46FC12" w:rsidR="00DD69B6" w:rsidRDefault="00DD69B6" w:rsidP="00DD69B6">
      <w:pPr>
        <w:pStyle w:val="AstuceListe"/>
      </w:pPr>
      <w:r w:rsidRPr="00DD69B6">
        <w:rPr>
          <w:rStyle w:val="Code12pt"/>
        </w:rPr>
        <w:t>en</w:t>
      </w:r>
      <w:r>
        <w:t xml:space="preserve"> pour l’anglais.</w:t>
      </w:r>
    </w:p>
    <w:p w14:paraId="0B411B48" w14:textId="2368BFEB" w:rsidR="00DD69B6" w:rsidRDefault="00DD69B6" w:rsidP="00DD69B6">
      <w:pPr>
        <w:pStyle w:val="AstuceListe"/>
      </w:pPr>
      <w:r w:rsidRPr="00DD69B6">
        <w:rPr>
          <w:rStyle w:val="Code12pt"/>
        </w:rPr>
        <w:t>es</w:t>
      </w:r>
      <w:r>
        <w:t xml:space="preserve"> pour l’espagnol.</w:t>
      </w:r>
    </w:p>
    <w:p w14:paraId="5BC046C9" w14:textId="3DB476EF" w:rsidR="00DD69B6" w:rsidRDefault="00DD69B6" w:rsidP="00DD69B6">
      <w:pPr>
        <w:pStyle w:val="AstuceListe"/>
      </w:pPr>
      <w:r w:rsidRPr="00DD69B6">
        <w:rPr>
          <w:rStyle w:val="Code12pt"/>
        </w:rPr>
        <w:t>de</w:t>
      </w:r>
      <w:r>
        <w:t xml:space="preserve"> pour l’allemand.</w:t>
      </w:r>
    </w:p>
    <w:p w14:paraId="7A687E9C" w14:textId="6A71CF5D" w:rsidR="00DD69B6" w:rsidRDefault="00DD69B6" w:rsidP="00DD69B6">
      <w:pPr>
        <w:pStyle w:val="AstuceListe"/>
      </w:pPr>
      <w:proofErr w:type="spellStart"/>
      <w:r w:rsidRPr="00DD69B6">
        <w:rPr>
          <w:rStyle w:val="Code12pt"/>
        </w:rPr>
        <w:t>it</w:t>
      </w:r>
      <w:proofErr w:type="spellEnd"/>
      <w:r>
        <w:t xml:space="preserve"> pour l’italien.</w:t>
      </w:r>
    </w:p>
    <w:p w14:paraId="15CE0E9A" w14:textId="3060D358" w:rsidR="00DD69B6" w:rsidRDefault="00DD69B6" w:rsidP="00DD69B6">
      <w:pPr>
        <w:pStyle w:val="Astuce"/>
      </w:pPr>
      <w:r>
        <w:t xml:space="preserve">Les autres sont disponibles dans cette </w:t>
      </w:r>
      <w:hyperlink r:id="rId21" w:history="1">
        <w:r w:rsidRPr="00DD69B6">
          <w:rPr>
            <w:rStyle w:val="Lienhypertexte"/>
          </w:rPr>
          <w:t>liste exhaustive des codes de langues autorisés</w:t>
        </w:r>
      </w:hyperlink>
      <w:r>
        <w:t>.</w:t>
      </w:r>
    </w:p>
    <w:p w14:paraId="1D12DB07" w14:textId="08C30D43" w:rsidR="00DD69B6" w:rsidRDefault="00DD69B6" w:rsidP="00DD69B6">
      <w:pPr>
        <w:pStyle w:val="Titre2"/>
      </w:pPr>
      <w:bookmarkStart w:id="23" w:name="_Toc137217515"/>
      <w:r>
        <w:t xml:space="preserve">Utiliser l’attribut </w:t>
      </w:r>
      <w:proofErr w:type="spellStart"/>
      <w:r w:rsidRPr="00DD69B6">
        <w:rPr>
          <w:rStyle w:val="Code14pt"/>
        </w:rPr>
        <w:t>lang</w:t>
      </w:r>
      <w:proofErr w:type="spellEnd"/>
      <w:r>
        <w:t xml:space="preserve"> pour signaler les changements de langue</w:t>
      </w:r>
      <w:bookmarkEnd w:id="23"/>
    </w:p>
    <w:p w14:paraId="77694E0B" w14:textId="77777777" w:rsidR="00DD69B6" w:rsidRDefault="00DD69B6" w:rsidP="00DD69B6">
      <w:r>
        <w:t xml:space="preserve">Si des contenus sont proposés dans une langue différente de la langue principale, alors ils doivent être signalés avec l’attribut </w:t>
      </w:r>
      <w:proofErr w:type="spellStart"/>
      <w:r w:rsidRPr="00DD69B6">
        <w:rPr>
          <w:rStyle w:val="Code12pt"/>
        </w:rPr>
        <w:t>lang</w:t>
      </w:r>
      <w:proofErr w:type="spellEnd"/>
      <w:r>
        <w:t>.</w:t>
      </w:r>
    </w:p>
    <w:p w14:paraId="1DE3E62C" w14:textId="465F93D8" w:rsidR="00DD69B6" w:rsidRDefault="00DD69B6" w:rsidP="00DD69B6">
      <w:r>
        <w:t>Par exemple, dans le cas d’une page en français</w:t>
      </w:r>
      <w:r w:rsidR="00203B1B">
        <w:t> </w:t>
      </w:r>
      <w:r>
        <w:t>:</w:t>
      </w:r>
    </w:p>
    <w:p w14:paraId="4B01E84C" w14:textId="77777777" w:rsidR="00DD69B6" w:rsidRDefault="00DD69B6" w:rsidP="00DD69B6">
      <w:pPr>
        <w:pStyle w:val="CodeexempleHTMLencadr"/>
      </w:pPr>
      <w:r>
        <w:t xml:space="preserve">&lt;a href="…" </w:t>
      </w:r>
      <w:r w:rsidRPr="00DD69B6">
        <w:rPr>
          <w:b/>
          <w:bCs/>
        </w:rPr>
        <w:t>lang="en"</w:t>
      </w:r>
      <w:r>
        <w:t xml:space="preserve"> hreflang="en"&gt;English version&lt;/a&gt;</w:t>
      </w:r>
    </w:p>
    <w:p w14:paraId="23397BEF" w14:textId="606D428A" w:rsidR="00DD69B6" w:rsidRPr="00DD69B6" w:rsidRDefault="00DD69B6" w:rsidP="00DD69B6">
      <w:pPr>
        <w:pStyle w:val="Astuce"/>
        <w:keepNext/>
        <w:rPr>
          <w:b/>
          <w:bCs/>
        </w:rPr>
      </w:pPr>
      <w:r w:rsidRPr="00DD69B6">
        <w:rPr>
          <w:b/>
          <w:bCs/>
          <w:noProof/>
        </w:rPr>
        <w:lastRenderedPageBreak/>
        <w:drawing>
          <wp:inline distT="0" distB="0" distL="0" distR="0" wp14:anchorId="6E4D1F02" wp14:editId="1FAB85D1">
            <wp:extent cx="131445" cy="190500"/>
            <wp:effectExtent l="0" t="0" r="1905" b="0"/>
            <wp:docPr id="305" name="Imag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D69B6">
        <w:rPr>
          <w:b/>
          <w:bCs/>
        </w:rPr>
        <w:t> Astuce</w:t>
      </w:r>
    </w:p>
    <w:p w14:paraId="6F544EDF" w14:textId="77777777" w:rsidR="00DD69B6" w:rsidRDefault="00DD69B6" w:rsidP="00DD69B6">
      <w:pPr>
        <w:pStyle w:val="Astuce"/>
      </w:pPr>
      <w:r>
        <w:t xml:space="preserve">Si aucune balise n’encadre directement le contenu en langue étrangère, alors utiliser la balise </w:t>
      </w:r>
      <w:r w:rsidRPr="00DD69B6">
        <w:rPr>
          <w:rStyle w:val="Code12pt"/>
        </w:rPr>
        <w:t>&lt;</w:t>
      </w:r>
      <w:proofErr w:type="spellStart"/>
      <w:r w:rsidRPr="00DD69B6">
        <w:rPr>
          <w:rStyle w:val="Code12pt"/>
        </w:rPr>
        <w:t>span</w:t>
      </w:r>
      <w:proofErr w:type="spellEnd"/>
      <w:r w:rsidRPr="00DD69B6">
        <w:rPr>
          <w:rStyle w:val="Code12pt"/>
        </w:rPr>
        <w:t>&gt;</w:t>
      </w:r>
      <w:r>
        <w:t xml:space="preserve"> ou </w:t>
      </w:r>
      <w:r w:rsidRPr="00DD69B6">
        <w:rPr>
          <w:rStyle w:val="Code12pt"/>
        </w:rPr>
        <w:t>&lt;div&gt;</w:t>
      </w:r>
      <w:r>
        <w:t xml:space="preserve"> et renseigner son attribut </w:t>
      </w:r>
      <w:proofErr w:type="spellStart"/>
      <w:r w:rsidRPr="00DD69B6">
        <w:rPr>
          <w:rStyle w:val="Code12pt"/>
        </w:rPr>
        <w:t>lang</w:t>
      </w:r>
      <w:proofErr w:type="spellEnd"/>
      <w:r>
        <w:t>.</w:t>
      </w:r>
    </w:p>
    <w:p w14:paraId="1062B30E" w14:textId="4E8D605A" w:rsidR="00DD69B6" w:rsidRPr="00DD69B6" w:rsidRDefault="00DD69B6" w:rsidP="00DD69B6">
      <w:pPr>
        <w:pStyle w:val="Remarque"/>
        <w:rPr>
          <w:b/>
          <w:bCs/>
        </w:rPr>
      </w:pPr>
      <w:r w:rsidRPr="00DD69B6">
        <w:rPr>
          <w:b/>
          <w:bCs/>
          <w:noProof/>
        </w:rPr>
        <w:drawing>
          <wp:inline distT="0" distB="0" distL="0" distR="0" wp14:anchorId="6AF25C18" wp14:editId="6EC3EB25">
            <wp:extent cx="160655" cy="182880"/>
            <wp:effectExtent l="0" t="0" r="0" b="7620"/>
            <wp:docPr id="304" name="Imag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DD69B6">
        <w:rPr>
          <w:b/>
          <w:bCs/>
        </w:rPr>
        <w:t> Remarque</w:t>
      </w:r>
    </w:p>
    <w:p w14:paraId="357BE53F" w14:textId="7F9D7174" w:rsidR="00DD69B6" w:rsidRDefault="00DD69B6" w:rsidP="00DD69B6">
      <w:pPr>
        <w:pStyle w:val="Remarque"/>
      </w:pPr>
      <w:r>
        <w:t>Signaler le changement de langue n’est pas demandé pour</w:t>
      </w:r>
      <w:r w:rsidR="00203B1B">
        <w:t> :</w:t>
      </w:r>
    </w:p>
    <w:p w14:paraId="6D166E76" w14:textId="693FFF72" w:rsidR="00DD69B6" w:rsidRDefault="00DD69B6" w:rsidP="00842891">
      <w:pPr>
        <w:pStyle w:val="RemarqueListe"/>
      </w:pPr>
      <w:r>
        <w:t>Les noms propres.</w:t>
      </w:r>
    </w:p>
    <w:p w14:paraId="10989723" w14:textId="0CEC5704" w:rsidR="00DD69B6" w:rsidRDefault="00DD69B6" w:rsidP="00842891">
      <w:pPr>
        <w:pStyle w:val="RemarqueListe"/>
      </w:pPr>
      <w:r>
        <w:t>Les mots d’origine étrangère intégrés dans le dictionnaire de la langue principale.</w:t>
      </w:r>
    </w:p>
    <w:p w14:paraId="354DAF10" w14:textId="68D0B487" w:rsidR="001852DE" w:rsidRDefault="00DD69B6" w:rsidP="00330D3B">
      <w:pPr>
        <w:pStyle w:val="RemarqueListe"/>
      </w:pPr>
      <w:r>
        <w:t>Tous les mots d’origine étrangère mais qui se prononcent et se comprennent correctement avec l’accent de la langue principale (« podcast », par exemple, si la langue principale est le français).</w:t>
      </w:r>
      <w:bookmarkEnd w:id="5"/>
    </w:p>
    <w:p w14:paraId="68A7FA87" w14:textId="37F92D9A" w:rsidR="00842891" w:rsidRDefault="00842891" w:rsidP="00842891">
      <w:pPr>
        <w:pStyle w:val="Titre1"/>
      </w:pPr>
      <w:bookmarkStart w:id="24" w:name="_Toc137217516"/>
      <w:r>
        <w:lastRenderedPageBreak/>
        <w:t>Grammaire HTML et sémantique</w:t>
      </w:r>
      <w:bookmarkEnd w:id="24"/>
    </w:p>
    <w:p w14:paraId="0F430EE6" w14:textId="5058EF6D" w:rsidR="00842891" w:rsidRDefault="00842891" w:rsidP="00842891">
      <w:pPr>
        <w:pStyle w:val="Titre2"/>
      </w:pPr>
      <w:bookmarkStart w:id="25" w:name="_Toc137217517"/>
      <w:r>
        <w:t>Écrire un code HTML valide selon les règles de grammaire du DOCTYPE utilisé</w:t>
      </w:r>
      <w:bookmarkEnd w:id="25"/>
    </w:p>
    <w:p w14:paraId="1A9F38B7" w14:textId="77777777" w:rsidR="00842891" w:rsidRDefault="00842891" w:rsidP="00842891">
      <w:r>
        <w:t xml:space="preserve">Sur chaque page, un DOCTYPE valide doit être utilisé et le code HTML </w:t>
      </w:r>
      <w:r w:rsidRPr="00842891">
        <w:rPr>
          <w:b/>
          <w:bCs/>
        </w:rPr>
        <w:t>généré</w:t>
      </w:r>
      <w:r>
        <w:t xml:space="preserve"> doit être conforme aux règles de grammaire de ce dernier (le choix du DOCTYPE est libre).</w:t>
      </w:r>
    </w:p>
    <w:p w14:paraId="694F8FEE" w14:textId="05EA22C9" w:rsidR="00842891" w:rsidRPr="00842891" w:rsidRDefault="00842891" w:rsidP="00842891">
      <w:pPr>
        <w:pStyle w:val="Remarque"/>
        <w:rPr>
          <w:b/>
          <w:bCs/>
        </w:rPr>
      </w:pPr>
      <w:r w:rsidRPr="00842891">
        <w:rPr>
          <w:b/>
          <w:bCs/>
          <w:noProof/>
        </w:rPr>
        <w:drawing>
          <wp:inline distT="0" distB="0" distL="0" distR="0" wp14:anchorId="3F52B760" wp14:editId="6351A355">
            <wp:extent cx="168275" cy="182880"/>
            <wp:effectExtent l="0" t="0" r="3175" b="7620"/>
            <wp:docPr id="303" name="Imag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42891">
        <w:rPr>
          <w:b/>
          <w:bCs/>
        </w:rPr>
        <w:t> Remarque</w:t>
      </w:r>
    </w:p>
    <w:p w14:paraId="2C519A4B" w14:textId="77777777" w:rsidR="00842891" w:rsidRDefault="00842891" w:rsidP="00842891">
      <w:pPr>
        <w:pStyle w:val="Remarque"/>
      </w:pPr>
      <w:r>
        <w:t xml:space="preserve">Ce DOCTYPE doit impérativement être intégré avant la balise </w:t>
      </w:r>
      <w:r w:rsidRPr="00842891">
        <w:rPr>
          <w:rStyle w:val="Code12pt"/>
        </w:rPr>
        <w:t>&lt;html&gt;</w:t>
      </w:r>
      <w:r>
        <w:t>.</w:t>
      </w:r>
    </w:p>
    <w:p w14:paraId="5198FA40" w14:textId="74450596" w:rsidR="00842891" w:rsidRDefault="00842891" w:rsidP="00842891">
      <w:r>
        <w:t>Concernant les règles de grammaire, il est particulièrement important de veiller à</w:t>
      </w:r>
      <w:r w:rsidR="009854E9">
        <w:t> </w:t>
      </w:r>
      <w:r>
        <w:t>:</w:t>
      </w:r>
    </w:p>
    <w:p w14:paraId="74C53C45" w14:textId="301F0054" w:rsidR="00842891" w:rsidRPr="00842891" w:rsidRDefault="00842891" w:rsidP="00842891">
      <w:pPr>
        <w:pStyle w:val="Paragraphedeliste"/>
      </w:pPr>
      <w:r w:rsidRPr="00842891">
        <w:t>La correcte imbrication des balises.</w:t>
      </w:r>
    </w:p>
    <w:p w14:paraId="4DA606CC" w14:textId="76B89BE6" w:rsidR="00842891" w:rsidRPr="00842891" w:rsidRDefault="00842891" w:rsidP="00842891">
      <w:pPr>
        <w:pStyle w:val="Paragraphedeliste"/>
      </w:pPr>
      <w:r w:rsidRPr="00842891">
        <w:t>La correcte ouverture et fermeture des balises.</w:t>
      </w:r>
    </w:p>
    <w:p w14:paraId="755F90F4" w14:textId="5AEEACDE" w:rsidR="00842891" w:rsidRPr="00842891" w:rsidRDefault="00842891" w:rsidP="00842891">
      <w:pPr>
        <w:pStyle w:val="Paragraphedeliste"/>
      </w:pPr>
      <w:r w:rsidRPr="00842891">
        <w:t>L’absence d’attributs dupliqués sur une même balise.</w:t>
      </w:r>
    </w:p>
    <w:p w14:paraId="6E48E077" w14:textId="4F3D0F54" w:rsidR="00842891" w:rsidRPr="00842891" w:rsidRDefault="00842891" w:rsidP="00842891">
      <w:pPr>
        <w:pStyle w:val="Paragraphedeliste"/>
      </w:pPr>
      <w:r w:rsidRPr="00842891">
        <w:t>L’unicité des valeurs de l’attribut id au sein d’une même page.</w:t>
      </w:r>
    </w:p>
    <w:p w14:paraId="7CD830EF" w14:textId="00DCC229" w:rsidR="00842891" w:rsidRPr="00842891" w:rsidRDefault="00842891" w:rsidP="00842891">
      <w:pPr>
        <w:pStyle w:val="Attention"/>
        <w:rPr>
          <w:b/>
          <w:bCs/>
        </w:rPr>
      </w:pPr>
      <w:r w:rsidRPr="00842891">
        <w:rPr>
          <w:b/>
          <w:bCs/>
          <w:noProof/>
        </w:rPr>
        <w:drawing>
          <wp:inline distT="0" distB="0" distL="0" distR="0" wp14:anchorId="32CF3551" wp14:editId="523D4036">
            <wp:extent cx="182880" cy="182880"/>
            <wp:effectExtent l="0" t="0" r="7620" b="7620"/>
            <wp:docPr id="302" name="Imag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42891">
        <w:rPr>
          <w:b/>
          <w:bCs/>
        </w:rPr>
        <w:t> Attention</w:t>
      </w:r>
    </w:p>
    <w:p w14:paraId="0CDA3CD6" w14:textId="04E19B20" w:rsidR="00842891" w:rsidRDefault="00842891" w:rsidP="00842891">
      <w:pPr>
        <w:pStyle w:val="AttentionListe"/>
      </w:pPr>
      <w:r>
        <w:t>Les balises et attributs HTML obsolètes et/ou destinés exclusivement à la mise en forme ne doivent pas être utilisés.</w:t>
      </w:r>
    </w:p>
    <w:p w14:paraId="17087C5E" w14:textId="11002254" w:rsidR="00842891" w:rsidRPr="00842891" w:rsidRDefault="00842891" w:rsidP="00842891">
      <w:pPr>
        <w:pStyle w:val="AttentionListe"/>
        <w:rPr>
          <w:spacing w:val="-6"/>
        </w:rPr>
      </w:pPr>
      <w:r w:rsidRPr="00842891">
        <w:rPr>
          <w:spacing w:val="-4"/>
        </w:rPr>
        <w:t xml:space="preserve">Afin de valider les règles de grammaire, il est nécessaire de vérifier le code HTML </w:t>
      </w:r>
      <w:r w:rsidRPr="00842891">
        <w:rPr>
          <w:b/>
          <w:bCs/>
          <w:spacing w:val="-4"/>
        </w:rPr>
        <w:t>généré</w:t>
      </w:r>
      <w:r w:rsidRPr="00842891">
        <w:rPr>
          <w:spacing w:val="-4"/>
        </w:rPr>
        <w:t xml:space="preserve">, en le copiant par exemple dans l’inspecteur de code (via le raccourci F12 par exemple) et en le collant sur le site </w:t>
      </w:r>
      <w:hyperlink r:id="rId22" w:anchor="textarea" w:history="1">
        <w:r w:rsidRPr="00842891">
          <w:rPr>
            <w:rStyle w:val="Lienhypertexte"/>
            <w:spacing w:val="-4"/>
          </w:rPr>
          <w:t>https://validator.w3.org/nu/#textarea</w:t>
        </w:r>
      </w:hyperlink>
      <w:r w:rsidRPr="00842891">
        <w:rPr>
          <w:spacing w:val="-4"/>
        </w:rPr>
        <w:t xml:space="preserve">. </w:t>
      </w:r>
      <w:r w:rsidRPr="00842891">
        <w:rPr>
          <w:spacing w:val="-4"/>
        </w:rPr>
        <w:br/>
      </w:r>
      <w:r w:rsidRPr="00842891">
        <w:rPr>
          <w:spacing w:val="-6"/>
        </w:rPr>
        <w:t xml:space="preserve">Récupérer le code source de la page (via le raccourci CTRL + U par exemple) ou copier-coller l’URL de sa page dans le validateur </w:t>
      </w:r>
      <w:r w:rsidRPr="00842891">
        <w:rPr>
          <w:b/>
          <w:bCs/>
          <w:spacing w:val="-6"/>
        </w:rPr>
        <w:t>ne permet pas</w:t>
      </w:r>
      <w:r w:rsidRPr="00842891">
        <w:rPr>
          <w:spacing w:val="-6"/>
        </w:rPr>
        <w:t xml:space="preserve"> de tester complétement ce point.</w:t>
      </w:r>
    </w:p>
    <w:p w14:paraId="3B97D746" w14:textId="13A9C897" w:rsidR="00842891" w:rsidRDefault="00842891" w:rsidP="00AE59EB">
      <w:pPr>
        <w:pStyle w:val="Titre2"/>
        <w:pageBreakBefore/>
      </w:pPr>
      <w:bookmarkStart w:id="26" w:name="_Toc137217518"/>
      <w:r>
        <w:lastRenderedPageBreak/>
        <w:t>Employer les balises HTML pour leur valeur sémantique</w:t>
      </w:r>
      <w:bookmarkEnd w:id="26"/>
    </w:p>
    <w:p w14:paraId="4B2A69F4" w14:textId="77777777" w:rsidR="00842891" w:rsidRDefault="00842891" w:rsidP="00842891">
      <w:r>
        <w:t>Les balises HTML doivent être utilisées pour leur valeur sémantique et non pour leur rendu visuel.</w:t>
      </w:r>
    </w:p>
    <w:tbl>
      <w:tblPr>
        <w:tblStyle w:val="Grilledutableau"/>
        <w:tblW w:w="9354" w:type="dxa"/>
        <w:tblLook w:val="04A0" w:firstRow="1" w:lastRow="0" w:firstColumn="1" w:lastColumn="0" w:noHBand="0" w:noVBand="1"/>
      </w:tblPr>
      <w:tblGrid>
        <w:gridCol w:w="1984"/>
        <w:gridCol w:w="3685"/>
        <w:gridCol w:w="3685"/>
      </w:tblGrid>
      <w:tr w:rsidR="00842891" w:rsidRPr="00AE59EB" w14:paraId="49123B84" w14:textId="77777777" w:rsidTr="00AE59EB">
        <w:trPr>
          <w:cantSplit/>
          <w:tblHeader/>
        </w:trPr>
        <w:tc>
          <w:tcPr>
            <w:tcW w:w="1984" w:type="dxa"/>
            <w:vAlign w:val="center"/>
          </w:tcPr>
          <w:p w14:paraId="360D2B9C" w14:textId="51A678D7" w:rsidR="00842891" w:rsidRPr="00AE59EB" w:rsidRDefault="00842891" w:rsidP="00AE59EB">
            <w:pPr>
              <w:jc w:val="center"/>
              <w:rPr>
                <w:b/>
                <w:bCs/>
              </w:rPr>
            </w:pPr>
            <w:r w:rsidRPr="00AE59EB">
              <w:rPr>
                <w:b/>
                <w:bCs/>
              </w:rPr>
              <w:t>Balises</w:t>
            </w:r>
          </w:p>
        </w:tc>
        <w:tc>
          <w:tcPr>
            <w:tcW w:w="3685" w:type="dxa"/>
            <w:vAlign w:val="center"/>
          </w:tcPr>
          <w:p w14:paraId="324EC25C" w14:textId="36E0B372" w:rsidR="00842891" w:rsidRPr="00AE59EB" w:rsidRDefault="00842891" w:rsidP="00AE59EB">
            <w:pPr>
              <w:jc w:val="center"/>
              <w:rPr>
                <w:b/>
                <w:bCs/>
              </w:rPr>
            </w:pPr>
            <w:r w:rsidRPr="00AE59EB">
              <w:rPr>
                <w:b/>
                <w:bCs/>
              </w:rPr>
              <w:t>Bon usage</w:t>
            </w:r>
          </w:p>
        </w:tc>
        <w:tc>
          <w:tcPr>
            <w:tcW w:w="3685" w:type="dxa"/>
            <w:vAlign w:val="center"/>
          </w:tcPr>
          <w:p w14:paraId="1283103A" w14:textId="4ABD4601" w:rsidR="00842891" w:rsidRPr="00AE59EB" w:rsidRDefault="00842891" w:rsidP="00AE59EB">
            <w:pPr>
              <w:jc w:val="center"/>
              <w:rPr>
                <w:b/>
                <w:bCs/>
              </w:rPr>
            </w:pPr>
            <w:r w:rsidRPr="00AE59EB">
              <w:rPr>
                <w:b/>
                <w:bCs/>
              </w:rPr>
              <w:t>Mauvais usage</w:t>
            </w:r>
          </w:p>
        </w:tc>
      </w:tr>
      <w:tr w:rsidR="00842891" w14:paraId="7B43C64F" w14:textId="77777777" w:rsidTr="00AE59EB">
        <w:trPr>
          <w:cantSplit/>
        </w:trPr>
        <w:tc>
          <w:tcPr>
            <w:tcW w:w="1984" w:type="dxa"/>
            <w:vAlign w:val="center"/>
          </w:tcPr>
          <w:p w14:paraId="5B820481" w14:textId="3A55B275" w:rsidR="00842891" w:rsidRPr="00AE59EB" w:rsidRDefault="00AE59EB" w:rsidP="00AE59EB">
            <w:pPr>
              <w:jc w:val="center"/>
              <w:rPr>
                <w:rStyle w:val="Code12pt"/>
              </w:rPr>
            </w:pPr>
            <w:r w:rsidRPr="00AE59EB">
              <w:rPr>
                <w:rStyle w:val="Code12pt"/>
              </w:rPr>
              <w:t>&lt;a&gt;</w:t>
            </w:r>
          </w:p>
        </w:tc>
        <w:tc>
          <w:tcPr>
            <w:tcW w:w="3685" w:type="dxa"/>
            <w:vAlign w:val="center"/>
          </w:tcPr>
          <w:p w14:paraId="25F3A2A1" w14:textId="12237128" w:rsidR="00842891" w:rsidRDefault="00AE59EB" w:rsidP="00AE59EB">
            <w:pPr>
              <w:jc w:val="center"/>
            </w:pPr>
            <w:r>
              <w:t>Baliser un lien hypertexte</w:t>
            </w:r>
          </w:p>
        </w:tc>
        <w:tc>
          <w:tcPr>
            <w:tcW w:w="3685" w:type="dxa"/>
            <w:vAlign w:val="center"/>
          </w:tcPr>
          <w:p w14:paraId="0EB2C532" w14:textId="5FE91CDE" w:rsidR="00842891" w:rsidRDefault="00AE59EB" w:rsidP="00AE59EB">
            <w:pPr>
              <w:jc w:val="center"/>
            </w:pPr>
            <w:r>
              <w:t>Obtenir un bouton d’action sans arrière-plan et bordure</w:t>
            </w:r>
          </w:p>
        </w:tc>
      </w:tr>
      <w:tr w:rsidR="00842891" w14:paraId="3F88B56E" w14:textId="77777777" w:rsidTr="00AE59EB">
        <w:trPr>
          <w:cantSplit/>
        </w:trPr>
        <w:tc>
          <w:tcPr>
            <w:tcW w:w="1984" w:type="dxa"/>
            <w:vAlign w:val="center"/>
          </w:tcPr>
          <w:p w14:paraId="721BB8E9" w14:textId="3B91D84D" w:rsidR="00842891" w:rsidRPr="00AE59EB" w:rsidRDefault="00AE59EB" w:rsidP="00AE59EB">
            <w:pPr>
              <w:jc w:val="center"/>
              <w:rPr>
                <w:rStyle w:val="Code12pt"/>
              </w:rPr>
            </w:pPr>
            <w:r w:rsidRPr="00AE59EB">
              <w:rPr>
                <w:rStyle w:val="Code12pt"/>
              </w:rPr>
              <w:t>&lt;</w:t>
            </w:r>
            <w:proofErr w:type="spellStart"/>
            <w:r w:rsidRPr="00AE59EB">
              <w:rPr>
                <w:rStyle w:val="Code12pt"/>
              </w:rPr>
              <w:t>hr</w:t>
            </w:r>
            <w:proofErr w:type="spellEnd"/>
            <w:r w:rsidRPr="00AE59EB">
              <w:rPr>
                <w:rStyle w:val="Code12pt"/>
              </w:rPr>
              <w:t xml:space="preserve"> /&gt;</w:t>
            </w:r>
          </w:p>
        </w:tc>
        <w:tc>
          <w:tcPr>
            <w:tcW w:w="3685" w:type="dxa"/>
            <w:vAlign w:val="center"/>
          </w:tcPr>
          <w:p w14:paraId="2C91B85C" w14:textId="18143FEA" w:rsidR="00842891" w:rsidRDefault="00AE59EB" w:rsidP="00AE59EB">
            <w:pPr>
              <w:jc w:val="center"/>
            </w:pPr>
            <w:r>
              <w:t>Séparer des sujets différents dans un bloc de texte</w:t>
            </w:r>
          </w:p>
        </w:tc>
        <w:tc>
          <w:tcPr>
            <w:tcW w:w="3685" w:type="dxa"/>
            <w:vAlign w:val="center"/>
          </w:tcPr>
          <w:p w14:paraId="6D5A62AF" w14:textId="58D7EBC5" w:rsidR="00842891" w:rsidRDefault="00AE59EB" w:rsidP="00AE59EB">
            <w:pPr>
              <w:jc w:val="center"/>
            </w:pPr>
            <w:r>
              <w:t>Obtenir une ligne séparatrice</w:t>
            </w:r>
          </w:p>
        </w:tc>
      </w:tr>
      <w:tr w:rsidR="00842891" w14:paraId="1AC7ECDE" w14:textId="77777777" w:rsidTr="00AE59EB">
        <w:trPr>
          <w:cantSplit/>
        </w:trPr>
        <w:tc>
          <w:tcPr>
            <w:tcW w:w="1984" w:type="dxa"/>
            <w:vAlign w:val="center"/>
          </w:tcPr>
          <w:p w14:paraId="7AA51F7D" w14:textId="5757F3F6" w:rsidR="00842891" w:rsidRPr="00AE59EB" w:rsidRDefault="00AE59EB" w:rsidP="00AE59EB">
            <w:pPr>
              <w:jc w:val="center"/>
              <w:rPr>
                <w:rStyle w:val="Code12pt"/>
              </w:rPr>
            </w:pPr>
            <w:r w:rsidRPr="00AE59EB">
              <w:rPr>
                <w:rStyle w:val="Code12pt"/>
              </w:rPr>
              <w:t>&lt;</w:t>
            </w:r>
            <w:proofErr w:type="spellStart"/>
            <w:r w:rsidRPr="00AE59EB">
              <w:rPr>
                <w:rStyle w:val="Code12pt"/>
              </w:rPr>
              <w:t>fieldset</w:t>
            </w:r>
            <w:proofErr w:type="spellEnd"/>
            <w:r w:rsidRPr="00AE59EB">
              <w:rPr>
                <w:rStyle w:val="Code12pt"/>
              </w:rPr>
              <w:t>&gt;</w:t>
            </w:r>
          </w:p>
        </w:tc>
        <w:tc>
          <w:tcPr>
            <w:tcW w:w="3685" w:type="dxa"/>
            <w:vAlign w:val="center"/>
          </w:tcPr>
          <w:p w14:paraId="2BB5F925" w14:textId="3367A71B" w:rsidR="00842891" w:rsidRDefault="00AE59EB" w:rsidP="00AE59EB">
            <w:pPr>
              <w:jc w:val="center"/>
            </w:pPr>
            <w:r>
              <w:t>Regrouper des éléments de formulaires de même nature</w:t>
            </w:r>
          </w:p>
        </w:tc>
        <w:tc>
          <w:tcPr>
            <w:tcW w:w="3685" w:type="dxa"/>
            <w:vAlign w:val="center"/>
          </w:tcPr>
          <w:p w14:paraId="7F23C84B" w14:textId="3BCAE00A" w:rsidR="00842891" w:rsidRDefault="00AE59EB" w:rsidP="00AE59EB">
            <w:pPr>
              <w:jc w:val="center"/>
            </w:pPr>
            <w:r>
              <w:t>Obtenir une bordure</w:t>
            </w:r>
          </w:p>
        </w:tc>
      </w:tr>
      <w:tr w:rsidR="00842891" w14:paraId="3183E784" w14:textId="77777777" w:rsidTr="00AE59EB">
        <w:trPr>
          <w:cantSplit/>
        </w:trPr>
        <w:tc>
          <w:tcPr>
            <w:tcW w:w="1984" w:type="dxa"/>
            <w:vAlign w:val="center"/>
          </w:tcPr>
          <w:p w14:paraId="02D6D1CD" w14:textId="22D3D596" w:rsidR="00842891" w:rsidRPr="00AE59EB" w:rsidRDefault="00AE59EB" w:rsidP="00AE59EB">
            <w:pPr>
              <w:jc w:val="center"/>
              <w:rPr>
                <w:rStyle w:val="Code12pt"/>
              </w:rPr>
            </w:pPr>
            <w:r w:rsidRPr="00AE59EB">
              <w:rPr>
                <w:rStyle w:val="Code12pt"/>
              </w:rPr>
              <w:t>&lt;q&gt;</w:t>
            </w:r>
          </w:p>
        </w:tc>
        <w:tc>
          <w:tcPr>
            <w:tcW w:w="3685" w:type="dxa"/>
            <w:vAlign w:val="center"/>
          </w:tcPr>
          <w:p w14:paraId="063B4E16" w14:textId="37505775" w:rsidR="00842891" w:rsidRDefault="00AE59EB" w:rsidP="00AE59EB">
            <w:pPr>
              <w:jc w:val="center"/>
            </w:pPr>
            <w:r>
              <w:t>Baliser une citation courte</w:t>
            </w:r>
          </w:p>
        </w:tc>
        <w:tc>
          <w:tcPr>
            <w:tcW w:w="3685" w:type="dxa"/>
            <w:vAlign w:val="center"/>
          </w:tcPr>
          <w:p w14:paraId="2C2F66B5" w14:textId="04F85FD8" w:rsidR="00842891" w:rsidRDefault="00AE59EB" w:rsidP="00AE59EB">
            <w:pPr>
              <w:jc w:val="center"/>
            </w:pPr>
            <w:r>
              <w:t>Obtenir un texte entre guillemets</w:t>
            </w:r>
          </w:p>
        </w:tc>
      </w:tr>
    </w:tbl>
    <w:p w14:paraId="522189DF" w14:textId="36B6E9D6" w:rsidR="00842891" w:rsidRDefault="00842891" w:rsidP="00842891">
      <w:pPr>
        <w:pStyle w:val="Titre1"/>
      </w:pPr>
      <w:bookmarkStart w:id="27" w:name="_Toc137217519"/>
      <w:r>
        <w:lastRenderedPageBreak/>
        <w:t>Liens et boutons</w:t>
      </w:r>
      <w:bookmarkEnd w:id="27"/>
    </w:p>
    <w:p w14:paraId="6BB31384" w14:textId="074EF7D6" w:rsidR="00842891" w:rsidRDefault="00842891" w:rsidP="00AE59EB">
      <w:pPr>
        <w:pStyle w:val="Titre2"/>
      </w:pPr>
      <w:bookmarkStart w:id="28" w:name="_Toc137217520"/>
      <w:r>
        <w:t>Différencier les boutons des liens</w:t>
      </w:r>
      <w:bookmarkEnd w:id="28"/>
    </w:p>
    <w:p w14:paraId="5000912F" w14:textId="77777777" w:rsidR="00842891" w:rsidRDefault="00842891" w:rsidP="00842891">
      <w:r>
        <w:t>Réserver les boutons pour les actions et les liens pour la navigation.</w:t>
      </w:r>
    </w:p>
    <w:p w14:paraId="40CE9702" w14:textId="7534B2C1" w:rsidR="00842891" w:rsidRDefault="00842891" w:rsidP="0054192E">
      <w:pPr>
        <w:pStyle w:val="Titre3"/>
      </w:pPr>
      <w:r>
        <w:t>Boutons</w:t>
      </w:r>
    </w:p>
    <w:p w14:paraId="508406E3" w14:textId="77777777" w:rsidR="00842891" w:rsidRDefault="00842891" w:rsidP="00842891">
      <w:r>
        <w:t xml:space="preserve">Les boutons </w:t>
      </w:r>
      <w:r w:rsidRPr="0054192E">
        <w:rPr>
          <w:rStyle w:val="Code12pt"/>
        </w:rPr>
        <w:t>&lt;</w:t>
      </w:r>
      <w:proofErr w:type="spellStart"/>
      <w:r w:rsidRPr="0054192E">
        <w:rPr>
          <w:rStyle w:val="Code12pt"/>
        </w:rPr>
        <w:t>button</w:t>
      </w:r>
      <w:proofErr w:type="spellEnd"/>
      <w:r w:rsidRPr="0054192E">
        <w:rPr>
          <w:rStyle w:val="Code12pt"/>
        </w:rPr>
        <w:t>&gt;</w:t>
      </w:r>
      <w:r>
        <w:t xml:space="preserve"> / </w:t>
      </w:r>
      <w:r w:rsidRPr="0054192E">
        <w:rPr>
          <w:rStyle w:val="Code12pt"/>
        </w:rPr>
        <w:t>&lt;input /&gt;</w:t>
      </w:r>
      <w:r>
        <w:t xml:space="preserve"> permettent de déclencher des actions.</w:t>
      </w:r>
    </w:p>
    <w:p w14:paraId="7409002A" w14:textId="77777777" w:rsidR="00842891" w:rsidRDefault="00842891" w:rsidP="00842891">
      <w:r>
        <w:t>Ils sont par exemple à employer pour soumettre des informations, afficher l’élément suivant ou précédent dans un carrousel, fermer une fenêtre modale, etc.</w:t>
      </w:r>
    </w:p>
    <w:p w14:paraId="185832F6" w14:textId="1F3115A7" w:rsidR="00842891" w:rsidRDefault="00842891" w:rsidP="0054192E">
      <w:pPr>
        <w:pStyle w:val="Titre3"/>
      </w:pPr>
      <w:r>
        <w:t>Liens</w:t>
      </w:r>
    </w:p>
    <w:p w14:paraId="0AA7C9D5" w14:textId="77777777" w:rsidR="00842891" w:rsidRDefault="00842891" w:rsidP="00842891">
      <w:r>
        <w:t xml:space="preserve">Les liens </w:t>
      </w:r>
      <w:r w:rsidRPr="0054192E">
        <w:rPr>
          <w:rStyle w:val="Code12pt"/>
        </w:rPr>
        <w:t>&lt;a&gt;</w:t>
      </w:r>
      <w:r>
        <w:t xml:space="preserve"> permettent de naviguer.</w:t>
      </w:r>
    </w:p>
    <w:p w14:paraId="61F6A846" w14:textId="77777777" w:rsidR="00842891" w:rsidRDefault="00842891" w:rsidP="00842891">
      <w:r>
        <w:t>Ils sont à employer pour pointer sur une autre page ou sur une zone précise de la page courante par l’intermédiaire d’un système d’</w:t>
      </w:r>
      <w:proofErr w:type="spellStart"/>
      <w:r>
        <w:t>ancre</w:t>
      </w:r>
      <w:proofErr w:type="spellEnd"/>
      <w:r>
        <w:t>.</w:t>
      </w:r>
    </w:p>
    <w:p w14:paraId="4EA2729A" w14:textId="0853155F" w:rsidR="00842891" w:rsidRDefault="00842891" w:rsidP="0054192E">
      <w:pPr>
        <w:pStyle w:val="Titre2"/>
      </w:pPr>
      <w:bookmarkStart w:id="29" w:name="_Compléter_les_liens"/>
      <w:bookmarkStart w:id="30" w:name="_Toc137217521"/>
      <w:bookmarkEnd w:id="29"/>
      <w:r>
        <w:t xml:space="preserve">Compléter les liens et les boutons non explicites avec </w:t>
      </w:r>
      <w:r w:rsidRPr="0054192E">
        <w:rPr>
          <w:rStyle w:val="Code14pt"/>
        </w:rPr>
        <w:t>aria-label</w:t>
      </w:r>
      <w:r>
        <w:t xml:space="preserve"> ou </w:t>
      </w:r>
      <w:proofErr w:type="spellStart"/>
      <w:r w:rsidRPr="0054192E">
        <w:rPr>
          <w:rStyle w:val="Code14pt"/>
        </w:rPr>
        <w:t>title</w:t>
      </w:r>
      <w:bookmarkEnd w:id="30"/>
      <w:proofErr w:type="spellEnd"/>
    </w:p>
    <w:p w14:paraId="49134A5F" w14:textId="77777777" w:rsidR="00842891" w:rsidRDefault="00842891" w:rsidP="00842891">
      <w:r>
        <w:t>Un lien ou un bouton considéré comme non explicite est un lien ou un bouton dont l’intitulé seul ne permet pas de comprendre sa destination ou sa fonction.</w:t>
      </w:r>
    </w:p>
    <w:p w14:paraId="041902D8" w14:textId="13DB7AB5" w:rsidR="00842891" w:rsidRDefault="00842891" w:rsidP="0054192E">
      <w:pPr>
        <w:pStyle w:val="Paragraphedeliste"/>
      </w:pPr>
      <w:r>
        <w:t>Les liens «</w:t>
      </w:r>
      <w:r w:rsidR="0054192E">
        <w:t> </w:t>
      </w:r>
      <w:r>
        <w:t>Lire la suite</w:t>
      </w:r>
      <w:r w:rsidR="0054192E">
        <w:t> </w:t>
      </w:r>
      <w:r>
        <w:t>», «</w:t>
      </w:r>
      <w:r w:rsidR="0054192E">
        <w:t> </w:t>
      </w:r>
      <w:r>
        <w:t>En savoir plus</w:t>
      </w:r>
      <w:r w:rsidR="0054192E">
        <w:t> </w:t>
      </w:r>
      <w:r>
        <w:t>», «</w:t>
      </w:r>
      <w:r w:rsidR="0054192E">
        <w:t> </w:t>
      </w:r>
      <w:r>
        <w:t>Plus d’informations</w:t>
      </w:r>
      <w:r w:rsidR="0054192E">
        <w:t> </w:t>
      </w:r>
      <w:r>
        <w:t>», «</w:t>
      </w:r>
      <w:r w:rsidR="0054192E">
        <w:t> </w:t>
      </w:r>
      <w:r>
        <w:t>Cliquer ici</w:t>
      </w:r>
      <w:r w:rsidR="0054192E">
        <w:t> </w:t>
      </w:r>
      <w:r>
        <w:t>» sont par exemple considérés comme non explicites par nature.</w:t>
      </w:r>
    </w:p>
    <w:p w14:paraId="4E8ED443" w14:textId="0F67CDCE" w:rsidR="00842891" w:rsidRDefault="00842891" w:rsidP="0054192E">
      <w:pPr>
        <w:pStyle w:val="Paragraphedeliste"/>
      </w:pPr>
      <w:r>
        <w:t>Idem pour le bouton «</w:t>
      </w:r>
      <w:r w:rsidR="0054192E">
        <w:t> </w:t>
      </w:r>
      <w:r>
        <w:t>Ok</w:t>
      </w:r>
      <w:r w:rsidR="0054192E">
        <w:t> </w:t>
      </w:r>
      <w:r>
        <w:t>».</w:t>
      </w:r>
    </w:p>
    <w:p w14:paraId="5871E63B" w14:textId="77777777" w:rsidR="00842891" w:rsidRDefault="00842891" w:rsidP="00842891">
      <w:r>
        <w:t xml:space="preserve">Dans ces situations l’attribut </w:t>
      </w:r>
      <w:r w:rsidRPr="0054192E">
        <w:rPr>
          <w:rStyle w:val="Code12pt"/>
        </w:rPr>
        <w:t>aria-label</w:t>
      </w:r>
      <w:r>
        <w:t xml:space="preserve"> ou l’attribut </w:t>
      </w:r>
      <w:proofErr w:type="spellStart"/>
      <w:r w:rsidRPr="0054192E">
        <w:rPr>
          <w:rStyle w:val="Code12pt"/>
        </w:rPr>
        <w:t>title</w:t>
      </w:r>
      <w:proofErr w:type="spellEnd"/>
      <w:r>
        <w:t xml:space="preserve"> peut alors être utilisé pour préciser la destination du lien ou la fonction du bouton.</w:t>
      </w:r>
    </w:p>
    <w:p w14:paraId="249A41BF" w14:textId="609E1BC5" w:rsidR="00842891" w:rsidRDefault="00842891" w:rsidP="00842891">
      <w:r>
        <w:t>Prenons ci-dessous l’exemple d’un lien «</w:t>
      </w:r>
      <w:r w:rsidR="0054192E">
        <w:t> </w:t>
      </w:r>
      <w:r>
        <w:t>Lire la suite</w:t>
      </w:r>
      <w:r w:rsidR="0054192E">
        <w:t> </w:t>
      </w:r>
      <w:r>
        <w:t>» pointant vers la page du projet AcceDe Web pour présenter ces deux techniques.</w:t>
      </w:r>
    </w:p>
    <w:p w14:paraId="4CD90DD5" w14:textId="19F346C4" w:rsidR="00842891" w:rsidRDefault="00842891" w:rsidP="0054192E">
      <w:pPr>
        <w:pStyle w:val="Titre3"/>
        <w:pageBreakBefore/>
      </w:pPr>
      <w:r>
        <w:lastRenderedPageBreak/>
        <w:t xml:space="preserve">Attribut </w:t>
      </w:r>
      <w:r w:rsidRPr="0054192E">
        <w:rPr>
          <w:rStyle w:val="Code14pt"/>
        </w:rPr>
        <w:t>aria-label</w:t>
      </w:r>
    </w:p>
    <w:p w14:paraId="3DF48F3A" w14:textId="3D00805B" w:rsidR="00842891" w:rsidRDefault="00842891" w:rsidP="00842891">
      <w:r>
        <w:t xml:space="preserve">Rendre un lien ou un bouton explicite via l’attribut </w:t>
      </w:r>
      <w:r w:rsidRPr="0054192E">
        <w:rPr>
          <w:rStyle w:val="Code12pt"/>
        </w:rPr>
        <w:t>aria-label</w:t>
      </w:r>
      <w:r>
        <w:t xml:space="preserve"> consiste à</w:t>
      </w:r>
      <w:r w:rsidR="0054192E">
        <w:t> :</w:t>
      </w:r>
    </w:p>
    <w:p w14:paraId="6A277EA8" w14:textId="0B579F22" w:rsidR="00842891" w:rsidRDefault="00842891">
      <w:pPr>
        <w:pStyle w:val="Paragraphedeliste"/>
        <w:numPr>
          <w:ilvl w:val="0"/>
          <w:numId w:val="7"/>
        </w:numPr>
      </w:pPr>
      <w:r>
        <w:t xml:space="preserve">Ajouter l’attribut </w:t>
      </w:r>
      <w:r w:rsidRPr="0054192E">
        <w:rPr>
          <w:rStyle w:val="Code12pt"/>
        </w:rPr>
        <w:t>aria-label</w:t>
      </w:r>
      <w:r>
        <w:t xml:space="preserve"> dans la balise </w:t>
      </w:r>
      <w:r w:rsidRPr="0054192E">
        <w:rPr>
          <w:rStyle w:val="Code12pt"/>
        </w:rPr>
        <w:t>&lt;a&gt;</w:t>
      </w:r>
      <w:r>
        <w:t xml:space="preserve">, </w:t>
      </w:r>
      <w:r w:rsidRPr="0054192E">
        <w:rPr>
          <w:rStyle w:val="Code12pt"/>
        </w:rPr>
        <w:t>&lt;</w:t>
      </w:r>
      <w:proofErr w:type="spellStart"/>
      <w:r w:rsidRPr="0054192E">
        <w:rPr>
          <w:rStyle w:val="Code12pt"/>
        </w:rPr>
        <w:t>button</w:t>
      </w:r>
      <w:proofErr w:type="spellEnd"/>
      <w:r w:rsidRPr="0054192E">
        <w:rPr>
          <w:rStyle w:val="Code12pt"/>
        </w:rPr>
        <w:t>&gt;</w:t>
      </w:r>
      <w:r>
        <w:t xml:space="preserve"> ou </w:t>
      </w:r>
      <w:r w:rsidRPr="0054192E">
        <w:rPr>
          <w:rStyle w:val="Code12pt"/>
        </w:rPr>
        <w:t>&lt;input /&gt;</w:t>
      </w:r>
      <w:r>
        <w:t>.</w:t>
      </w:r>
    </w:p>
    <w:p w14:paraId="0832E407" w14:textId="28F18B52" w:rsidR="00842891" w:rsidRDefault="00842891">
      <w:pPr>
        <w:pStyle w:val="Paragraphedeliste"/>
        <w:numPr>
          <w:ilvl w:val="0"/>
          <w:numId w:val="7"/>
        </w:numPr>
      </w:pPr>
      <w:r>
        <w:t>Renseigner cet attribut en reprenant à l’identique la valeur de l’intitulé du lien ou du bouton lui-même puis avec les informations permettant de rendre explicite le lien ou le bouton.</w:t>
      </w:r>
    </w:p>
    <w:p w14:paraId="236290B9" w14:textId="77777777" w:rsidR="00842891" w:rsidRDefault="00842891" w:rsidP="0054192E">
      <w:pPr>
        <w:pStyle w:val="CodeexempleHTMLencadr"/>
      </w:pPr>
      <w:r>
        <w:t xml:space="preserve">&lt;a href="…" </w:t>
      </w:r>
      <w:r w:rsidRPr="0054192E">
        <w:rPr>
          <w:b/>
          <w:bCs/>
        </w:rPr>
        <w:t>aria-label="Lire la suite : Le projet AcceDe Web"</w:t>
      </w:r>
      <w:r>
        <w:t>&gt;</w:t>
      </w:r>
    </w:p>
    <w:p w14:paraId="1756DB2E" w14:textId="77777777" w:rsidR="00842891" w:rsidRDefault="00842891" w:rsidP="0054192E">
      <w:pPr>
        <w:pStyle w:val="CodeexempleHTMLencadr"/>
      </w:pPr>
      <w:r>
        <w:t xml:space="preserve">   Lire la suite</w:t>
      </w:r>
    </w:p>
    <w:p w14:paraId="7A23429B" w14:textId="77777777" w:rsidR="00842891" w:rsidRDefault="00842891" w:rsidP="0054192E">
      <w:pPr>
        <w:pStyle w:val="CodeexempleHTMLencadr"/>
      </w:pPr>
      <w:r>
        <w:t>&lt;/a&gt;</w:t>
      </w:r>
    </w:p>
    <w:p w14:paraId="35BF3EC7" w14:textId="710DA417" w:rsidR="00842891" w:rsidRDefault="00842891" w:rsidP="0054192E">
      <w:pPr>
        <w:pStyle w:val="Titre3"/>
      </w:pPr>
      <w:r>
        <w:t xml:space="preserve">Attribut </w:t>
      </w:r>
      <w:proofErr w:type="spellStart"/>
      <w:r w:rsidRPr="0054192E">
        <w:rPr>
          <w:rStyle w:val="Code14pt"/>
        </w:rPr>
        <w:t>title</w:t>
      </w:r>
      <w:proofErr w:type="spellEnd"/>
    </w:p>
    <w:p w14:paraId="04D8258C" w14:textId="02D9A1E4" w:rsidR="00842891" w:rsidRPr="0054192E" w:rsidRDefault="0054192E" w:rsidP="0054192E">
      <w:pPr>
        <w:pStyle w:val="Remarque"/>
        <w:rPr>
          <w:b/>
          <w:bCs/>
        </w:rPr>
      </w:pPr>
      <w:r w:rsidRPr="0054192E">
        <w:rPr>
          <w:b/>
          <w:bCs/>
          <w:noProof/>
        </w:rPr>
        <w:drawing>
          <wp:inline distT="0" distB="0" distL="0" distR="0" wp14:anchorId="726F9BF5" wp14:editId="3EBF04DC">
            <wp:extent cx="182880" cy="182880"/>
            <wp:effectExtent l="0" t="0" r="7620" b="7620"/>
            <wp:docPr id="301" name="Imag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192E">
        <w:rPr>
          <w:b/>
          <w:bCs/>
        </w:rPr>
        <w:t> </w:t>
      </w:r>
      <w:r w:rsidR="00842891" w:rsidRPr="0054192E">
        <w:rPr>
          <w:b/>
          <w:bCs/>
        </w:rPr>
        <w:t>Remarque</w:t>
      </w:r>
    </w:p>
    <w:p w14:paraId="732529BF" w14:textId="77777777" w:rsidR="00842891" w:rsidRDefault="00842891" w:rsidP="0054192E">
      <w:pPr>
        <w:pStyle w:val="Remarque"/>
      </w:pPr>
      <w:r>
        <w:t xml:space="preserve">Le support de l’attribut </w:t>
      </w:r>
      <w:proofErr w:type="spellStart"/>
      <w:r w:rsidRPr="0054192E">
        <w:rPr>
          <w:rStyle w:val="Code12pt"/>
        </w:rPr>
        <w:t>title</w:t>
      </w:r>
      <w:proofErr w:type="spellEnd"/>
      <w:r>
        <w:t xml:space="preserve"> par les navigateurs et technologies d’assistance est partiel.</w:t>
      </w:r>
    </w:p>
    <w:p w14:paraId="73BF85EF" w14:textId="77777777" w:rsidR="00842891" w:rsidRDefault="00842891" w:rsidP="0054192E">
      <w:pPr>
        <w:pStyle w:val="Remarque"/>
      </w:pPr>
      <w:r>
        <w:t xml:space="preserve">Bien qu’il s’agisse d’une technique conforme, l’utilisation de l’attribut </w:t>
      </w:r>
      <w:r w:rsidRPr="00AB5A62">
        <w:rPr>
          <w:rStyle w:val="Code12pt"/>
        </w:rPr>
        <w:t>aria-label</w:t>
      </w:r>
      <w:r>
        <w:t xml:space="preserve"> est donc à privilégier.</w:t>
      </w:r>
    </w:p>
    <w:p w14:paraId="15822447" w14:textId="7D4FE4B0" w:rsidR="00842891" w:rsidRDefault="00842891" w:rsidP="00842891">
      <w:r>
        <w:t xml:space="preserve">Rendre un lien ou un bouton explicite via l’attribut </w:t>
      </w:r>
      <w:proofErr w:type="spellStart"/>
      <w:r w:rsidRPr="00AB5A62">
        <w:rPr>
          <w:rStyle w:val="Code12pt"/>
        </w:rPr>
        <w:t>title</w:t>
      </w:r>
      <w:proofErr w:type="spellEnd"/>
      <w:r>
        <w:t xml:space="preserve"> consiste à</w:t>
      </w:r>
      <w:r w:rsidR="00AB5A62">
        <w:t> :</w:t>
      </w:r>
    </w:p>
    <w:p w14:paraId="3CB67469" w14:textId="4B385DB8" w:rsidR="00842891" w:rsidRDefault="00842891">
      <w:pPr>
        <w:pStyle w:val="Paragraphedeliste"/>
        <w:numPr>
          <w:ilvl w:val="0"/>
          <w:numId w:val="8"/>
        </w:numPr>
      </w:pPr>
      <w:r>
        <w:t xml:space="preserve">Ajouter l’attribut </w:t>
      </w:r>
      <w:proofErr w:type="spellStart"/>
      <w:r w:rsidRPr="00AB5A62">
        <w:rPr>
          <w:rStyle w:val="Code12pt"/>
        </w:rPr>
        <w:t>title</w:t>
      </w:r>
      <w:proofErr w:type="spellEnd"/>
      <w:r>
        <w:t xml:space="preserve"> dans la balise </w:t>
      </w:r>
      <w:r w:rsidRPr="00AB5A62">
        <w:rPr>
          <w:rStyle w:val="Code12pt"/>
        </w:rPr>
        <w:t>&lt;a&gt;</w:t>
      </w:r>
      <w:r>
        <w:t xml:space="preserve">, </w:t>
      </w:r>
      <w:r w:rsidRPr="00AB5A62">
        <w:rPr>
          <w:rStyle w:val="Code12pt"/>
        </w:rPr>
        <w:t>&lt;</w:t>
      </w:r>
      <w:proofErr w:type="spellStart"/>
      <w:r w:rsidRPr="00AB5A62">
        <w:rPr>
          <w:rStyle w:val="Code12pt"/>
        </w:rPr>
        <w:t>button</w:t>
      </w:r>
      <w:proofErr w:type="spellEnd"/>
      <w:r w:rsidRPr="00AB5A62">
        <w:rPr>
          <w:rStyle w:val="Code12pt"/>
        </w:rPr>
        <w:t>&gt;</w:t>
      </w:r>
      <w:r>
        <w:t xml:space="preserve"> ou </w:t>
      </w:r>
      <w:r w:rsidRPr="00AB5A62">
        <w:rPr>
          <w:rStyle w:val="Code12pt"/>
        </w:rPr>
        <w:t>&lt;input /&gt;</w:t>
      </w:r>
      <w:r>
        <w:t>.</w:t>
      </w:r>
    </w:p>
    <w:p w14:paraId="3E9CB7F6" w14:textId="6842AA69" w:rsidR="00842891" w:rsidRDefault="00842891">
      <w:pPr>
        <w:pStyle w:val="Paragraphedeliste"/>
        <w:numPr>
          <w:ilvl w:val="0"/>
          <w:numId w:val="8"/>
        </w:numPr>
      </w:pPr>
      <w:r>
        <w:t>Renseigner cet attribut en reprenant à l’identique la valeur de l’intitulé du lien ou du bouton lui-même puis avec les informations permettant de rendre explicite le lien ou le bouton.</w:t>
      </w:r>
    </w:p>
    <w:p w14:paraId="1D4A2DB7" w14:textId="77777777" w:rsidR="00842891" w:rsidRDefault="00842891" w:rsidP="00AB5A62">
      <w:pPr>
        <w:pStyle w:val="CodeexempleHTMLencadr"/>
      </w:pPr>
      <w:r>
        <w:t xml:space="preserve">&lt;a href="…" </w:t>
      </w:r>
      <w:r w:rsidRPr="00AB5A62">
        <w:rPr>
          <w:b/>
          <w:bCs/>
        </w:rPr>
        <w:t>title="Lire la suite : Le projet AcceDe Web"</w:t>
      </w:r>
      <w:r>
        <w:t>&gt;</w:t>
      </w:r>
    </w:p>
    <w:p w14:paraId="41C874AF" w14:textId="77777777" w:rsidR="00842891" w:rsidRDefault="00842891" w:rsidP="00AB5A62">
      <w:pPr>
        <w:pStyle w:val="CodeexempleHTMLencadr"/>
      </w:pPr>
      <w:r>
        <w:t xml:space="preserve">   Lire la suite</w:t>
      </w:r>
    </w:p>
    <w:p w14:paraId="4231480C" w14:textId="77777777" w:rsidR="00842891" w:rsidRDefault="00842891" w:rsidP="00AB5A62">
      <w:pPr>
        <w:pStyle w:val="CodeexempleHTMLencadr"/>
      </w:pPr>
      <w:r>
        <w:t>&lt;/a&gt;</w:t>
      </w:r>
    </w:p>
    <w:p w14:paraId="77A5D277" w14:textId="26BBA947" w:rsidR="00842891" w:rsidRPr="00AB5A62" w:rsidRDefault="00AB5A62" w:rsidP="00AB5A62">
      <w:pPr>
        <w:pStyle w:val="Astuce"/>
        <w:rPr>
          <w:b/>
          <w:bCs/>
        </w:rPr>
      </w:pPr>
      <w:r w:rsidRPr="00AB5A62">
        <w:rPr>
          <w:b/>
          <w:bCs/>
          <w:noProof/>
        </w:rPr>
        <w:drawing>
          <wp:inline distT="0" distB="0" distL="0" distR="0" wp14:anchorId="22585C0F" wp14:editId="32D07BB3">
            <wp:extent cx="131445" cy="190500"/>
            <wp:effectExtent l="0" t="0" r="1905" b="0"/>
            <wp:docPr id="300" name="Imag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AB5A62">
        <w:rPr>
          <w:b/>
          <w:bCs/>
        </w:rPr>
        <w:t> </w:t>
      </w:r>
      <w:r w:rsidR="00842891" w:rsidRPr="00AB5A62">
        <w:rPr>
          <w:b/>
          <w:bCs/>
        </w:rPr>
        <w:t>Astuce</w:t>
      </w:r>
    </w:p>
    <w:p w14:paraId="2F8824D4" w14:textId="77777777" w:rsidR="00842891" w:rsidRPr="00AB5A62" w:rsidRDefault="00842891" w:rsidP="00AB5A62">
      <w:pPr>
        <w:pStyle w:val="Astuce"/>
        <w:rPr>
          <w:spacing w:val="-6"/>
        </w:rPr>
      </w:pPr>
      <w:r w:rsidRPr="00AB5A62">
        <w:rPr>
          <w:spacing w:val="-2"/>
        </w:rPr>
        <w:t>Une bonne pratique consiste à renseigner ces attributs en commençant par la reprise de</w:t>
      </w:r>
      <w:r w:rsidRPr="00AB5A62">
        <w:rPr>
          <w:spacing w:val="-6"/>
        </w:rPr>
        <w:t xml:space="preserve"> l’intitulé puis en terminant par l’information permettant de rendre explicite le lien ou le bouton.</w:t>
      </w:r>
    </w:p>
    <w:p w14:paraId="14F9ADC3" w14:textId="53E780FE" w:rsidR="00842891" w:rsidRPr="00AB5A62" w:rsidRDefault="00AB5A62" w:rsidP="00AB5A62">
      <w:pPr>
        <w:pStyle w:val="Remarque"/>
        <w:keepNext/>
        <w:rPr>
          <w:b/>
          <w:bCs/>
        </w:rPr>
      </w:pPr>
      <w:r w:rsidRPr="00AB5A62">
        <w:rPr>
          <w:b/>
          <w:bCs/>
          <w:noProof/>
        </w:rPr>
        <w:lastRenderedPageBreak/>
        <w:drawing>
          <wp:inline distT="0" distB="0" distL="0" distR="0" wp14:anchorId="15064D4D" wp14:editId="2DD03254">
            <wp:extent cx="168275" cy="182880"/>
            <wp:effectExtent l="0" t="0" r="3175" b="7620"/>
            <wp:docPr id="299" name="Imag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B5A62">
        <w:rPr>
          <w:b/>
          <w:bCs/>
        </w:rPr>
        <w:t> </w:t>
      </w:r>
      <w:r w:rsidR="00842891" w:rsidRPr="00AB5A62">
        <w:rPr>
          <w:b/>
          <w:bCs/>
        </w:rPr>
        <w:t>Remarque</w:t>
      </w:r>
    </w:p>
    <w:p w14:paraId="498BD606" w14:textId="77777777" w:rsidR="00842891" w:rsidRDefault="00842891" w:rsidP="00AB5A62">
      <w:pPr>
        <w:pStyle w:val="Remarque"/>
      </w:pPr>
      <w:r>
        <w:t>Une de ces deux techniques doit également être utilisée pour distinguer les liens ou boutons dont les intitulés pourraient être considérés comme explicites, mais qui pointent vers des pages ou déclenchent des actions différentes.</w:t>
      </w:r>
    </w:p>
    <w:p w14:paraId="149E8943" w14:textId="417ABF0F" w:rsidR="00842891" w:rsidRDefault="00842891" w:rsidP="00AB5A62">
      <w:pPr>
        <w:pStyle w:val="Remarque"/>
      </w:pPr>
      <w:r>
        <w:t>Par exemple, dans le cas de deux boutons « Rechercher » affichés sur la même page, et qui seraient à distinguer</w:t>
      </w:r>
      <w:r w:rsidR="00AB5A62">
        <w:t> :</w:t>
      </w:r>
    </w:p>
    <w:p w14:paraId="21048417" w14:textId="77777777" w:rsidR="00842891" w:rsidRPr="00AB5A62" w:rsidRDefault="00842891" w:rsidP="00AB5A62">
      <w:pPr>
        <w:pStyle w:val="Remarque"/>
        <w:spacing w:after="0"/>
        <w:rPr>
          <w:rStyle w:val="CodeexempleHTML"/>
        </w:rPr>
      </w:pPr>
      <w:r w:rsidRPr="00AB5A62">
        <w:rPr>
          <w:rStyle w:val="CodeexempleHTML"/>
        </w:rPr>
        <w:t xml:space="preserve">&lt;input type="submit" value="Rechercher" </w:t>
      </w:r>
      <w:r w:rsidRPr="00AB5A62">
        <w:rPr>
          <w:rStyle w:val="CodeexempleHTML"/>
          <w:b/>
          <w:bCs/>
        </w:rPr>
        <w:t>aria-label="Rechercher une actualité"</w:t>
      </w:r>
      <w:r w:rsidRPr="00AB5A62">
        <w:rPr>
          <w:rStyle w:val="CodeexempleHTML"/>
        </w:rPr>
        <w:t xml:space="preserve"> /&gt; </w:t>
      </w:r>
    </w:p>
    <w:p w14:paraId="454C3B66" w14:textId="77777777" w:rsidR="00842891" w:rsidRPr="00AB5A62" w:rsidRDefault="00842891" w:rsidP="00AB5A62">
      <w:pPr>
        <w:pStyle w:val="Remarque"/>
        <w:spacing w:before="0" w:after="0"/>
        <w:rPr>
          <w:rStyle w:val="CodeexempleHTML"/>
        </w:rPr>
      </w:pPr>
      <w:r w:rsidRPr="00AB5A62">
        <w:rPr>
          <w:rStyle w:val="CodeexempleHTML"/>
        </w:rPr>
        <w:t xml:space="preserve">[…] </w:t>
      </w:r>
    </w:p>
    <w:p w14:paraId="188F981E" w14:textId="77777777" w:rsidR="00842891" w:rsidRPr="00AB5A62" w:rsidRDefault="00842891" w:rsidP="00AB5A62">
      <w:pPr>
        <w:pStyle w:val="Remarque"/>
        <w:spacing w:before="0"/>
        <w:rPr>
          <w:rStyle w:val="CodeexempleHTML"/>
        </w:rPr>
      </w:pPr>
      <w:r w:rsidRPr="00AB5A62">
        <w:rPr>
          <w:rStyle w:val="CodeexempleHTML"/>
        </w:rPr>
        <w:t xml:space="preserve">&lt;input type="submit" value="Rechercher" </w:t>
      </w:r>
      <w:r w:rsidRPr="00AB5A62">
        <w:rPr>
          <w:rStyle w:val="CodeexempleHTML"/>
          <w:b/>
          <w:bCs/>
        </w:rPr>
        <w:t>aria-label="Rechercher une personne dans l'annuaire"</w:t>
      </w:r>
      <w:r w:rsidRPr="00AB5A62">
        <w:rPr>
          <w:rStyle w:val="CodeexempleHTML"/>
        </w:rPr>
        <w:t xml:space="preserve"> /&gt;</w:t>
      </w:r>
    </w:p>
    <w:p w14:paraId="57CB6521" w14:textId="424B7B0C" w:rsidR="00842891" w:rsidRPr="009854E9" w:rsidRDefault="00AB5A62" w:rsidP="00AB5A62">
      <w:pPr>
        <w:pStyle w:val="Remarque"/>
        <w:ind w:left="-6"/>
        <w:rPr>
          <w:b/>
          <w:bCs/>
        </w:rPr>
      </w:pPr>
      <w:r w:rsidRPr="009854E9">
        <w:rPr>
          <w:b/>
          <w:bCs/>
          <w:noProof/>
        </w:rPr>
        <w:drawing>
          <wp:inline distT="0" distB="0" distL="0" distR="0" wp14:anchorId="270232AB" wp14:editId="1A5E8F0F">
            <wp:extent cx="168275" cy="182880"/>
            <wp:effectExtent l="0" t="0" r="3175" b="7620"/>
            <wp:docPr id="1971229988" name="Image 1971229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854E9">
        <w:rPr>
          <w:b/>
          <w:bCs/>
        </w:rPr>
        <w:t> </w:t>
      </w:r>
      <w:r w:rsidR="00842891" w:rsidRPr="009854E9">
        <w:rPr>
          <w:b/>
          <w:bCs/>
        </w:rPr>
        <w:t>Remarque</w:t>
      </w:r>
    </w:p>
    <w:p w14:paraId="30F37F9A" w14:textId="56AA910D" w:rsidR="00842891" w:rsidRDefault="00842891" w:rsidP="00AB5A62">
      <w:pPr>
        <w:pStyle w:val="Remarque"/>
        <w:ind w:left="-6"/>
      </w:pPr>
      <w:r>
        <w:t>À noter qu’</w:t>
      </w:r>
      <w:hyperlink r:id="rId23" w:anchor="contexte-du-lien" w:history="1">
        <w:r w:rsidRPr="00AB5A62">
          <w:rPr>
            <w:rStyle w:val="Lienhypertexte"/>
          </w:rPr>
          <w:t>un lien peut être considéré comme explicite grâce à son contexte</w:t>
        </w:r>
      </w:hyperlink>
      <w:r>
        <w:t xml:space="preserve"> quand les éléments environnants permettent d’en comprendre le sens.</w:t>
      </w:r>
    </w:p>
    <w:p w14:paraId="0872FDE8" w14:textId="53E16B73" w:rsidR="00842891" w:rsidRDefault="00842891" w:rsidP="00AB5A62">
      <w:pPr>
        <w:pStyle w:val="Titre2"/>
      </w:pPr>
      <w:bookmarkStart w:id="31" w:name="_Toc137217522"/>
      <w:r>
        <w:t xml:space="preserve">Ne pas utiliser les attributs </w:t>
      </w:r>
      <w:r w:rsidRPr="00B308F0">
        <w:rPr>
          <w:rStyle w:val="Code14pt"/>
        </w:rPr>
        <w:t>aria-label</w:t>
      </w:r>
      <w:r>
        <w:t xml:space="preserve"> et </w:t>
      </w:r>
      <w:proofErr w:type="spellStart"/>
      <w:r w:rsidRPr="00B308F0">
        <w:rPr>
          <w:rStyle w:val="Code14pt"/>
        </w:rPr>
        <w:t>title</w:t>
      </w:r>
      <w:proofErr w:type="spellEnd"/>
      <w:r>
        <w:t xml:space="preserve"> sur des liens ou boutons explicites</w:t>
      </w:r>
      <w:bookmarkEnd w:id="31"/>
    </w:p>
    <w:p w14:paraId="3E836148" w14:textId="77777777" w:rsidR="00842891" w:rsidRDefault="00842891" w:rsidP="00842891">
      <w:r>
        <w:t xml:space="preserve">Un lien ou un bouton considéré comme explicite est un lien ou un bouton dont l’intitulé seul et/ou le contexte </w:t>
      </w:r>
      <w:proofErr w:type="gramStart"/>
      <w:r>
        <w:t>permettent</w:t>
      </w:r>
      <w:proofErr w:type="gramEnd"/>
      <w:r>
        <w:t xml:space="preserve"> de comprendre sa destination ou sa fonction.</w:t>
      </w:r>
    </w:p>
    <w:p w14:paraId="5137E33E" w14:textId="249C9CD2" w:rsidR="00842891" w:rsidRDefault="00842891" w:rsidP="00842891">
      <w:r>
        <w:t>Par exemple</w:t>
      </w:r>
      <w:r w:rsidR="00B308F0">
        <w:t> </w:t>
      </w:r>
      <w:r>
        <w:t>:</w:t>
      </w:r>
    </w:p>
    <w:p w14:paraId="6815A46D" w14:textId="2F8EAC62" w:rsidR="00842891" w:rsidRDefault="00842891" w:rsidP="00B308F0">
      <w:pPr>
        <w:pStyle w:val="Paragraphedeliste"/>
      </w:pPr>
      <w:r>
        <w:t>Le lien «</w:t>
      </w:r>
      <w:r w:rsidR="00B308F0">
        <w:t> </w:t>
      </w:r>
      <w:r>
        <w:t>Le projet AcceDe Web</w:t>
      </w:r>
      <w:r w:rsidR="00B308F0">
        <w:t> </w:t>
      </w:r>
      <w:r>
        <w:t>» est explicite par nature.</w:t>
      </w:r>
    </w:p>
    <w:p w14:paraId="2151E0D0" w14:textId="6A05D2A4" w:rsidR="00842891" w:rsidRDefault="00842891" w:rsidP="00B308F0">
      <w:pPr>
        <w:pStyle w:val="Paragraphedeliste"/>
      </w:pPr>
      <w:r>
        <w:t>Idem pour le bouton «</w:t>
      </w:r>
      <w:r w:rsidR="00B308F0">
        <w:t> </w:t>
      </w:r>
      <w:r>
        <w:t>Valider ma commande</w:t>
      </w:r>
      <w:r w:rsidR="00B308F0">
        <w:t> </w:t>
      </w:r>
      <w:r>
        <w:t>».</w:t>
      </w:r>
    </w:p>
    <w:p w14:paraId="5D2A3EAA" w14:textId="628CF378" w:rsidR="00842891" w:rsidRDefault="00842891" w:rsidP="00842891">
      <w:r>
        <w:t xml:space="preserve">Les attributs </w:t>
      </w:r>
      <w:r w:rsidRPr="00B308F0">
        <w:rPr>
          <w:rStyle w:val="Code12pt"/>
        </w:rPr>
        <w:t>aria-label</w:t>
      </w:r>
      <w:r>
        <w:t xml:space="preserve"> et </w:t>
      </w:r>
      <w:proofErr w:type="spellStart"/>
      <w:r w:rsidRPr="00B308F0">
        <w:rPr>
          <w:rStyle w:val="Code12pt"/>
        </w:rPr>
        <w:t>title</w:t>
      </w:r>
      <w:proofErr w:type="spellEnd"/>
      <w:r>
        <w:t xml:space="preserve"> (qui peuvent servir à </w:t>
      </w:r>
      <w:hyperlink w:anchor="_Compléter_les_liens" w:history="1">
        <w:r w:rsidRPr="00B308F0">
          <w:rPr>
            <w:rStyle w:val="Lienhypertexte"/>
          </w:rPr>
          <w:t>rendre accessibles des liens non explicites</w:t>
        </w:r>
      </w:hyperlink>
      <w:r>
        <w:t>) ne doivent pas être employés pour ce type de liens.</w:t>
      </w:r>
    </w:p>
    <w:p w14:paraId="38B2D4F4" w14:textId="03CB0F2C" w:rsidR="00842891" w:rsidRDefault="00C31C7F" w:rsidP="00842891">
      <w:r w:rsidRPr="00C1750D">
        <w:rPr>
          <w:rFonts w:cs="Segoe UI"/>
          <w:noProof/>
          <w:color w:val="222222"/>
        </w:rPr>
        <w:drawing>
          <wp:anchor distT="0" distB="0" distL="114300" distR="114300" simplePos="0" relativeHeight="251665408" behindDoc="0" locked="0" layoutInCell="1" allowOverlap="1" wp14:anchorId="72DF876E" wp14:editId="2AA9632F">
            <wp:simplePos x="0" y="0"/>
            <wp:positionH relativeFrom="column">
              <wp:posOffset>-160020</wp:posOffset>
            </wp:positionH>
            <wp:positionV relativeFrom="paragraph">
              <wp:posOffset>516560</wp:posOffset>
            </wp:positionV>
            <wp:extent cx="190500" cy="180975"/>
            <wp:effectExtent l="0" t="0" r="0" b="9525"/>
            <wp:wrapNone/>
            <wp:docPr id="334" name="Imag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Voici concrètement quelques exemples d’usages </w:t>
      </w:r>
      <w:r w:rsidR="00842891" w:rsidRPr="00B308F0">
        <w:rPr>
          <w:b/>
          <w:bCs/>
        </w:rPr>
        <w:t>incorrects</w:t>
      </w:r>
      <w:r w:rsidR="00842891">
        <w:t xml:space="preserve"> de l’attribut </w:t>
      </w:r>
      <w:r w:rsidR="00842891" w:rsidRPr="00C31C7F">
        <w:rPr>
          <w:rStyle w:val="Code12pt"/>
        </w:rPr>
        <w:t>aria-label</w:t>
      </w:r>
      <w:r w:rsidR="00842891">
        <w:t xml:space="preserve"> dans une balise </w:t>
      </w:r>
      <w:r w:rsidR="00842891" w:rsidRPr="00C31C7F">
        <w:rPr>
          <w:rStyle w:val="Code12pt"/>
        </w:rPr>
        <w:t>&lt;input /&gt;</w:t>
      </w:r>
      <w:r>
        <w:t> :</w:t>
      </w:r>
    </w:p>
    <w:p w14:paraId="3FA05C46" w14:textId="01F2BD6F" w:rsidR="00842891" w:rsidRDefault="00C31C7F" w:rsidP="00C31C7F">
      <w:pPr>
        <w:pStyle w:val="CodeexempleHTMLencadr"/>
      </w:pPr>
      <w:r w:rsidRPr="00C1750D">
        <w:rPr>
          <w:rFonts w:cs="Segoe UI"/>
          <w:color w:val="222222"/>
        </w:rPr>
        <w:drawing>
          <wp:anchor distT="0" distB="0" distL="114300" distR="114300" simplePos="0" relativeHeight="251667456" behindDoc="0" locked="0" layoutInCell="1" allowOverlap="1" wp14:anchorId="16F171E6" wp14:editId="11C9F68B">
            <wp:simplePos x="0" y="0"/>
            <wp:positionH relativeFrom="column">
              <wp:posOffset>-166370</wp:posOffset>
            </wp:positionH>
            <wp:positionV relativeFrom="paragraph">
              <wp:posOffset>286055</wp:posOffset>
            </wp:positionV>
            <wp:extent cx="190500" cy="180975"/>
            <wp:effectExtent l="0" t="0" r="0" b="9525"/>
            <wp:wrapNone/>
            <wp:docPr id="1108940549" name="Image 1108940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&lt;input type="submit" value="Valider ma commande" </w:t>
      </w:r>
      <w:r w:rsidR="00842891" w:rsidRPr="00C31C7F">
        <w:rPr>
          <w:b/>
          <w:bCs/>
        </w:rPr>
        <w:t>aria-label=""</w:t>
      </w:r>
      <w:r w:rsidR="00842891">
        <w:t xml:space="preserve"> /&gt;</w:t>
      </w:r>
    </w:p>
    <w:p w14:paraId="644A9704" w14:textId="03A91E90" w:rsidR="00842891" w:rsidRDefault="00842891" w:rsidP="00C31C7F">
      <w:pPr>
        <w:pStyle w:val="CodeexempleHTMLencadr"/>
        <w:spacing w:before="120"/>
        <w:ind w:left="-6"/>
      </w:pPr>
      <w:r>
        <w:t xml:space="preserve">&lt;input type="submit" value="Confirmer ma commande" </w:t>
      </w:r>
      <w:r w:rsidRPr="00C31C7F">
        <w:rPr>
          <w:b/>
          <w:bCs/>
        </w:rPr>
        <w:t>aria-label="Valider ma commande"</w:t>
      </w:r>
      <w:r>
        <w:t xml:space="preserve"> /&gt;</w:t>
      </w:r>
    </w:p>
    <w:p w14:paraId="1C905ABC" w14:textId="4431DE10" w:rsidR="00842891" w:rsidRDefault="00A055D4" w:rsidP="00C31C7F">
      <w:pPr>
        <w:keepNext/>
      </w:pPr>
      <w:r w:rsidRPr="00C1750D">
        <w:rPr>
          <w:rFonts w:cs="Segoe UI"/>
          <w:noProof/>
          <w:color w:val="222222"/>
        </w:rPr>
        <w:lastRenderedPageBreak/>
        <w:drawing>
          <wp:anchor distT="0" distB="0" distL="114300" distR="114300" simplePos="0" relativeHeight="251669504" behindDoc="0" locked="0" layoutInCell="1" allowOverlap="1" wp14:anchorId="18C99DE1" wp14:editId="15781292">
            <wp:simplePos x="0" y="0"/>
            <wp:positionH relativeFrom="column">
              <wp:posOffset>-158115</wp:posOffset>
            </wp:positionH>
            <wp:positionV relativeFrom="paragraph">
              <wp:posOffset>284811</wp:posOffset>
            </wp:positionV>
            <wp:extent cx="190500" cy="180975"/>
            <wp:effectExtent l="0" t="0" r="0" b="9525"/>
            <wp:wrapNone/>
            <wp:docPr id="1702595163" name="Image 170259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Et quelques exemples d’usages </w:t>
      </w:r>
      <w:r w:rsidR="00842891" w:rsidRPr="00C31C7F">
        <w:rPr>
          <w:b/>
          <w:bCs/>
        </w:rPr>
        <w:t>incorrects</w:t>
      </w:r>
      <w:r w:rsidR="00842891">
        <w:t xml:space="preserve"> de l’attribut </w:t>
      </w:r>
      <w:proofErr w:type="spellStart"/>
      <w:r w:rsidR="00842891" w:rsidRPr="00C31C7F">
        <w:rPr>
          <w:rStyle w:val="Code12pt"/>
        </w:rPr>
        <w:t>title</w:t>
      </w:r>
      <w:proofErr w:type="spellEnd"/>
      <w:r w:rsidR="00842891">
        <w:t xml:space="preserve"> dans une balise </w:t>
      </w:r>
      <w:r w:rsidR="00842891" w:rsidRPr="00C31C7F">
        <w:rPr>
          <w:rStyle w:val="Code12pt"/>
        </w:rPr>
        <w:t>&lt;a&gt;</w:t>
      </w:r>
      <w:r w:rsidR="00C31C7F">
        <w:t> </w:t>
      </w:r>
      <w:r w:rsidR="00842891">
        <w:t>:</w:t>
      </w:r>
    </w:p>
    <w:p w14:paraId="68F58F73" w14:textId="4820D4DE" w:rsidR="00842891" w:rsidRDefault="00A055D4" w:rsidP="00C31C7F">
      <w:pPr>
        <w:pStyle w:val="CodeexempleHTMLencadr"/>
      </w:pPr>
      <w:r w:rsidRPr="00C1750D">
        <w:rPr>
          <w:rFonts w:cs="Segoe UI"/>
          <w:color w:val="222222"/>
        </w:rPr>
        <w:drawing>
          <wp:anchor distT="0" distB="0" distL="114300" distR="114300" simplePos="0" relativeHeight="251671552" behindDoc="0" locked="0" layoutInCell="1" allowOverlap="1" wp14:anchorId="244689CF" wp14:editId="7CC513D3">
            <wp:simplePos x="0" y="0"/>
            <wp:positionH relativeFrom="column">
              <wp:posOffset>-149860</wp:posOffset>
            </wp:positionH>
            <wp:positionV relativeFrom="paragraph">
              <wp:posOffset>287986</wp:posOffset>
            </wp:positionV>
            <wp:extent cx="190500" cy="180975"/>
            <wp:effectExtent l="0" t="0" r="0" b="9525"/>
            <wp:wrapNone/>
            <wp:docPr id="1343060546" name="Image 1343060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&lt;a href="…" </w:t>
      </w:r>
      <w:r w:rsidR="00842891" w:rsidRPr="00C31C7F">
        <w:rPr>
          <w:b/>
          <w:bCs/>
        </w:rPr>
        <w:t>title=""</w:t>
      </w:r>
      <w:r w:rsidR="00842891">
        <w:t>&gt;Le projet AcceDe Web&lt;/a&gt;</w:t>
      </w:r>
    </w:p>
    <w:p w14:paraId="623FAD84" w14:textId="4A3ED920" w:rsidR="00842891" w:rsidRDefault="00842891" w:rsidP="00110503">
      <w:pPr>
        <w:pStyle w:val="CodeexempleHTMLencadr"/>
        <w:spacing w:before="120"/>
        <w:ind w:left="-6"/>
      </w:pPr>
      <w:r>
        <w:t xml:space="preserve">&lt;a href="…" </w:t>
      </w:r>
      <w:r w:rsidRPr="00C31C7F">
        <w:rPr>
          <w:b/>
          <w:bCs/>
        </w:rPr>
        <w:t>title="AcceDe Web"</w:t>
      </w:r>
      <w:r>
        <w:t>&gt;Le projet AcceDe Web&lt;/a&gt;</w:t>
      </w:r>
    </w:p>
    <w:p w14:paraId="52F104A5" w14:textId="05708F87" w:rsidR="00110503" w:rsidRDefault="00110503" w:rsidP="00110503">
      <w:pPr>
        <w:pStyle w:val="Titre1"/>
      </w:pPr>
      <w:bookmarkStart w:id="32" w:name="_Images_et_icônes"/>
      <w:bookmarkStart w:id="33" w:name="_Toc137217523"/>
      <w:bookmarkEnd w:id="32"/>
      <w:r>
        <w:lastRenderedPageBreak/>
        <w:t>Images et icônes</w:t>
      </w:r>
      <w:bookmarkEnd w:id="33"/>
    </w:p>
    <w:p w14:paraId="187142B5" w14:textId="3B9B1F5A" w:rsidR="00110503" w:rsidRPr="00110503" w:rsidRDefault="00110503" w:rsidP="00110503">
      <w:pPr>
        <w:pStyle w:val="Titre2"/>
        <w:rPr>
          <w:spacing w:val="-8"/>
        </w:rPr>
      </w:pPr>
      <w:bookmarkStart w:id="34" w:name="_Gérer_l’attribut_alt"/>
      <w:bookmarkStart w:id="35" w:name="_Toc137217524"/>
      <w:bookmarkEnd w:id="34"/>
      <w:r w:rsidRPr="00110503">
        <w:rPr>
          <w:spacing w:val="-8"/>
        </w:rPr>
        <w:t xml:space="preserve">Gérer l’attribut </w:t>
      </w:r>
      <w:r w:rsidRPr="00110503">
        <w:rPr>
          <w:rStyle w:val="Code14pt"/>
          <w:spacing w:val="-8"/>
        </w:rPr>
        <w:t>alt</w:t>
      </w:r>
      <w:r w:rsidRPr="00110503">
        <w:rPr>
          <w:spacing w:val="-8"/>
        </w:rPr>
        <w:t xml:space="preserve"> des balises </w:t>
      </w:r>
      <w:r w:rsidRPr="00110503">
        <w:rPr>
          <w:rStyle w:val="Code14pt"/>
          <w:spacing w:val="-8"/>
        </w:rPr>
        <w:t>&lt;</w:t>
      </w:r>
      <w:proofErr w:type="spellStart"/>
      <w:r w:rsidRPr="00110503">
        <w:rPr>
          <w:rStyle w:val="Code14pt"/>
          <w:spacing w:val="-8"/>
        </w:rPr>
        <w:t>img</w:t>
      </w:r>
      <w:proofErr w:type="spellEnd"/>
      <w:r w:rsidRPr="00110503">
        <w:rPr>
          <w:rStyle w:val="Code14pt"/>
          <w:spacing w:val="-8"/>
        </w:rPr>
        <w:t xml:space="preserve"> /&gt;</w:t>
      </w:r>
      <w:r w:rsidRPr="00110503">
        <w:rPr>
          <w:spacing w:val="-8"/>
        </w:rPr>
        <w:t xml:space="preserve"> et </w:t>
      </w:r>
      <w:r w:rsidRPr="00110503">
        <w:rPr>
          <w:rStyle w:val="Code14pt"/>
          <w:spacing w:val="-8"/>
        </w:rPr>
        <w:t>&lt;input type="image" /&gt;</w:t>
      </w:r>
      <w:bookmarkEnd w:id="35"/>
    </w:p>
    <w:p w14:paraId="4C18E12A" w14:textId="7118890F" w:rsidR="00110503" w:rsidRDefault="00110503" w:rsidP="00110503">
      <w:r>
        <w:t>5 cas de figure :</w:t>
      </w:r>
    </w:p>
    <w:p w14:paraId="7182D6B4" w14:textId="0189BA06" w:rsidR="00110503" w:rsidRDefault="00000000" w:rsidP="00110503">
      <w:pPr>
        <w:pStyle w:val="Paragraphedeliste"/>
      </w:pPr>
      <w:hyperlink w:anchor="_&lt;img_/&gt;_décoratives/illustratives" w:history="1">
        <w:r w:rsidR="00110503" w:rsidRPr="009039C5">
          <w:rPr>
            <w:rStyle w:val="Lienhypertexte"/>
            <w:rFonts w:ascii="Courier New" w:hAnsi="Courier New" w:cs="Courier New"/>
          </w:rPr>
          <w:t>&lt;</w:t>
        </w:r>
        <w:proofErr w:type="spellStart"/>
        <w:r w:rsidR="00110503" w:rsidRPr="009039C5">
          <w:rPr>
            <w:rStyle w:val="Lienhypertexte"/>
            <w:rFonts w:ascii="Courier New" w:hAnsi="Courier New" w:cs="Courier New"/>
          </w:rPr>
          <w:t>img</w:t>
        </w:r>
        <w:proofErr w:type="spellEnd"/>
        <w:r w:rsidR="00110503" w:rsidRPr="009039C5">
          <w:rPr>
            <w:rStyle w:val="Lienhypertexte"/>
            <w:rFonts w:ascii="Courier New" w:hAnsi="Courier New" w:cs="Courier New"/>
          </w:rPr>
          <w:t xml:space="preserve"> /&gt;</w:t>
        </w:r>
        <w:r w:rsidR="00110503" w:rsidRPr="009039C5">
          <w:rPr>
            <w:rStyle w:val="Lienhypertexte"/>
          </w:rPr>
          <w:t xml:space="preserve"> décoratives/illustratives</w:t>
        </w:r>
      </w:hyperlink>
      <w:r w:rsidR="00110503">
        <w:t>.</w:t>
      </w:r>
    </w:p>
    <w:p w14:paraId="4373BE69" w14:textId="2ABC299D" w:rsidR="00110503" w:rsidRDefault="00000000" w:rsidP="00110503">
      <w:pPr>
        <w:pStyle w:val="Paragraphedeliste"/>
      </w:pPr>
      <w:hyperlink w:anchor="_&lt;img_/&gt;_informatives" w:history="1">
        <w:r w:rsidR="00110503" w:rsidRPr="009039C5">
          <w:rPr>
            <w:rStyle w:val="Lienhypertexte"/>
            <w:rFonts w:ascii="Courier New" w:hAnsi="Courier New" w:cs="Courier New"/>
          </w:rPr>
          <w:t>&lt;</w:t>
        </w:r>
        <w:proofErr w:type="spellStart"/>
        <w:r w:rsidR="00110503" w:rsidRPr="009039C5">
          <w:rPr>
            <w:rStyle w:val="Lienhypertexte"/>
            <w:rFonts w:ascii="Courier New" w:hAnsi="Courier New" w:cs="Courier New"/>
          </w:rPr>
          <w:t>img</w:t>
        </w:r>
        <w:proofErr w:type="spellEnd"/>
        <w:r w:rsidR="00110503" w:rsidRPr="009039C5">
          <w:rPr>
            <w:rStyle w:val="Lienhypertexte"/>
            <w:rFonts w:ascii="Courier New" w:hAnsi="Courier New" w:cs="Courier New"/>
          </w:rPr>
          <w:t xml:space="preserve"> /&gt;</w:t>
        </w:r>
        <w:r w:rsidR="00110503" w:rsidRPr="009039C5">
          <w:rPr>
            <w:rStyle w:val="Lienhypertexte"/>
          </w:rPr>
          <w:t xml:space="preserve"> informatives « simples »</w:t>
        </w:r>
      </w:hyperlink>
      <w:r w:rsidR="00110503">
        <w:t>.</w:t>
      </w:r>
    </w:p>
    <w:p w14:paraId="4A5CA846" w14:textId="4FBBCAC9" w:rsidR="00110503" w:rsidRDefault="00000000" w:rsidP="00110503">
      <w:pPr>
        <w:pStyle w:val="Paragraphedeliste"/>
      </w:pPr>
      <w:hyperlink w:anchor="_&lt;img_/&gt;_informatives_1" w:history="1">
        <w:r w:rsidR="00110503" w:rsidRPr="009039C5">
          <w:rPr>
            <w:rStyle w:val="Lienhypertexte"/>
            <w:rFonts w:ascii="Courier New" w:hAnsi="Courier New" w:cs="Courier New"/>
          </w:rPr>
          <w:t>&lt;</w:t>
        </w:r>
        <w:proofErr w:type="spellStart"/>
        <w:r w:rsidR="00110503" w:rsidRPr="009039C5">
          <w:rPr>
            <w:rStyle w:val="Lienhypertexte"/>
            <w:rFonts w:ascii="Courier New" w:hAnsi="Courier New" w:cs="Courier New"/>
          </w:rPr>
          <w:t>img</w:t>
        </w:r>
        <w:proofErr w:type="spellEnd"/>
        <w:r w:rsidR="00110503" w:rsidRPr="009039C5">
          <w:rPr>
            <w:rStyle w:val="Lienhypertexte"/>
            <w:rFonts w:ascii="Courier New" w:hAnsi="Courier New" w:cs="Courier New"/>
          </w:rPr>
          <w:t xml:space="preserve"> /&gt;</w:t>
        </w:r>
        <w:r w:rsidR="00110503" w:rsidRPr="009039C5">
          <w:rPr>
            <w:rStyle w:val="Lienhypertexte"/>
          </w:rPr>
          <w:t xml:space="preserve"> informatives « complexes »</w:t>
        </w:r>
      </w:hyperlink>
      <w:r w:rsidR="00110503">
        <w:t>.</w:t>
      </w:r>
    </w:p>
    <w:p w14:paraId="5FB04F02" w14:textId="4BEE196D" w:rsidR="00110503" w:rsidRDefault="00000000" w:rsidP="00110503">
      <w:pPr>
        <w:pStyle w:val="Paragraphedeliste"/>
      </w:pPr>
      <w:hyperlink w:anchor="_&lt;img_/&gt;_liens" w:history="1">
        <w:r w:rsidR="00110503" w:rsidRPr="009039C5">
          <w:rPr>
            <w:rStyle w:val="Lienhypertexte"/>
            <w:rFonts w:ascii="Courier New" w:hAnsi="Courier New" w:cs="Courier New"/>
          </w:rPr>
          <w:t>&lt;</w:t>
        </w:r>
        <w:proofErr w:type="spellStart"/>
        <w:r w:rsidR="00110503" w:rsidRPr="009039C5">
          <w:rPr>
            <w:rStyle w:val="Lienhypertexte"/>
            <w:rFonts w:ascii="Courier New" w:hAnsi="Courier New" w:cs="Courier New"/>
          </w:rPr>
          <w:t>img</w:t>
        </w:r>
        <w:proofErr w:type="spellEnd"/>
        <w:r w:rsidR="00110503" w:rsidRPr="009039C5">
          <w:rPr>
            <w:rStyle w:val="Lienhypertexte"/>
            <w:rFonts w:ascii="Courier New" w:hAnsi="Courier New" w:cs="Courier New"/>
          </w:rPr>
          <w:t xml:space="preserve"> /&gt;</w:t>
        </w:r>
        <w:r w:rsidR="00110503" w:rsidRPr="009039C5">
          <w:rPr>
            <w:rStyle w:val="Lienhypertexte"/>
          </w:rPr>
          <w:t xml:space="preserve"> liens ou boutons seules</w:t>
        </w:r>
      </w:hyperlink>
      <w:r w:rsidR="00110503">
        <w:t>.</w:t>
      </w:r>
    </w:p>
    <w:p w14:paraId="09D3E7CE" w14:textId="630754A0" w:rsidR="00110503" w:rsidRDefault="00000000" w:rsidP="00110503">
      <w:pPr>
        <w:pStyle w:val="Paragraphedeliste"/>
      </w:pPr>
      <w:hyperlink w:anchor="_&lt;input_type=&quot;image&quot;_/&gt;" w:history="1">
        <w:r w:rsidR="00110503" w:rsidRPr="009039C5">
          <w:rPr>
            <w:rStyle w:val="Lienhypertexte"/>
            <w:rFonts w:ascii="Courier New" w:hAnsi="Courier New" w:cs="Courier New"/>
          </w:rPr>
          <w:t>&lt;input type="image" /&gt;</w:t>
        </w:r>
      </w:hyperlink>
      <w:r w:rsidR="00110503">
        <w:t>.</w:t>
      </w:r>
    </w:p>
    <w:p w14:paraId="217088C7" w14:textId="23927AC4" w:rsidR="00110503" w:rsidRDefault="00110503" w:rsidP="00110503">
      <w:pPr>
        <w:pStyle w:val="Titre3"/>
      </w:pPr>
      <w:bookmarkStart w:id="36" w:name="_&lt;img_/&gt;_décoratives/illustratives"/>
      <w:bookmarkEnd w:id="36"/>
      <w:r w:rsidRPr="00110503">
        <w:rPr>
          <w:rStyle w:val="Code14pt"/>
        </w:rPr>
        <w:t>&lt;</w:t>
      </w:r>
      <w:proofErr w:type="spellStart"/>
      <w:r w:rsidRPr="00110503">
        <w:rPr>
          <w:rStyle w:val="Code14pt"/>
        </w:rPr>
        <w:t>img</w:t>
      </w:r>
      <w:proofErr w:type="spellEnd"/>
      <w:r w:rsidRPr="00110503">
        <w:rPr>
          <w:rStyle w:val="Code14pt"/>
        </w:rPr>
        <w:t xml:space="preserve"> /&gt;</w:t>
      </w:r>
      <w:r>
        <w:t xml:space="preserve"> décoratives/illustratives</w:t>
      </w:r>
    </w:p>
    <w:p w14:paraId="753C03F2" w14:textId="77777777" w:rsidR="00110503" w:rsidRDefault="00110503" w:rsidP="00110503">
      <w:r>
        <w:t xml:space="preserve">Lorsqu’une balise </w:t>
      </w:r>
      <w:r w:rsidRPr="001B429A">
        <w:rPr>
          <w:rStyle w:val="Code12pt"/>
        </w:rPr>
        <w:t>&lt;</w:t>
      </w:r>
      <w:proofErr w:type="spellStart"/>
      <w:r w:rsidRPr="001B429A">
        <w:rPr>
          <w:rStyle w:val="Code12pt"/>
        </w:rPr>
        <w:t>img</w:t>
      </w:r>
      <w:proofErr w:type="spellEnd"/>
      <w:r w:rsidRPr="001B429A">
        <w:rPr>
          <w:rStyle w:val="Code12pt"/>
        </w:rPr>
        <w:t xml:space="preserve"> /&gt;</w:t>
      </w:r>
      <w:r>
        <w:t xml:space="preserve"> décorative ou illustrative est intégrée dans le code HTML, l’attribut </w:t>
      </w:r>
      <w:r w:rsidRPr="001B429A">
        <w:rPr>
          <w:rStyle w:val="Code12pt"/>
        </w:rPr>
        <w:t>alt</w:t>
      </w:r>
      <w:r>
        <w:t xml:space="preserve"> doit être laissé </w:t>
      </w:r>
      <w:proofErr w:type="spellStart"/>
      <w:r>
        <w:t>vide</w:t>
      </w:r>
      <w:proofErr w:type="spellEnd"/>
      <w:r>
        <w:t xml:space="preserve"> (sans aucun espace entre les guillemets de </w:t>
      </w:r>
      <w:r w:rsidRPr="001B429A">
        <w:rPr>
          <w:rStyle w:val="Code12pt"/>
        </w:rPr>
        <w:t>alt=""</w:t>
      </w:r>
      <w:r>
        <w:t>).</w:t>
      </w:r>
    </w:p>
    <w:p w14:paraId="1A7049F6" w14:textId="58759230" w:rsidR="00110503" w:rsidRDefault="001B429A" w:rsidP="001B429A">
      <w:pPr>
        <w:jc w:val="center"/>
      </w:pPr>
      <w:r w:rsidRPr="00C1750D">
        <w:rPr>
          <w:rFonts w:cs="Segoe UI"/>
          <w:noProof/>
          <w:color w:val="222222"/>
        </w:rPr>
        <w:drawing>
          <wp:inline distT="0" distB="0" distL="0" distR="0" wp14:anchorId="3176108F" wp14:editId="1965FE9D">
            <wp:extent cx="2516505" cy="497205"/>
            <wp:effectExtent l="19050" t="19050" r="17145" b="17145"/>
            <wp:docPr id="297" name="Imag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505" cy="497205"/>
                    </a:xfrm>
                    <a:prstGeom prst="rect">
                      <a:avLst/>
                    </a:prstGeom>
                    <a:noFill/>
                    <a:ln w="3175" cmpd="sng">
                      <a:solidFill>
                        <a:srgbClr val="D9D9D9"/>
                      </a:solidFill>
                      <a:miter lim="800000"/>
                      <a:headEnd/>
                      <a:tailEnd/>
                    </a:ln>
                    <a:effectLst/>
                  </pic:spPr>
                </pic:pic>
              </a:graphicData>
            </a:graphic>
          </wp:inline>
        </w:drawing>
      </w:r>
    </w:p>
    <w:p w14:paraId="60D21D56" w14:textId="71C113BB" w:rsidR="00110503" w:rsidRDefault="00110503" w:rsidP="00110503">
      <w:r>
        <w:t xml:space="preserve">Dans l’exemple de code HTML ci-après, la balise </w:t>
      </w:r>
      <w:r w:rsidRPr="001B429A">
        <w:rPr>
          <w:rStyle w:val="Code12pt"/>
        </w:rPr>
        <w:t>&lt;</w:t>
      </w:r>
      <w:proofErr w:type="spellStart"/>
      <w:r w:rsidRPr="001B429A">
        <w:rPr>
          <w:rStyle w:val="Code12pt"/>
        </w:rPr>
        <w:t>img</w:t>
      </w:r>
      <w:proofErr w:type="spellEnd"/>
      <w:r w:rsidRPr="001B429A">
        <w:rPr>
          <w:rStyle w:val="Code12pt"/>
        </w:rPr>
        <w:t xml:space="preserve"> /&gt;</w:t>
      </w:r>
      <w:r>
        <w:t xml:space="preserve"> accompagne simplement le titre «</w:t>
      </w:r>
      <w:r w:rsidR="001B429A">
        <w:t> </w:t>
      </w:r>
      <w:r>
        <w:t>Messages d’erreur</w:t>
      </w:r>
      <w:r w:rsidR="001B429A">
        <w:t> </w:t>
      </w:r>
      <w:r>
        <w:t>» (explicite par nature)</w:t>
      </w:r>
      <w:r w:rsidR="001B429A">
        <w:t> :</w:t>
      </w:r>
    </w:p>
    <w:p w14:paraId="77BC4434" w14:textId="77777777" w:rsidR="00110503" w:rsidRDefault="00110503" w:rsidP="001B429A">
      <w:pPr>
        <w:pStyle w:val="CodeexempleHTMLencadr"/>
      </w:pPr>
      <w:r>
        <w:t>&lt;h2&gt;</w:t>
      </w:r>
    </w:p>
    <w:p w14:paraId="0C91888A" w14:textId="77777777" w:rsidR="00110503" w:rsidRDefault="00110503" w:rsidP="001B429A">
      <w:pPr>
        <w:pStyle w:val="CodeexempleHTMLencadr"/>
      </w:pPr>
      <w:r>
        <w:t xml:space="preserve">   &lt;img src="erreur.png" </w:t>
      </w:r>
      <w:r w:rsidRPr="001B429A">
        <w:rPr>
          <w:b/>
          <w:bCs/>
        </w:rPr>
        <w:t>alt=""</w:t>
      </w:r>
      <w:r>
        <w:t xml:space="preserve"> /&gt;</w:t>
      </w:r>
    </w:p>
    <w:p w14:paraId="462FBD2C" w14:textId="77777777" w:rsidR="00110503" w:rsidRDefault="00110503" w:rsidP="001B429A">
      <w:pPr>
        <w:pStyle w:val="CodeexempleHTMLencadr"/>
      </w:pPr>
      <w:r>
        <w:t xml:space="preserve">   Messages d'erreur</w:t>
      </w:r>
    </w:p>
    <w:p w14:paraId="30790CD0" w14:textId="77777777" w:rsidR="00110503" w:rsidRDefault="00110503" w:rsidP="001B429A">
      <w:pPr>
        <w:pStyle w:val="CodeexempleHTMLencadr"/>
      </w:pPr>
      <w:r>
        <w:t>&lt;/h2&gt;</w:t>
      </w:r>
    </w:p>
    <w:p w14:paraId="2EED5A82" w14:textId="103C073A" w:rsidR="00110503" w:rsidRDefault="00110503" w:rsidP="00110503">
      <w:pPr>
        <w:pStyle w:val="Titre3"/>
      </w:pPr>
      <w:bookmarkStart w:id="37" w:name="_&lt;img_/&gt;_informatives"/>
      <w:bookmarkEnd w:id="37"/>
      <w:r w:rsidRPr="00110503">
        <w:rPr>
          <w:rStyle w:val="Code14pt"/>
        </w:rPr>
        <w:t>&lt;</w:t>
      </w:r>
      <w:proofErr w:type="spellStart"/>
      <w:r w:rsidRPr="00110503">
        <w:rPr>
          <w:rStyle w:val="Code14pt"/>
        </w:rPr>
        <w:t>img</w:t>
      </w:r>
      <w:proofErr w:type="spellEnd"/>
      <w:r w:rsidRPr="00110503">
        <w:rPr>
          <w:rStyle w:val="Code14pt"/>
        </w:rPr>
        <w:t xml:space="preserve"> /&gt;</w:t>
      </w:r>
      <w:r>
        <w:t xml:space="preserve"> informatives « simples »</w:t>
      </w:r>
    </w:p>
    <w:p w14:paraId="62B609FC" w14:textId="7D1661CB" w:rsidR="00110503" w:rsidRDefault="00110503" w:rsidP="00110503">
      <w:r>
        <w:t>Une image informative «</w:t>
      </w:r>
      <w:r w:rsidR="007B51F5">
        <w:t> </w:t>
      </w:r>
      <w:r>
        <w:t>simple</w:t>
      </w:r>
      <w:r w:rsidR="007B51F5">
        <w:t> </w:t>
      </w:r>
      <w:r>
        <w:t xml:space="preserve">» est une image informative qui peut être décrite par le biais d’une alternative textuelle </w:t>
      </w:r>
      <w:r w:rsidRPr="007B51F5">
        <w:rPr>
          <w:b/>
          <w:bCs/>
        </w:rPr>
        <w:t>concise</w:t>
      </w:r>
      <w:r>
        <w:t>.</w:t>
      </w:r>
    </w:p>
    <w:p w14:paraId="7CAA03CD" w14:textId="13E880D9" w:rsidR="00110503" w:rsidRDefault="00110503" w:rsidP="00110503">
      <w:r>
        <w:t xml:space="preserve">Lorsqu’une balise </w:t>
      </w:r>
      <w:r w:rsidRPr="007B51F5">
        <w:rPr>
          <w:rStyle w:val="Code12pt"/>
        </w:rPr>
        <w:t>&lt;</w:t>
      </w:r>
      <w:proofErr w:type="spellStart"/>
      <w:r w:rsidRPr="007B51F5">
        <w:rPr>
          <w:rStyle w:val="Code12pt"/>
        </w:rPr>
        <w:t>img</w:t>
      </w:r>
      <w:proofErr w:type="spellEnd"/>
      <w:r w:rsidRPr="007B51F5">
        <w:rPr>
          <w:rStyle w:val="Code12pt"/>
        </w:rPr>
        <w:t xml:space="preserve"> /&gt;</w:t>
      </w:r>
      <w:r>
        <w:t xml:space="preserve"> informative «</w:t>
      </w:r>
      <w:r w:rsidR="007B51F5">
        <w:t> </w:t>
      </w:r>
      <w:r>
        <w:t>simple</w:t>
      </w:r>
      <w:r w:rsidR="007B51F5">
        <w:t> </w:t>
      </w:r>
      <w:r>
        <w:t>» est intégrée dans le code HTML, renseigner son attribut alt avec une information égale ou équivalente à celle véhiculée par l’image.</w:t>
      </w:r>
    </w:p>
    <w:p w14:paraId="2160C7F6" w14:textId="19925BBA" w:rsidR="00110503" w:rsidRDefault="007B51F5" w:rsidP="007B51F5">
      <w:pPr>
        <w:jc w:val="center"/>
      </w:pPr>
      <w:r w:rsidRPr="00C1750D">
        <w:rPr>
          <w:rFonts w:cs="Segoe UI"/>
          <w:noProof/>
          <w:color w:val="222222"/>
        </w:rPr>
        <w:drawing>
          <wp:inline distT="0" distB="0" distL="0" distR="0" wp14:anchorId="1ED5B707" wp14:editId="07DB53D3">
            <wp:extent cx="731520" cy="453390"/>
            <wp:effectExtent l="19050" t="19050" r="11430" b="22860"/>
            <wp:docPr id="296" name="Imag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 cy="453390"/>
                    </a:xfrm>
                    <a:prstGeom prst="rect">
                      <a:avLst/>
                    </a:prstGeom>
                    <a:noFill/>
                    <a:ln>
                      <a:solidFill>
                        <a:schemeClr val="bg1">
                          <a:lumMod val="65000"/>
                        </a:schemeClr>
                      </a:solidFill>
                    </a:ln>
                  </pic:spPr>
                </pic:pic>
              </a:graphicData>
            </a:graphic>
          </wp:inline>
        </w:drawing>
      </w:r>
    </w:p>
    <w:p w14:paraId="18E3DED8" w14:textId="52281D00" w:rsidR="00110503" w:rsidRDefault="00110503" w:rsidP="00110503">
      <w:r>
        <w:lastRenderedPageBreak/>
        <w:t xml:space="preserve">Dans l’exemple de code HTML ci-après, la balise </w:t>
      </w:r>
      <w:r w:rsidRPr="007B51F5">
        <w:rPr>
          <w:rStyle w:val="Code12pt"/>
        </w:rPr>
        <w:t>&lt;</w:t>
      </w:r>
      <w:proofErr w:type="spellStart"/>
      <w:r w:rsidRPr="007B51F5">
        <w:rPr>
          <w:rStyle w:val="Code12pt"/>
        </w:rPr>
        <w:t>img</w:t>
      </w:r>
      <w:proofErr w:type="spellEnd"/>
      <w:r w:rsidRPr="007B51F5">
        <w:rPr>
          <w:rStyle w:val="Code12pt"/>
        </w:rPr>
        <w:t xml:space="preserve"> /&gt;</w:t>
      </w:r>
      <w:r>
        <w:t xml:space="preserve"> indique qu’il s’agit d’une étape de marche</w:t>
      </w:r>
      <w:r w:rsidR="007B51F5">
        <w:t> </w:t>
      </w:r>
      <w:r>
        <w:t>:</w:t>
      </w:r>
    </w:p>
    <w:p w14:paraId="78E8B9F7" w14:textId="77777777" w:rsidR="00110503" w:rsidRDefault="00110503" w:rsidP="007B51F5">
      <w:pPr>
        <w:pStyle w:val="CodeexempleHTMLencadr"/>
      </w:pPr>
      <w:r>
        <w:t>&lt;p&gt;</w:t>
      </w:r>
    </w:p>
    <w:p w14:paraId="13332D19" w14:textId="77777777" w:rsidR="00110503" w:rsidRDefault="00110503" w:rsidP="007B51F5">
      <w:pPr>
        <w:pStyle w:val="CodeexempleHTMLencadr"/>
      </w:pPr>
      <w:r>
        <w:t xml:space="preserve">  &lt;img src="marche.png" </w:t>
      </w:r>
      <w:r w:rsidRPr="007B51F5">
        <w:rPr>
          <w:b/>
          <w:bCs/>
        </w:rPr>
        <w:t>alt="Marche : "</w:t>
      </w:r>
      <w:r>
        <w:t xml:space="preserve"> /&gt;</w:t>
      </w:r>
    </w:p>
    <w:p w14:paraId="2D55CF02" w14:textId="77777777" w:rsidR="00110503" w:rsidRDefault="00110503" w:rsidP="007B51F5">
      <w:pPr>
        <w:pStyle w:val="CodeexempleHTMLencadr"/>
      </w:pPr>
      <w:r>
        <w:t xml:space="preserve">  &lt;span&gt;2 min&lt;/span&gt;</w:t>
      </w:r>
    </w:p>
    <w:p w14:paraId="4FF338AC" w14:textId="77777777" w:rsidR="00110503" w:rsidRDefault="00110503" w:rsidP="007B51F5">
      <w:pPr>
        <w:pStyle w:val="CodeexempleHTMLencadr"/>
      </w:pPr>
      <w:r>
        <w:t xml:space="preserve">  &lt;span&gt;111 m&lt;/span&gt;</w:t>
      </w:r>
    </w:p>
    <w:p w14:paraId="40D1FA1F" w14:textId="77777777" w:rsidR="00110503" w:rsidRDefault="00110503" w:rsidP="007B51F5">
      <w:pPr>
        <w:pStyle w:val="CodeexempleHTMLencadr"/>
      </w:pPr>
      <w:r>
        <w:t>&lt;/p&gt;</w:t>
      </w:r>
    </w:p>
    <w:p w14:paraId="527556B8" w14:textId="58BA8C69" w:rsidR="00110503" w:rsidRPr="007B51F5" w:rsidRDefault="007B51F5" w:rsidP="007B51F5">
      <w:pPr>
        <w:pStyle w:val="Attention"/>
        <w:rPr>
          <w:b/>
          <w:bCs/>
        </w:rPr>
      </w:pPr>
      <w:r w:rsidRPr="007B51F5">
        <w:rPr>
          <w:b/>
          <w:bCs/>
          <w:noProof/>
        </w:rPr>
        <w:drawing>
          <wp:inline distT="0" distB="0" distL="0" distR="0" wp14:anchorId="63E524A9" wp14:editId="68BC5F47">
            <wp:extent cx="182880" cy="182880"/>
            <wp:effectExtent l="0" t="0" r="7620" b="7620"/>
            <wp:docPr id="295" name="Imag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7B51F5">
        <w:rPr>
          <w:b/>
          <w:bCs/>
        </w:rPr>
        <w:t> </w:t>
      </w:r>
      <w:r w:rsidR="00110503" w:rsidRPr="007B51F5">
        <w:rPr>
          <w:b/>
          <w:bCs/>
        </w:rPr>
        <w:t>Attention</w:t>
      </w:r>
    </w:p>
    <w:p w14:paraId="7A8CBA6A" w14:textId="77777777" w:rsidR="00110503" w:rsidRDefault="00110503" w:rsidP="007B51F5">
      <w:pPr>
        <w:pStyle w:val="Attention"/>
      </w:pPr>
      <w:r>
        <w:t xml:space="preserve">Il est fortement déconseillé de rédiger le texte de remplacement d’une image en commençant par </w:t>
      </w:r>
      <w:r w:rsidRPr="007B51F5">
        <w:rPr>
          <w:rStyle w:val="Code12pt"/>
        </w:rPr>
        <w:t>alt="Image […]"</w:t>
      </w:r>
      <w:r>
        <w:t>.</w:t>
      </w:r>
    </w:p>
    <w:p w14:paraId="03D87217" w14:textId="77777777" w:rsidR="00110503" w:rsidRDefault="00110503" w:rsidP="007B51F5">
      <w:pPr>
        <w:pStyle w:val="Attention"/>
      </w:pPr>
      <w:r>
        <w:t xml:space="preserve">Cette information sera déjà annoncée par les technologies d’assistance lors de la lecture d’une balise </w:t>
      </w:r>
      <w:r w:rsidRPr="007B51F5">
        <w:rPr>
          <w:rStyle w:val="Code12pt"/>
        </w:rPr>
        <w:t>&lt;</w:t>
      </w:r>
      <w:proofErr w:type="spellStart"/>
      <w:r w:rsidRPr="007B51F5">
        <w:rPr>
          <w:rStyle w:val="Code12pt"/>
        </w:rPr>
        <w:t>img</w:t>
      </w:r>
      <w:proofErr w:type="spellEnd"/>
      <w:r w:rsidRPr="007B51F5">
        <w:rPr>
          <w:rStyle w:val="Code12pt"/>
        </w:rPr>
        <w:t xml:space="preserve"> /&gt;</w:t>
      </w:r>
      <w:r>
        <w:t>.</w:t>
      </w:r>
    </w:p>
    <w:p w14:paraId="219DA051" w14:textId="021F34A7" w:rsidR="00110503" w:rsidRDefault="00110503" w:rsidP="009039C5">
      <w:pPr>
        <w:pStyle w:val="Titre3"/>
      </w:pPr>
      <w:bookmarkStart w:id="38" w:name="_&lt;img_/&gt;_informatives_1"/>
      <w:bookmarkEnd w:id="38"/>
      <w:r w:rsidRPr="009039C5">
        <w:rPr>
          <w:rStyle w:val="Code14pt"/>
        </w:rPr>
        <w:t>&lt;</w:t>
      </w:r>
      <w:proofErr w:type="spellStart"/>
      <w:r w:rsidRPr="009039C5">
        <w:rPr>
          <w:rStyle w:val="Code14pt"/>
        </w:rPr>
        <w:t>img</w:t>
      </w:r>
      <w:proofErr w:type="spellEnd"/>
      <w:r w:rsidRPr="009039C5">
        <w:rPr>
          <w:rStyle w:val="Code14pt"/>
        </w:rPr>
        <w:t xml:space="preserve"> /&gt;</w:t>
      </w:r>
      <w:r>
        <w:t xml:space="preserve"> informatives «</w:t>
      </w:r>
      <w:r w:rsidR="009039C5">
        <w:t> </w:t>
      </w:r>
      <w:r>
        <w:t>complexes</w:t>
      </w:r>
      <w:r w:rsidR="009039C5">
        <w:t> </w:t>
      </w:r>
      <w:r>
        <w:t>»</w:t>
      </w:r>
    </w:p>
    <w:p w14:paraId="371C139A" w14:textId="5BFCDD03" w:rsidR="00110503" w:rsidRDefault="00110503" w:rsidP="00110503">
      <w:r>
        <w:t>Une image informative «</w:t>
      </w:r>
      <w:r w:rsidR="007B51F5">
        <w:t> </w:t>
      </w:r>
      <w:r>
        <w:t>complexe</w:t>
      </w:r>
      <w:r w:rsidR="007B51F5">
        <w:t> </w:t>
      </w:r>
      <w:r>
        <w:t xml:space="preserve">» est une image informative qui nécessite une description </w:t>
      </w:r>
      <w:r w:rsidRPr="007B51F5">
        <w:rPr>
          <w:b/>
          <w:bCs/>
        </w:rPr>
        <w:t>détaillée</w:t>
      </w:r>
      <w:r>
        <w:t>.</w:t>
      </w:r>
    </w:p>
    <w:p w14:paraId="4B28BC0F" w14:textId="45447152" w:rsidR="00110503" w:rsidRDefault="00110503" w:rsidP="00110503">
      <w:r>
        <w:t xml:space="preserve">Lorsqu’une balise </w:t>
      </w:r>
      <w:r w:rsidRPr="007B51F5">
        <w:rPr>
          <w:rStyle w:val="Code12pt"/>
        </w:rPr>
        <w:t>&lt;</w:t>
      </w:r>
      <w:proofErr w:type="spellStart"/>
      <w:r w:rsidRPr="007B51F5">
        <w:rPr>
          <w:rStyle w:val="Code12pt"/>
        </w:rPr>
        <w:t>img</w:t>
      </w:r>
      <w:proofErr w:type="spellEnd"/>
      <w:r w:rsidRPr="007B51F5">
        <w:rPr>
          <w:rStyle w:val="Code12pt"/>
        </w:rPr>
        <w:t xml:space="preserve"> /&gt;</w:t>
      </w:r>
      <w:r>
        <w:t xml:space="preserve"> informative «</w:t>
      </w:r>
      <w:r w:rsidR="007B51F5">
        <w:t> </w:t>
      </w:r>
      <w:r>
        <w:t>complexe</w:t>
      </w:r>
      <w:r w:rsidR="007B51F5">
        <w:t> </w:t>
      </w:r>
      <w:r>
        <w:t>» est intégrée dans le code HTML</w:t>
      </w:r>
      <w:r w:rsidR="007B51F5">
        <w:t> :</w:t>
      </w:r>
    </w:p>
    <w:p w14:paraId="74C35F5E" w14:textId="54D08217" w:rsidR="00110503" w:rsidRDefault="00110503">
      <w:pPr>
        <w:pStyle w:val="Paragraphedeliste"/>
        <w:numPr>
          <w:ilvl w:val="0"/>
          <w:numId w:val="9"/>
        </w:numPr>
      </w:pPr>
      <w:r>
        <w:t xml:space="preserve">Renseigner son attribut </w:t>
      </w:r>
      <w:r w:rsidRPr="007B51F5">
        <w:rPr>
          <w:rStyle w:val="Code12pt"/>
        </w:rPr>
        <w:t>alt</w:t>
      </w:r>
      <w:r>
        <w:t xml:space="preserve"> avec les informations permettant de rendre l’image explicite.</w:t>
      </w:r>
    </w:p>
    <w:p w14:paraId="062E83C6" w14:textId="08AE0812" w:rsidR="00110503" w:rsidRDefault="00110503">
      <w:pPr>
        <w:pStyle w:val="Paragraphedeliste"/>
        <w:numPr>
          <w:ilvl w:val="0"/>
          <w:numId w:val="9"/>
        </w:numPr>
      </w:pPr>
      <w:r>
        <w:t>Proposer une description détaillée de l’image directement sous cette dernière.</w:t>
      </w:r>
    </w:p>
    <w:p w14:paraId="418208B0" w14:textId="51EC93C2" w:rsidR="00110503" w:rsidRDefault="00110503">
      <w:pPr>
        <w:pStyle w:val="Paragraphedeliste"/>
        <w:numPr>
          <w:ilvl w:val="0"/>
          <w:numId w:val="9"/>
        </w:numPr>
      </w:pPr>
      <w:r>
        <w:t xml:space="preserve">Enfin, indiquer dans l’attribut </w:t>
      </w:r>
      <w:r w:rsidRPr="007B51F5">
        <w:rPr>
          <w:rStyle w:val="Code12pt"/>
        </w:rPr>
        <w:t>alt</w:t>
      </w:r>
      <w:r>
        <w:t xml:space="preserve"> où trouver cette description détaillée.</w:t>
      </w:r>
    </w:p>
    <w:p w14:paraId="349425E6" w14:textId="37CBF68E" w:rsidR="00110503" w:rsidRDefault="007B51F5" w:rsidP="007B51F5">
      <w:pPr>
        <w:keepNext/>
        <w:jc w:val="center"/>
      </w:pPr>
      <w:r w:rsidRPr="00C1750D">
        <w:rPr>
          <w:rFonts w:cs="Segoe UI"/>
          <w:noProof/>
          <w:color w:val="222222"/>
        </w:rPr>
        <w:lastRenderedPageBreak/>
        <w:drawing>
          <wp:inline distT="0" distB="0" distL="0" distR="0" wp14:anchorId="26BE740A" wp14:editId="73765DED">
            <wp:extent cx="4244622" cy="2598050"/>
            <wp:effectExtent l="0" t="0" r="3810" b="0"/>
            <wp:docPr id="294" name="Image 294" descr=" Capture d'écran présentant le calendrier du maître d'ouvrage et les travaux prévus entre 2011 et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 Capture d'écran présentant le calendrier du maître d'ouvrage et les travaux prévus entre 2011 et 202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0675" cy="2613997"/>
                    </a:xfrm>
                    <a:prstGeom prst="rect">
                      <a:avLst/>
                    </a:prstGeom>
                    <a:noFill/>
                    <a:ln>
                      <a:noFill/>
                    </a:ln>
                  </pic:spPr>
                </pic:pic>
              </a:graphicData>
            </a:graphic>
          </wp:inline>
        </w:drawing>
      </w:r>
    </w:p>
    <w:p w14:paraId="42ACBD1B" w14:textId="067A73BC" w:rsidR="00110503" w:rsidRDefault="00110503" w:rsidP="007B51F5">
      <w:pPr>
        <w:pStyle w:val="Lgendes"/>
      </w:pPr>
      <w:r>
        <w:t xml:space="preserve">Dans cet exemple, un </w:t>
      </w:r>
      <w:hyperlink r:id="rId27" w:history="1">
        <w:r w:rsidRPr="007B51F5">
          <w:rPr>
            <w:rStyle w:val="Lienhypertexte"/>
            <w:i w:val="0"/>
            <w:iCs w:val="0"/>
          </w:rPr>
          <w:t>bouton plier/déplier</w:t>
        </w:r>
      </w:hyperlink>
      <w:r>
        <w:t xml:space="preserve"> permet </w:t>
      </w:r>
      <w:r w:rsidR="007B51F5">
        <w:br/>
      </w:r>
      <w:r>
        <w:t>d’afficher une description détaillée de l’image « complexe ».</w:t>
      </w:r>
    </w:p>
    <w:p w14:paraId="77DF97A3" w14:textId="257DDD2A" w:rsidR="00110503" w:rsidRDefault="00110503" w:rsidP="00110503">
      <w:r>
        <w:t xml:space="preserve">Dans l’exemple de code HTML ci-après, la balise </w:t>
      </w:r>
      <w:r w:rsidRPr="0085100D">
        <w:rPr>
          <w:rStyle w:val="Code12pt"/>
        </w:rPr>
        <w:t>&lt;</w:t>
      </w:r>
      <w:proofErr w:type="spellStart"/>
      <w:r w:rsidRPr="0085100D">
        <w:rPr>
          <w:rStyle w:val="Code12pt"/>
        </w:rPr>
        <w:t>img</w:t>
      </w:r>
      <w:proofErr w:type="spellEnd"/>
      <w:r w:rsidRPr="0085100D">
        <w:rPr>
          <w:rStyle w:val="Code12pt"/>
        </w:rPr>
        <w:t xml:space="preserve"> /&gt;</w:t>
      </w:r>
      <w:r>
        <w:t xml:space="preserve"> indique à la fois la fonction de l’image et où trouver sa description détaillée</w:t>
      </w:r>
      <w:r w:rsidR="0085100D">
        <w:t> </w:t>
      </w:r>
      <w:r>
        <w:t>:</w:t>
      </w:r>
    </w:p>
    <w:p w14:paraId="57C93875" w14:textId="77777777" w:rsidR="00110503" w:rsidRDefault="00110503" w:rsidP="0085100D">
      <w:pPr>
        <w:pStyle w:val="CodeexempleHTMLencadr"/>
      </w:pPr>
      <w:r>
        <w:t>&lt;h2&gt;Le calendrier du maître d'ouvrage&lt;/h2&gt;</w:t>
      </w:r>
    </w:p>
    <w:p w14:paraId="5D87BE3D" w14:textId="77777777" w:rsidR="00110503" w:rsidRDefault="00110503" w:rsidP="0085100D">
      <w:pPr>
        <w:pStyle w:val="CodeexempleHTMLencadr"/>
      </w:pPr>
      <w:r>
        <w:t xml:space="preserve">&lt;img src="calendrier.png" </w:t>
      </w:r>
      <w:r w:rsidRPr="0085100D">
        <w:rPr>
          <w:b/>
          <w:bCs/>
        </w:rPr>
        <w:t>alt="Calendrier du maître d'ouvrage et travaux prévus entre 2011 et 2020 (description détaillée ci-après)"</w:t>
      </w:r>
      <w:r>
        <w:t xml:space="preserve"> /&gt;</w:t>
      </w:r>
    </w:p>
    <w:p w14:paraId="3B9A0CEB" w14:textId="77777777" w:rsidR="00110503" w:rsidRDefault="00110503" w:rsidP="0085100D">
      <w:pPr>
        <w:pStyle w:val="CodeexempleHTMLencadr"/>
      </w:pPr>
      <w:r>
        <w:t>&lt;button aria-expanded="true"&gt;Le calendrier au format texte&lt;/button&gt;</w:t>
      </w:r>
    </w:p>
    <w:p w14:paraId="1FEE5649" w14:textId="77777777" w:rsidR="00110503" w:rsidRDefault="00110503" w:rsidP="0085100D">
      <w:pPr>
        <w:pStyle w:val="CodeexempleHTMLencadr"/>
      </w:pPr>
      <w:r>
        <w:t>&lt;ul&gt;</w:t>
      </w:r>
    </w:p>
    <w:p w14:paraId="1570E9DE" w14:textId="77777777" w:rsidR="00110503" w:rsidRDefault="00110503" w:rsidP="0085100D">
      <w:pPr>
        <w:pStyle w:val="CodeexempleHTMLencadr"/>
      </w:pPr>
      <w:r>
        <w:t xml:space="preserve">  &lt;li&gt;&lt;strong&gt;2011 :&lt;/strong&gt; Concertation publique&lt;/li&gt;</w:t>
      </w:r>
    </w:p>
    <w:p w14:paraId="27C897BB" w14:textId="77777777" w:rsidR="00110503" w:rsidRDefault="00110503" w:rsidP="0085100D">
      <w:pPr>
        <w:pStyle w:val="CodeexempleHTMLencadr"/>
      </w:pPr>
      <w:r>
        <w:t xml:space="preserve">  [...]</w:t>
      </w:r>
    </w:p>
    <w:p w14:paraId="5571AF9B" w14:textId="77777777" w:rsidR="00110503" w:rsidRDefault="00110503" w:rsidP="0085100D">
      <w:pPr>
        <w:pStyle w:val="CodeexempleHTMLencadr"/>
      </w:pPr>
      <w:r>
        <w:t>&lt;/ul&gt;</w:t>
      </w:r>
    </w:p>
    <w:p w14:paraId="056AC2E0" w14:textId="4FE0DDF3" w:rsidR="00110503" w:rsidRPr="0085100D" w:rsidRDefault="0085100D" w:rsidP="0085100D">
      <w:pPr>
        <w:pStyle w:val="Attention"/>
        <w:rPr>
          <w:b/>
          <w:bCs/>
        </w:rPr>
      </w:pPr>
      <w:r w:rsidRPr="0085100D">
        <w:rPr>
          <w:b/>
          <w:bCs/>
          <w:noProof/>
        </w:rPr>
        <w:drawing>
          <wp:inline distT="0" distB="0" distL="0" distR="0" wp14:anchorId="69DAEACD" wp14:editId="0E6EAE2A">
            <wp:extent cx="182880" cy="182880"/>
            <wp:effectExtent l="0" t="0" r="7620" b="7620"/>
            <wp:docPr id="293" name="Imag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5100D">
        <w:rPr>
          <w:b/>
          <w:bCs/>
        </w:rPr>
        <w:t> </w:t>
      </w:r>
      <w:r w:rsidR="00110503" w:rsidRPr="0085100D">
        <w:rPr>
          <w:b/>
          <w:bCs/>
        </w:rPr>
        <w:t>Attention</w:t>
      </w:r>
    </w:p>
    <w:p w14:paraId="6BC2BEA0" w14:textId="77777777" w:rsidR="00110503" w:rsidRDefault="00110503" w:rsidP="0085100D">
      <w:pPr>
        <w:pStyle w:val="Attention"/>
      </w:pPr>
      <w:r>
        <w:t xml:space="preserve">Il est fortement déconseillé de rédiger le texte de remplacement d’une image en commençant par </w:t>
      </w:r>
      <w:r w:rsidRPr="0085100D">
        <w:rPr>
          <w:rStyle w:val="Code12pt"/>
        </w:rPr>
        <w:t>alt="Image […]"</w:t>
      </w:r>
      <w:r>
        <w:t>.</w:t>
      </w:r>
    </w:p>
    <w:p w14:paraId="2917E342" w14:textId="77777777" w:rsidR="00110503" w:rsidRDefault="00110503" w:rsidP="0085100D">
      <w:pPr>
        <w:pStyle w:val="Attention"/>
      </w:pPr>
      <w:r>
        <w:t xml:space="preserve">Cette information sera déjà annoncée par les technologies d’assistance lors de la lecture d’une balise </w:t>
      </w:r>
      <w:r w:rsidRPr="0085100D">
        <w:rPr>
          <w:rStyle w:val="Code12pt"/>
        </w:rPr>
        <w:t>&lt;</w:t>
      </w:r>
      <w:proofErr w:type="spellStart"/>
      <w:r w:rsidRPr="0085100D">
        <w:rPr>
          <w:rStyle w:val="Code12pt"/>
        </w:rPr>
        <w:t>img</w:t>
      </w:r>
      <w:proofErr w:type="spellEnd"/>
      <w:r w:rsidRPr="0085100D">
        <w:rPr>
          <w:rStyle w:val="Code12pt"/>
        </w:rPr>
        <w:t xml:space="preserve"> /&gt;</w:t>
      </w:r>
      <w:r>
        <w:t>.</w:t>
      </w:r>
    </w:p>
    <w:p w14:paraId="14761A72" w14:textId="26434834" w:rsidR="00110503" w:rsidRDefault="00110503" w:rsidP="009039C5">
      <w:pPr>
        <w:pStyle w:val="Titre3"/>
      </w:pPr>
      <w:bookmarkStart w:id="39" w:name="_&lt;img_/&gt;_liens"/>
      <w:bookmarkEnd w:id="39"/>
      <w:r w:rsidRPr="009039C5">
        <w:rPr>
          <w:rStyle w:val="Code14pt"/>
        </w:rPr>
        <w:t>&lt;</w:t>
      </w:r>
      <w:proofErr w:type="spellStart"/>
      <w:r w:rsidRPr="009039C5">
        <w:rPr>
          <w:rStyle w:val="Code14pt"/>
        </w:rPr>
        <w:t>img</w:t>
      </w:r>
      <w:proofErr w:type="spellEnd"/>
      <w:r w:rsidRPr="009039C5">
        <w:rPr>
          <w:rStyle w:val="Code14pt"/>
        </w:rPr>
        <w:t xml:space="preserve"> /&gt;</w:t>
      </w:r>
      <w:r>
        <w:t xml:space="preserve"> liens ou boutons seules</w:t>
      </w:r>
    </w:p>
    <w:p w14:paraId="11E13520" w14:textId="77777777" w:rsidR="00110503" w:rsidRDefault="00110503" w:rsidP="00110503">
      <w:r>
        <w:t xml:space="preserve">Lorsqu’une balise </w:t>
      </w:r>
      <w:r w:rsidRPr="0085100D">
        <w:rPr>
          <w:rStyle w:val="Code12pt"/>
        </w:rPr>
        <w:t>&lt;</w:t>
      </w:r>
      <w:proofErr w:type="spellStart"/>
      <w:r w:rsidRPr="0085100D">
        <w:rPr>
          <w:rStyle w:val="Code12pt"/>
        </w:rPr>
        <w:t>img</w:t>
      </w:r>
      <w:proofErr w:type="spellEnd"/>
      <w:r w:rsidRPr="0085100D">
        <w:rPr>
          <w:rStyle w:val="Code12pt"/>
        </w:rPr>
        <w:t xml:space="preserve"> /&gt;</w:t>
      </w:r>
      <w:r>
        <w:t xml:space="preserve"> seule (sans intitulé) servant de lien ou de bouton est intégrée dans le code HTML, intégrer les informations permettant de le rendre explicite dans son attribut </w:t>
      </w:r>
      <w:r w:rsidRPr="0085100D">
        <w:rPr>
          <w:rStyle w:val="Code12pt"/>
        </w:rPr>
        <w:t>alt</w:t>
      </w:r>
      <w:r>
        <w:t>.</w:t>
      </w:r>
    </w:p>
    <w:p w14:paraId="07BFB876" w14:textId="4AC05303" w:rsidR="00110503" w:rsidRDefault="0085100D" w:rsidP="0085100D">
      <w:pPr>
        <w:jc w:val="center"/>
      </w:pPr>
      <w:r w:rsidRPr="00C1750D">
        <w:rPr>
          <w:rFonts w:cs="Segoe UI"/>
          <w:noProof/>
          <w:color w:val="222222"/>
        </w:rPr>
        <w:lastRenderedPageBreak/>
        <w:drawing>
          <wp:inline distT="0" distB="0" distL="0" distR="0" wp14:anchorId="4F3D6AC9" wp14:editId="023692EA">
            <wp:extent cx="650875" cy="577850"/>
            <wp:effectExtent l="19050" t="19050" r="15875" b="12700"/>
            <wp:docPr id="292" name="Imag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w="3175" cmpd="sng">
                      <a:solidFill>
                        <a:srgbClr val="D9D9D9"/>
                      </a:solidFill>
                      <a:miter lim="800000"/>
                      <a:headEnd/>
                      <a:tailEnd/>
                    </a:ln>
                    <a:effectLst/>
                  </pic:spPr>
                </pic:pic>
              </a:graphicData>
            </a:graphic>
          </wp:inline>
        </w:drawing>
      </w:r>
    </w:p>
    <w:p w14:paraId="6114444F" w14:textId="078AD1A9" w:rsidR="00110503" w:rsidRDefault="00110503" w:rsidP="00110503">
      <w:r>
        <w:t xml:space="preserve">Dans l’exemple de code HTML ci-après, la balise </w:t>
      </w:r>
      <w:r w:rsidRPr="0085100D">
        <w:rPr>
          <w:rStyle w:val="Code12pt"/>
        </w:rPr>
        <w:t>&lt;</w:t>
      </w:r>
      <w:proofErr w:type="spellStart"/>
      <w:r w:rsidRPr="0085100D">
        <w:rPr>
          <w:rStyle w:val="Code12pt"/>
        </w:rPr>
        <w:t>img</w:t>
      </w:r>
      <w:proofErr w:type="spellEnd"/>
      <w:r w:rsidRPr="0085100D">
        <w:rPr>
          <w:rStyle w:val="Code12pt"/>
        </w:rPr>
        <w:t xml:space="preserve"> /&gt;</w:t>
      </w:r>
      <w:r>
        <w:t xml:space="preserve"> pointe vers la page d’accueil d’un site</w:t>
      </w:r>
      <w:r w:rsidR="0085100D">
        <w:t> :</w:t>
      </w:r>
    </w:p>
    <w:p w14:paraId="618D6270" w14:textId="77777777" w:rsidR="00110503" w:rsidRDefault="00110503" w:rsidP="0085100D">
      <w:pPr>
        <w:pStyle w:val="CodeexempleHTMLencadr"/>
      </w:pPr>
      <w:r>
        <w:t>&lt;a href="/"&gt;</w:t>
      </w:r>
    </w:p>
    <w:p w14:paraId="0806576E" w14:textId="77777777" w:rsidR="00110503" w:rsidRDefault="00110503" w:rsidP="0085100D">
      <w:pPr>
        <w:pStyle w:val="CodeexempleHTMLencadr"/>
      </w:pPr>
      <w:r>
        <w:t xml:space="preserve">   &lt;img src="accueil.png" </w:t>
      </w:r>
      <w:r w:rsidRPr="0085100D">
        <w:rPr>
          <w:b/>
          <w:bCs/>
        </w:rPr>
        <w:t>alt="Accueil"</w:t>
      </w:r>
      <w:r>
        <w:t xml:space="preserve"> /&gt;</w:t>
      </w:r>
    </w:p>
    <w:p w14:paraId="7654CA49" w14:textId="77777777" w:rsidR="00110503" w:rsidRDefault="00110503" w:rsidP="0085100D">
      <w:pPr>
        <w:pStyle w:val="CodeexempleHTMLencadr"/>
      </w:pPr>
      <w:r>
        <w:t>&lt;/a&gt;</w:t>
      </w:r>
    </w:p>
    <w:p w14:paraId="2DE13C9F" w14:textId="031E3BE6" w:rsidR="00110503" w:rsidRPr="0085100D" w:rsidRDefault="0085100D" w:rsidP="0085100D">
      <w:pPr>
        <w:pStyle w:val="Attention"/>
        <w:rPr>
          <w:b/>
          <w:bCs/>
        </w:rPr>
      </w:pPr>
      <w:r w:rsidRPr="0085100D">
        <w:rPr>
          <w:b/>
          <w:bCs/>
          <w:noProof/>
        </w:rPr>
        <w:drawing>
          <wp:inline distT="0" distB="0" distL="0" distR="0" wp14:anchorId="0DA4D291" wp14:editId="072ECF3C">
            <wp:extent cx="182880" cy="182880"/>
            <wp:effectExtent l="0" t="0" r="7620" b="7620"/>
            <wp:docPr id="291" name="Imag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5100D">
        <w:rPr>
          <w:b/>
          <w:bCs/>
        </w:rPr>
        <w:t> </w:t>
      </w:r>
      <w:r w:rsidR="00110503" w:rsidRPr="0085100D">
        <w:rPr>
          <w:b/>
          <w:bCs/>
        </w:rPr>
        <w:t>Attention</w:t>
      </w:r>
    </w:p>
    <w:p w14:paraId="34DF5B08" w14:textId="77777777" w:rsidR="00110503" w:rsidRPr="0085100D" w:rsidRDefault="00110503" w:rsidP="0085100D">
      <w:pPr>
        <w:pStyle w:val="Attention"/>
        <w:rPr>
          <w:spacing w:val="-10"/>
        </w:rPr>
      </w:pPr>
      <w:r w:rsidRPr="0085100D">
        <w:rPr>
          <w:spacing w:val="-6"/>
        </w:rPr>
        <w:t xml:space="preserve">Il est fortement déconseillé de rédiger l’attribut </w:t>
      </w:r>
      <w:r w:rsidRPr="0085100D">
        <w:rPr>
          <w:rStyle w:val="Code12pt"/>
          <w:spacing w:val="-6"/>
        </w:rPr>
        <w:t>alt</w:t>
      </w:r>
      <w:r w:rsidRPr="0085100D">
        <w:rPr>
          <w:spacing w:val="-6"/>
        </w:rPr>
        <w:t xml:space="preserve"> d’une balise </w:t>
      </w:r>
      <w:r w:rsidRPr="0085100D">
        <w:rPr>
          <w:rStyle w:val="Code12pt"/>
          <w:spacing w:val="-6"/>
        </w:rPr>
        <w:t>&lt;</w:t>
      </w:r>
      <w:proofErr w:type="spellStart"/>
      <w:r w:rsidRPr="0085100D">
        <w:rPr>
          <w:rStyle w:val="Code12pt"/>
          <w:spacing w:val="-6"/>
        </w:rPr>
        <w:t>img</w:t>
      </w:r>
      <w:proofErr w:type="spellEnd"/>
      <w:r w:rsidRPr="0085100D">
        <w:rPr>
          <w:rStyle w:val="Code12pt"/>
          <w:spacing w:val="-6"/>
        </w:rPr>
        <w:t xml:space="preserve"> /&gt;</w:t>
      </w:r>
      <w:r w:rsidRPr="0085100D">
        <w:rPr>
          <w:spacing w:val="-6"/>
        </w:rPr>
        <w:t xml:space="preserve"> servant de lien ou</w:t>
      </w:r>
      <w:r w:rsidRPr="0085100D">
        <w:rPr>
          <w:spacing w:val="-10"/>
        </w:rPr>
        <w:t xml:space="preserve"> bouton en commençant respectivement par </w:t>
      </w:r>
      <w:r w:rsidRPr="0085100D">
        <w:rPr>
          <w:rStyle w:val="Code12pt"/>
          <w:spacing w:val="-10"/>
        </w:rPr>
        <w:t>alt="Lien vers […]"</w:t>
      </w:r>
      <w:r w:rsidRPr="0085100D">
        <w:rPr>
          <w:spacing w:val="-10"/>
        </w:rPr>
        <w:t xml:space="preserve"> ou </w:t>
      </w:r>
      <w:r w:rsidRPr="0085100D">
        <w:rPr>
          <w:rStyle w:val="Code12pt"/>
          <w:spacing w:val="-10"/>
        </w:rPr>
        <w:t>alt="Bouton […]"</w:t>
      </w:r>
      <w:r w:rsidRPr="0085100D">
        <w:rPr>
          <w:spacing w:val="-10"/>
        </w:rPr>
        <w:t>.</w:t>
      </w:r>
    </w:p>
    <w:p w14:paraId="77B40F61" w14:textId="77777777" w:rsidR="00110503" w:rsidRDefault="00110503" w:rsidP="0085100D">
      <w:pPr>
        <w:pStyle w:val="Attention"/>
      </w:pPr>
      <w:r>
        <w:t xml:space="preserve">Cette information sera déjà annoncée par les technologies d’assistance lors de la lecture d’une balise </w:t>
      </w:r>
      <w:r w:rsidRPr="0085100D">
        <w:rPr>
          <w:rStyle w:val="Code12pt"/>
        </w:rPr>
        <w:t>&lt;a&gt;</w:t>
      </w:r>
      <w:r>
        <w:t xml:space="preserve"> ou </w:t>
      </w:r>
      <w:r w:rsidRPr="0085100D">
        <w:rPr>
          <w:rStyle w:val="Code12pt"/>
        </w:rPr>
        <w:t>&lt;</w:t>
      </w:r>
      <w:proofErr w:type="spellStart"/>
      <w:r w:rsidRPr="0085100D">
        <w:rPr>
          <w:rStyle w:val="Code12pt"/>
        </w:rPr>
        <w:t>button</w:t>
      </w:r>
      <w:proofErr w:type="spellEnd"/>
      <w:r w:rsidRPr="0085100D">
        <w:rPr>
          <w:rStyle w:val="Code12pt"/>
        </w:rPr>
        <w:t>&gt;</w:t>
      </w:r>
      <w:r>
        <w:t>.</w:t>
      </w:r>
    </w:p>
    <w:p w14:paraId="51BEF566" w14:textId="6D079295" w:rsidR="00110503" w:rsidRDefault="00110503" w:rsidP="009039C5">
      <w:pPr>
        <w:pStyle w:val="Titre3"/>
      </w:pPr>
      <w:bookmarkStart w:id="40" w:name="_&lt;input_type=&quot;image&quot;_/&gt;"/>
      <w:bookmarkEnd w:id="40"/>
      <w:r>
        <w:t>&lt;</w:t>
      </w:r>
      <w:r w:rsidRPr="009039C5">
        <w:rPr>
          <w:rStyle w:val="Code14pt"/>
        </w:rPr>
        <w:t>input type="image" /</w:t>
      </w:r>
      <w:r>
        <w:t>&gt;</w:t>
      </w:r>
    </w:p>
    <w:p w14:paraId="25D918F5" w14:textId="77777777" w:rsidR="00110503" w:rsidRDefault="00110503" w:rsidP="00110503">
      <w:r>
        <w:t xml:space="preserve">Lorsqu’une balise </w:t>
      </w:r>
      <w:r w:rsidRPr="0085100D">
        <w:rPr>
          <w:rStyle w:val="Code12pt"/>
        </w:rPr>
        <w:t>&lt;input type="image" /&gt;</w:t>
      </w:r>
      <w:r>
        <w:t xml:space="preserve"> est intégrée dans le code HTML, intégrer les informations permettant de rendre le bouton explicite dans son attribut </w:t>
      </w:r>
      <w:r w:rsidRPr="0085100D">
        <w:rPr>
          <w:rStyle w:val="Code12pt"/>
        </w:rPr>
        <w:t>alt</w:t>
      </w:r>
      <w:r>
        <w:t>.</w:t>
      </w:r>
    </w:p>
    <w:p w14:paraId="149F2CBF" w14:textId="6C91BF19" w:rsidR="00110503" w:rsidRDefault="0085100D" w:rsidP="0085100D">
      <w:pPr>
        <w:jc w:val="center"/>
      </w:pPr>
      <w:r w:rsidRPr="00C1750D">
        <w:rPr>
          <w:rFonts w:cs="Segoe UI"/>
          <w:noProof/>
          <w:color w:val="222222"/>
        </w:rPr>
        <w:drawing>
          <wp:inline distT="0" distB="0" distL="0" distR="0" wp14:anchorId="2E5D0B95" wp14:editId="42922361">
            <wp:extent cx="2143125" cy="475615"/>
            <wp:effectExtent l="19050" t="19050" r="28575" b="19685"/>
            <wp:docPr id="290" name="Imag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475615"/>
                    </a:xfrm>
                    <a:prstGeom prst="rect">
                      <a:avLst/>
                    </a:prstGeom>
                    <a:noFill/>
                    <a:ln w="3175" cmpd="sng">
                      <a:solidFill>
                        <a:srgbClr val="D9D9D9"/>
                      </a:solidFill>
                      <a:miter lim="800000"/>
                      <a:headEnd/>
                      <a:tailEnd/>
                    </a:ln>
                    <a:effectLst/>
                  </pic:spPr>
                </pic:pic>
              </a:graphicData>
            </a:graphic>
          </wp:inline>
        </w:drawing>
      </w:r>
    </w:p>
    <w:p w14:paraId="398468A3" w14:textId="6631EC4B" w:rsidR="00110503" w:rsidRDefault="00110503" w:rsidP="00110503">
      <w:r>
        <w:t xml:space="preserve">Dans l’exemple de code HTML ci-après, la balise </w:t>
      </w:r>
      <w:r w:rsidRPr="0085100D">
        <w:rPr>
          <w:rStyle w:val="Code12pt"/>
        </w:rPr>
        <w:t>&lt;input type="image" /&gt;</w:t>
      </w:r>
      <w:r>
        <w:t xml:space="preserve"> permet de lancer une recherche dans un site</w:t>
      </w:r>
      <w:r w:rsidR="0085100D">
        <w:t> :</w:t>
      </w:r>
    </w:p>
    <w:p w14:paraId="27AF1979" w14:textId="77777777" w:rsidR="00110503" w:rsidRDefault="00110503" w:rsidP="0085100D">
      <w:pPr>
        <w:pStyle w:val="CodeexempleHTMLencadr"/>
      </w:pPr>
      <w:r>
        <w:t xml:space="preserve">&lt;input type="image" src="loupe.png" </w:t>
      </w:r>
      <w:r w:rsidRPr="0085100D">
        <w:rPr>
          <w:b/>
          <w:bCs/>
        </w:rPr>
        <w:t>alt="Lancer la recherche"</w:t>
      </w:r>
      <w:r>
        <w:t xml:space="preserve"> /&gt;</w:t>
      </w:r>
    </w:p>
    <w:p w14:paraId="0370EBC9" w14:textId="6C5EBBB8" w:rsidR="00110503" w:rsidRPr="0085100D" w:rsidRDefault="0085100D" w:rsidP="0085100D">
      <w:pPr>
        <w:pStyle w:val="Attention"/>
        <w:rPr>
          <w:b/>
          <w:bCs/>
        </w:rPr>
      </w:pPr>
      <w:r w:rsidRPr="0085100D">
        <w:rPr>
          <w:b/>
          <w:bCs/>
          <w:noProof/>
        </w:rPr>
        <w:drawing>
          <wp:inline distT="0" distB="0" distL="0" distR="0" wp14:anchorId="57FA824F" wp14:editId="4065E272">
            <wp:extent cx="182880" cy="182880"/>
            <wp:effectExtent l="0" t="0" r="7620" b="7620"/>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5100D">
        <w:rPr>
          <w:b/>
          <w:bCs/>
        </w:rPr>
        <w:t> </w:t>
      </w:r>
      <w:r w:rsidR="00110503" w:rsidRPr="0085100D">
        <w:rPr>
          <w:b/>
          <w:bCs/>
        </w:rPr>
        <w:t>Attention</w:t>
      </w:r>
    </w:p>
    <w:p w14:paraId="1E1233AC" w14:textId="77777777" w:rsidR="00110503" w:rsidRPr="0085100D" w:rsidRDefault="00110503" w:rsidP="0085100D">
      <w:pPr>
        <w:pStyle w:val="Attention"/>
        <w:rPr>
          <w:spacing w:val="-6"/>
        </w:rPr>
      </w:pPr>
      <w:r w:rsidRPr="0085100D">
        <w:rPr>
          <w:spacing w:val="-6"/>
        </w:rPr>
        <w:t xml:space="preserve">Il est fortement déconseillé de rédiger l’attribut alt d’une balise </w:t>
      </w:r>
      <w:r w:rsidRPr="0085100D">
        <w:rPr>
          <w:rStyle w:val="Code12pt"/>
          <w:spacing w:val="-6"/>
        </w:rPr>
        <w:t>&lt;input type="image" /&gt;</w:t>
      </w:r>
      <w:r w:rsidRPr="0085100D">
        <w:rPr>
          <w:spacing w:val="-6"/>
        </w:rPr>
        <w:t xml:space="preserve"> en commençant par </w:t>
      </w:r>
      <w:r w:rsidRPr="0085100D">
        <w:rPr>
          <w:rStyle w:val="Code12pt"/>
          <w:spacing w:val="-6"/>
        </w:rPr>
        <w:t>alt="Bouton […]"</w:t>
      </w:r>
      <w:r w:rsidRPr="0085100D">
        <w:rPr>
          <w:spacing w:val="-6"/>
        </w:rPr>
        <w:t>.</w:t>
      </w:r>
    </w:p>
    <w:p w14:paraId="3B55030F" w14:textId="77777777" w:rsidR="00110503" w:rsidRDefault="00110503" w:rsidP="0085100D">
      <w:pPr>
        <w:pStyle w:val="Attention"/>
      </w:pPr>
      <w:r>
        <w:t xml:space="preserve">Cette information sera déjà annoncée par les technologies d’assistance lors de la lecture d’une balise </w:t>
      </w:r>
      <w:r w:rsidRPr="0085100D">
        <w:rPr>
          <w:rStyle w:val="Code12pt"/>
        </w:rPr>
        <w:t>&lt;input type="image" /&gt;</w:t>
      </w:r>
      <w:r>
        <w:t>.</w:t>
      </w:r>
    </w:p>
    <w:p w14:paraId="47632B6B" w14:textId="65953A6D" w:rsidR="00110503" w:rsidRDefault="00110503" w:rsidP="0085100D">
      <w:pPr>
        <w:pStyle w:val="Titre2"/>
        <w:keepNext/>
      </w:pPr>
      <w:bookmarkStart w:id="41" w:name="_Gérer_l’alternative_des"/>
      <w:bookmarkStart w:id="42" w:name="_Toc137217525"/>
      <w:bookmarkEnd w:id="41"/>
      <w:r>
        <w:lastRenderedPageBreak/>
        <w:t>Gérer l’alternative des SVG (images vectorielles)</w:t>
      </w:r>
      <w:bookmarkEnd w:id="42"/>
    </w:p>
    <w:p w14:paraId="428580F6" w14:textId="77777777" w:rsidR="00110503" w:rsidRDefault="00110503" w:rsidP="00110503">
      <w:r>
        <w:t>4 cas de figure :</w:t>
      </w:r>
    </w:p>
    <w:p w14:paraId="16B13616" w14:textId="67AFBED2" w:rsidR="00110503" w:rsidRDefault="00000000" w:rsidP="0085100D">
      <w:pPr>
        <w:pStyle w:val="Paragraphedeliste"/>
      </w:pPr>
      <w:hyperlink w:anchor="_&lt;svg&gt;_décoratifs/illustratifs" w:history="1">
        <w:r w:rsidR="00110503" w:rsidRPr="00D53952">
          <w:rPr>
            <w:rStyle w:val="Lienhypertexte"/>
            <w:rFonts w:ascii="Courier New" w:hAnsi="Courier New" w:cs="Courier New"/>
          </w:rPr>
          <w:t>&lt;</w:t>
        </w:r>
        <w:proofErr w:type="spellStart"/>
        <w:r w:rsidR="00110503" w:rsidRPr="00D53952">
          <w:rPr>
            <w:rStyle w:val="Lienhypertexte"/>
            <w:rFonts w:ascii="Courier New" w:hAnsi="Courier New" w:cs="Courier New"/>
          </w:rPr>
          <w:t>svg</w:t>
        </w:r>
        <w:proofErr w:type="spellEnd"/>
        <w:r w:rsidR="00110503" w:rsidRPr="00D53952">
          <w:rPr>
            <w:rStyle w:val="Lienhypertexte"/>
            <w:rFonts w:ascii="Courier New" w:hAnsi="Courier New" w:cs="Courier New"/>
          </w:rPr>
          <w:t>&gt;</w:t>
        </w:r>
        <w:r w:rsidR="00110503" w:rsidRPr="00D53952">
          <w:rPr>
            <w:rStyle w:val="Lienhypertexte"/>
          </w:rPr>
          <w:t xml:space="preserve"> décoratifs/illustratifs</w:t>
        </w:r>
      </w:hyperlink>
      <w:r w:rsidR="00110503">
        <w:t>.</w:t>
      </w:r>
    </w:p>
    <w:p w14:paraId="27749FDE" w14:textId="410ED18A" w:rsidR="00110503" w:rsidRDefault="00000000" w:rsidP="0085100D">
      <w:pPr>
        <w:pStyle w:val="Paragraphedeliste"/>
      </w:pPr>
      <w:hyperlink w:anchor="_&lt;svg&gt;_informatifs_" w:history="1">
        <w:r w:rsidR="00110503" w:rsidRPr="00D53952">
          <w:rPr>
            <w:rStyle w:val="Lienhypertexte"/>
            <w:rFonts w:ascii="Courier New" w:hAnsi="Courier New" w:cs="Courier New"/>
          </w:rPr>
          <w:t>&lt;</w:t>
        </w:r>
        <w:proofErr w:type="spellStart"/>
        <w:r w:rsidR="00110503" w:rsidRPr="00D53952">
          <w:rPr>
            <w:rStyle w:val="Lienhypertexte"/>
            <w:rFonts w:ascii="Courier New" w:hAnsi="Courier New" w:cs="Courier New"/>
          </w:rPr>
          <w:t>svg</w:t>
        </w:r>
        <w:proofErr w:type="spellEnd"/>
        <w:r w:rsidR="00110503" w:rsidRPr="00D53952">
          <w:rPr>
            <w:rStyle w:val="Lienhypertexte"/>
            <w:rFonts w:ascii="Courier New" w:hAnsi="Courier New" w:cs="Courier New"/>
          </w:rPr>
          <w:t>&gt;</w:t>
        </w:r>
        <w:r w:rsidR="00110503" w:rsidRPr="00D53952">
          <w:rPr>
            <w:rStyle w:val="Lienhypertexte"/>
          </w:rPr>
          <w:t xml:space="preserve"> informatifs «</w:t>
        </w:r>
        <w:r w:rsidR="00D53952" w:rsidRPr="00D53952">
          <w:rPr>
            <w:rStyle w:val="Lienhypertexte"/>
          </w:rPr>
          <w:t> </w:t>
        </w:r>
        <w:r w:rsidR="00110503" w:rsidRPr="00D53952">
          <w:rPr>
            <w:rStyle w:val="Lienhypertexte"/>
          </w:rPr>
          <w:t>simples</w:t>
        </w:r>
        <w:r w:rsidR="00D53952" w:rsidRPr="00D53952">
          <w:rPr>
            <w:rStyle w:val="Lienhypertexte"/>
          </w:rPr>
          <w:t> </w:t>
        </w:r>
        <w:r w:rsidR="00110503" w:rsidRPr="00D53952">
          <w:rPr>
            <w:rStyle w:val="Lienhypertexte"/>
          </w:rPr>
          <w:t>»</w:t>
        </w:r>
      </w:hyperlink>
      <w:r w:rsidR="00110503">
        <w:t>.</w:t>
      </w:r>
    </w:p>
    <w:p w14:paraId="4025D221" w14:textId="148FD9C4" w:rsidR="00110503" w:rsidRDefault="00000000" w:rsidP="0085100D">
      <w:pPr>
        <w:pStyle w:val="Paragraphedeliste"/>
      </w:pPr>
      <w:hyperlink r:id="rId30" w:anchor="_&lt;svg&gt;_informatifs_" w:history="1">
        <w:r w:rsidR="00110503" w:rsidRPr="00D53952">
          <w:rPr>
            <w:rStyle w:val="Lienhypertexte"/>
            <w:rFonts w:ascii="Courier New" w:hAnsi="Courier New" w:cs="Courier New"/>
          </w:rPr>
          <w:t>&lt;</w:t>
        </w:r>
        <w:proofErr w:type="spellStart"/>
        <w:r w:rsidR="00110503" w:rsidRPr="00D53952">
          <w:rPr>
            <w:rStyle w:val="Lienhypertexte"/>
            <w:rFonts w:ascii="Courier New" w:hAnsi="Courier New" w:cs="Courier New"/>
          </w:rPr>
          <w:t>svg</w:t>
        </w:r>
        <w:proofErr w:type="spellEnd"/>
        <w:r w:rsidR="00110503" w:rsidRPr="00D53952">
          <w:rPr>
            <w:rStyle w:val="Lienhypertexte"/>
            <w:rFonts w:ascii="Courier New" w:hAnsi="Courier New" w:cs="Courier New"/>
          </w:rPr>
          <w:t>&gt;</w:t>
        </w:r>
        <w:r w:rsidR="00110503" w:rsidRPr="00D53952">
          <w:rPr>
            <w:rStyle w:val="Lienhypertexte"/>
          </w:rPr>
          <w:t xml:space="preserve"> informatifs «</w:t>
        </w:r>
        <w:r w:rsidR="00D53952" w:rsidRPr="00D53952">
          <w:rPr>
            <w:rStyle w:val="Lienhypertexte"/>
          </w:rPr>
          <w:t> </w:t>
        </w:r>
        <w:r w:rsidR="00110503" w:rsidRPr="00D53952">
          <w:rPr>
            <w:rStyle w:val="Lienhypertexte"/>
          </w:rPr>
          <w:t>complexes</w:t>
        </w:r>
        <w:r w:rsidR="00D53952" w:rsidRPr="00D53952">
          <w:rPr>
            <w:rStyle w:val="Lienhypertexte"/>
          </w:rPr>
          <w:t> </w:t>
        </w:r>
        <w:r w:rsidR="00110503" w:rsidRPr="00D53952">
          <w:rPr>
            <w:rStyle w:val="Lienhypertexte"/>
          </w:rPr>
          <w:t>»</w:t>
        </w:r>
      </w:hyperlink>
      <w:r w:rsidR="00110503">
        <w:t>.</w:t>
      </w:r>
    </w:p>
    <w:p w14:paraId="05FB0499" w14:textId="6087915C" w:rsidR="00110503" w:rsidRDefault="00000000" w:rsidP="0085100D">
      <w:pPr>
        <w:pStyle w:val="Paragraphedeliste"/>
      </w:pPr>
      <w:hyperlink w:anchor="_&lt;svg&gt;_liens_ou" w:history="1">
        <w:r w:rsidR="00110503" w:rsidRPr="00D53952">
          <w:rPr>
            <w:rStyle w:val="Lienhypertexte"/>
            <w:rFonts w:ascii="Courier New" w:hAnsi="Courier New" w:cs="Courier New"/>
          </w:rPr>
          <w:t>&lt;</w:t>
        </w:r>
        <w:proofErr w:type="spellStart"/>
        <w:r w:rsidR="00110503" w:rsidRPr="00D53952">
          <w:rPr>
            <w:rStyle w:val="Lienhypertexte"/>
            <w:rFonts w:ascii="Courier New" w:hAnsi="Courier New" w:cs="Courier New"/>
          </w:rPr>
          <w:t>svg</w:t>
        </w:r>
        <w:proofErr w:type="spellEnd"/>
        <w:r w:rsidR="00110503" w:rsidRPr="00D53952">
          <w:rPr>
            <w:rStyle w:val="Lienhypertexte"/>
            <w:rFonts w:ascii="Courier New" w:hAnsi="Courier New" w:cs="Courier New"/>
          </w:rPr>
          <w:t>&gt;</w:t>
        </w:r>
        <w:r w:rsidR="00110503" w:rsidRPr="00D53952">
          <w:rPr>
            <w:rStyle w:val="Lienhypertexte"/>
          </w:rPr>
          <w:t xml:space="preserve"> liens ou boutons seuls</w:t>
        </w:r>
      </w:hyperlink>
      <w:r w:rsidR="00110503">
        <w:t>.</w:t>
      </w:r>
    </w:p>
    <w:p w14:paraId="09EC1570" w14:textId="5EFC5F5C" w:rsidR="00110503" w:rsidRPr="00D31D05" w:rsidRDefault="00D31D05" w:rsidP="00D31D05">
      <w:pPr>
        <w:pStyle w:val="Attention"/>
        <w:rPr>
          <w:b/>
          <w:bCs/>
        </w:rPr>
      </w:pPr>
      <w:r w:rsidRPr="00D31D05">
        <w:rPr>
          <w:b/>
          <w:bCs/>
          <w:noProof/>
        </w:rPr>
        <w:drawing>
          <wp:inline distT="0" distB="0" distL="0" distR="0" wp14:anchorId="752B388C" wp14:editId="162538B1">
            <wp:extent cx="182880" cy="182880"/>
            <wp:effectExtent l="0" t="0" r="7620" b="7620"/>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31D05">
        <w:rPr>
          <w:b/>
          <w:bCs/>
        </w:rPr>
        <w:t> </w:t>
      </w:r>
      <w:r w:rsidR="00110503" w:rsidRPr="00D31D05">
        <w:rPr>
          <w:b/>
          <w:bCs/>
        </w:rPr>
        <w:t>Attention</w:t>
      </w:r>
    </w:p>
    <w:p w14:paraId="40FF117A" w14:textId="77777777" w:rsidR="00110503" w:rsidRDefault="00110503" w:rsidP="00D31D05">
      <w:pPr>
        <w:pStyle w:val="Attention"/>
      </w:pPr>
      <w:r>
        <w:t xml:space="preserve">Par défaut, les balises </w:t>
      </w:r>
      <w:r w:rsidRPr="00D31D05">
        <w:rPr>
          <w:rStyle w:val="Code12pt"/>
        </w:rPr>
        <w:t>&lt;</w:t>
      </w:r>
      <w:proofErr w:type="spellStart"/>
      <w:r w:rsidRPr="00D31D05">
        <w:rPr>
          <w:rStyle w:val="Code12pt"/>
        </w:rPr>
        <w:t>svg</w:t>
      </w:r>
      <w:proofErr w:type="spellEnd"/>
      <w:r w:rsidRPr="00D31D05">
        <w:rPr>
          <w:rStyle w:val="Code12pt"/>
        </w:rPr>
        <w:t>&gt;</w:t>
      </w:r>
      <w:r>
        <w:t xml:space="preserve"> reçoivent le focus clavier sous Internet Explorer.</w:t>
      </w:r>
    </w:p>
    <w:p w14:paraId="144E3A1C" w14:textId="77777777" w:rsidR="00110503" w:rsidRPr="00D31D05" w:rsidRDefault="00110503" w:rsidP="00D31D05">
      <w:pPr>
        <w:pStyle w:val="Attention"/>
        <w:rPr>
          <w:spacing w:val="-4"/>
        </w:rPr>
      </w:pPr>
      <w:r w:rsidRPr="00D31D05">
        <w:rPr>
          <w:spacing w:val="-4"/>
        </w:rPr>
        <w:t xml:space="preserve">Pour optimiser la navigation au clavier dans ce navigateur, l’attribut </w:t>
      </w:r>
      <w:proofErr w:type="spellStart"/>
      <w:r w:rsidRPr="00D31D05">
        <w:rPr>
          <w:rStyle w:val="Code12pt"/>
          <w:spacing w:val="-4"/>
        </w:rPr>
        <w:t>focusable</w:t>
      </w:r>
      <w:proofErr w:type="spellEnd"/>
      <w:r w:rsidRPr="00D31D05">
        <w:rPr>
          <w:rStyle w:val="Code12pt"/>
          <w:spacing w:val="-4"/>
        </w:rPr>
        <w:t>="false"</w:t>
      </w:r>
      <w:r w:rsidRPr="00D31D05">
        <w:rPr>
          <w:spacing w:val="-4"/>
        </w:rPr>
        <w:t xml:space="preserve"> doit être ajouté sur chaque balise </w:t>
      </w:r>
      <w:r w:rsidRPr="00D31D05">
        <w:rPr>
          <w:rStyle w:val="Code12pt"/>
          <w:spacing w:val="-4"/>
        </w:rPr>
        <w:t>&lt;</w:t>
      </w:r>
      <w:proofErr w:type="spellStart"/>
      <w:r w:rsidRPr="00D31D05">
        <w:rPr>
          <w:rStyle w:val="Code12pt"/>
          <w:spacing w:val="-4"/>
        </w:rPr>
        <w:t>svg</w:t>
      </w:r>
      <w:proofErr w:type="spellEnd"/>
      <w:r w:rsidRPr="00D31D05">
        <w:rPr>
          <w:rStyle w:val="Code12pt"/>
          <w:spacing w:val="-4"/>
        </w:rPr>
        <w:t>&gt;</w:t>
      </w:r>
      <w:r w:rsidRPr="00D31D05">
        <w:rPr>
          <w:spacing w:val="-4"/>
        </w:rPr>
        <w:t xml:space="preserve"> utilisée pour afficher une image.</w:t>
      </w:r>
    </w:p>
    <w:p w14:paraId="1817EDE9" w14:textId="4AE6FD31" w:rsidR="00110503" w:rsidRDefault="00110503" w:rsidP="00D53952">
      <w:pPr>
        <w:pStyle w:val="Titre3"/>
      </w:pPr>
      <w:bookmarkStart w:id="43" w:name="_&lt;svg&gt;_décoratifs/illustratifs"/>
      <w:bookmarkEnd w:id="43"/>
      <w:r w:rsidRPr="00D53952">
        <w:rPr>
          <w:rStyle w:val="Code14pt"/>
        </w:rPr>
        <w:t>&lt;</w:t>
      </w:r>
      <w:proofErr w:type="spellStart"/>
      <w:r w:rsidRPr="00D53952">
        <w:rPr>
          <w:rStyle w:val="Code14pt"/>
        </w:rPr>
        <w:t>svg</w:t>
      </w:r>
      <w:proofErr w:type="spellEnd"/>
      <w:r w:rsidRPr="00D53952">
        <w:rPr>
          <w:rStyle w:val="Code14pt"/>
        </w:rPr>
        <w:t>&gt;</w:t>
      </w:r>
      <w:r>
        <w:t xml:space="preserve"> décoratifs/illustratifs</w:t>
      </w:r>
    </w:p>
    <w:p w14:paraId="690EBDC9" w14:textId="77777777" w:rsidR="00110503" w:rsidRPr="00D31D05" w:rsidRDefault="00110503" w:rsidP="00110503">
      <w:pPr>
        <w:rPr>
          <w:spacing w:val="-4"/>
        </w:rPr>
      </w:pPr>
      <w:r w:rsidRPr="00D31D05">
        <w:rPr>
          <w:spacing w:val="-4"/>
        </w:rPr>
        <w:t xml:space="preserve">Lorsqu’un </w:t>
      </w:r>
      <w:r w:rsidRPr="00D31D05">
        <w:rPr>
          <w:rStyle w:val="Code12pt"/>
          <w:spacing w:val="-4"/>
        </w:rPr>
        <w:t>&lt;</w:t>
      </w:r>
      <w:proofErr w:type="spellStart"/>
      <w:r w:rsidRPr="00D31D05">
        <w:rPr>
          <w:rStyle w:val="Code12pt"/>
          <w:spacing w:val="-4"/>
        </w:rPr>
        <w:t>svg</w:t>
      </w:r>
      <w:proofErr w:type="spellEnd"/>
      <w:r w:rsidRPr="00D31D05">
        <w:rPr>
          <w:rStyle w:val="Code12pt"/>
          <w:spacing w:val="-4"/>
        </w:rPr>
        <w:t>&gt;</w:t>
      </w:r>
      <w:r w:rsidRPr="00D31D05">
        <w:rPr>
          <w:spacing w:val="-4"/>
        </w:rPr>
        <w:t xml:space="preserve"> est simplement décoratif ou illustratif, lui intégrer </w:t>
      </w:r>
      <w:r w:rsidRPr="00D31D05">
        <w:rPr>
          <w:rStyle w:val="Code12pt"/>
          <w:spacing w:val="-4"/>
        </w:rPr>
        <w:t>aria-</w:t>
      </w:r>
      <w:proofErr w:type="spellStart"/>
      <w:r w:rsidRPr="00D31D05">
        <w:rPr>
          <w:rStyle w:val="Code12pt"/>
          <w:spacing w:val="-4"/>
        </w:rPr>
        <w:t>hidden</w:t>
      </w:r>
      <w:proofErr w:type="spellEnd"/>
      <w:r w:rsidRPr="00D31D05">
        <w:rPr>
          <w:rStyle w:val="Code12pt"/>
          <w:spacing w:val="-4"/>
        </w:rPr>
        <w:t>="</w:t>
      </w:r>
      <w:proofErr w:type="spellStart"/>
      <w:r w:rsidRPr="00D31D05">
        <w:rPr>
          <w:rStyle w:val="Code12pt"/>
          <w:spacing w:val="-4"/>
        </w:rPr>
        <w:t>true</w:t>
      </w:r>
      <w:proofErr w:type="spellEnd"/>
      <w:r w:rsidRPr="00D31D05">
        <w:rPr>
          <w:rStyle w:val="Code12pt"/>
          <w:spacing w:val="-4"/>
        </w:rPr>
        <w:t>"</w:t>
      </w:r>
      <w:r w:rsidRPr="00D31D05">
        <w:rPr>
          <w:spacing w:val="-4"/>
        </w:rPr>
        <w:t>.</w:t>
      </w:r>
    </w:p>
    <w:p w14:paraId="7593C66C" w14:textId="48A59C80" w:rsidR="00110503" w:rsidRDefault="00D31D05" w:rsidP="00D31D05">
      <w:pPr>
        <w:jc w:val="center"/>
      </w:pPr>
      <w:r w:rsidRPr="00C1750D">
        <w:rPr>
          <w:rFonts w:cs="Segoe UI"/>
          <w:noProof/>
          <w:color w:val="222222"/>
        </w:rPr>
        <w:drawing>
          <wp:inline distT="0" distB="0" distL="0" distR="0" wp14:anchorId="1471A595" wp14:editId="66E9F8C1">
            <wp:extent cx="2516505" cy="497205"/>
            <wp:effectExtent l="19050" t="19050" r="17145" b="17145"/>
            <wp:docPr id="287" name="Imag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505" cy="497205"/>
                    </a:xfrm>
                    <a:prstGeom prst="rect">
                      <a:avLst/>
                    </a:prstGeom>
                    <a:noFill/>
                    <a:ln w="3175" cmpd="sng">
                      <a:solidFill>
                        <a:srgbClr val="D9D9D9"/>
                      </a:solidFill>
                      <a:miter lim="800000"/>
                      <a:headEnd/>
                      <a:tailEnd/>
                    </a:ln>
                    <a:effectLst/>
                  </pic:spPr>
                </pic:pic>
              </a:graphicData>
            </a:graphic>
          </wp:inline>
        </w:drawing>
      </w:r>
    </w:p>
    <w:p w14:paraId="4130077C" w14:textId="360891D4" w:rsidR="00110503" w:rsidRDefault="00110503" w:rsidP="00110503">
      <w:r>
        <w:t>Dans l’exemple de code HTML ci-après, le &lt;</w:t>
      </w:r>
      <w:proofErr w:type="spellStart"/>
      <w:r>
        <w:t>svg</w:t>
      </w:r>
      <w:proofErr w:type="spellEnd"/>
      <w:r>
        <w:t>&gt; accompagne simplement le titre «</w:t>
      </w:r>
      <w:r w:rsidR="00D31D05">
        <w:t> </w:t>
      </w:r>
      <w:r>
        <w:t>Messages d’erreur</w:t>
      </w:r>
      <w:r w:rsidR="00D31D05">
        <w:t> </w:t>
      </w:r>
      <w:r>
        <w:t>» (explicite par nature)</w:t>
      </w:r>
      <w:r w:rsidR="009854E9">
        <w:t> </w:t>
      </w:r>
      <w:r>
        <w:t>:</w:t>
      </w:r>
    </w:p>
    <w:p w14:paraId="6A9BE966" w14:textId="77777777" w:rsidR="00110503" w:rsidRDefault="00110503" w:rsidP="00D31D05">
      <w:pPr>
        <w:pStyle w:val="CodeexempleHTMLencadr"/>
      </w:pPr>
      <w:r>
        <w:t>&lt;h2&gt;</w:t>
      </w:r>
    </w:p>
    <w:p w14:paraId="7A55E796" w14:textId="77777777" w:rsidR="00110503" w:rsidRDefault="00110503" w:rsidP="00D31D05">
      <w:pPr>
        <w:pStyle w:val="CodeexempleHTMLencadr"/>
      </w:pPr>
      <w:r>
        <w:t xml:space="preserve">   &lt;svg </w:t>
      </w:r>
      <w:r w:rsidRPr="00D31D05">
        <w:rPr>
          <w:b/>
          <w:bCs/>
        </w:rPr>
        <w:t>aria-hidden="true"</w:t>
      </w:r>
      <w:r>
        <w:t xml:space="preserve"> focusable="false"&gt;[…]&lt;/svg&gt;</w:t>
      </w:r>
    </w:p>
    <w:p w14:paraId="4CA25728" w14:textId="77777777" w:rsidR="00110503" w:rsidRDefault="00110503" w:rsidP="00D31D05">
      <w:pPr>
        <w:pStyle w:val="CodeexempleHTMLencadr"/>
      </w:pPr>
      <w:r>
        <w:t xml:space="preserve">   Messages d'erreur</w:t>
      </w:r>
    </w:p>
    <w:p w14:paraId="0AF68881" w14:textId="77777777" w:rsidR="00110503" w:rsidRDefault="00110503" w:rsidP="00D31D05">
      <w:pPr>
        <w:pStyle w:val="CodeexempleHTMLencadr"/>
      </w:pPr>
      <w:r>
        <w:t>&lt;/h2&gt;</w:t>
      </w:r>
    </w:p>
    <w:p w14:paraId="2EDF70B7" w14:textId="1FA5C407" w:rsidR="00110503" w:rsidRPr="00D31D05" w:rsidRDefault="00D31D05" w:rsidP="00D31D05">
      <w:pPr>
        <w:pStyle w:val="Attention"/>
        <w:rPr>
          <w:b/>
          <w:bCs/>
        </w:rPr>
      </w:pPr>
      <w:r w:rsidRPr="00D31D05">
        <w:rPr>
          <w:b/>
          <w:bCs/>
          <w:noProof/>
        </w:rPr>
        <w:drawing>
          <wp:inline distT="0" distB="0" distL="0" distR="0" wp14:anchorId="3DB86840" wp14:editId="66842BD3">
            <wp:extent cx="182880" cy="182880"/>
            <wp:effectExtent l="0" t="0" r="7620" b="7620"/>
            <wp:docPr id="286" name="Imag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31D05">
        <w:rPr>
          <w:b/>
          <w:bCs/>
        </w:rPr>
        <w:t> </w:t>
      </w:r>
      <w:r w:rsidR="00110503" w:rsidRPr="00D31D05">
        <w:rPr>
          <w:b/>
          <w:bCs/>
        </w:rPr>
        <w:t>Attention</w:t>
      </w:r>
    </w:p>
    <w:p w14:paraId="4CF3EAA1" w14:textId="77777777" w:rsidR="00110503" w:rsidRDefault="00110503" w:rsidP="00D31D05">
      <w:pPr>
        <w:pStyle w:val="Attention"/>
      </w:pPr>
      <w:r>
        <w:t xml:space="preserve">Un </w:t>
      </w:r>
      <w:r w:rsidRPr="00D31D05">
        <w:rPr>
          <w:rStyle w:val="Code12pt"/>
        </w:rPr>
        <w:t>&lt;</w:t>
      </w:r>
      <w:proofErr w:type="spellStart"/>
      <w:r w:rsidRPr="00D31D05">
        <w:rPr>
          <w:rStyle w:val="Code12pt"/>
        </w:rPr>
        <w:t>svg</w:t>
      </w:r>
      <w:proofErr w:type="spellEnd"/>
      <w:r w:rsidRPr="00D31D05">
        <w:rPr>
          <w:rStyle w:val="Code12pt"/>
        </w:rPr>
        <w:t>&gt;</w:t>
      </w:r>
      <w:r>
        <w:t xml:space="preserve"> simplement décoratif ou illustratif ne doit pas posséder d’attributs </w:t>
      </w:r>
      <w:proofErr w:type="spellStart"/>
      <w:r w:rsidRPr="00D31D05">
        <w:rPr>
          <w:rStyle w:val="Code12pt"/>
        </w:rPr>
        <w:t>title</w:t>
      </w:r>
      <w:proofErr w:type="spellEnd"/>
      <w:r>
        <w:t xml:space="preserve">, </w:t>
      </w:r>
      <w:r w:rsidRPr="00D31D05">
        <w:rPr>
          <w:rStyle w:val="Code12pt"/>
        </w:rPr>
        <w:t>aria-label</w:t>
      </w:r>
      <w:r>
        <w:t xml:space="preserve">, </w:t>
      </w:r>
      <w:r w:rsidRPr="00D31D05">
        <w:rPr>
          <w:rStyle w:val="Code12pt"/>
        </w:rPr>
        <w:t>aria-</w:t>
      </w:r>
      <w:proofErr w:type="spellStart"/>
      <w:r w:rsidRPr="00D31D05">
        <w:rPr>
          <w:rStyle w:val="Code12pt"/>
        </w:rPr>
        <w:t>labelledby</w:t>
      </w:r>
      <w:proofErr w:type="spellEnd"/>
      <w:r>
        <w:t xml:space="preserve"> et/ou </w:t>
      </w:r>
      <w:r w:rsidRPr="00D31D05">
        <w:rPr>
          <w:rStyle w:val="Code12pt"/>
        </w:rPr>
        <w:t>aria-</w:t>
      </w:r>
      <w:proofErr w:type="spellStart"/>
      <w:r w:rsidRPr="00D31D05">
        <w:rPr>
          <w:rStyle w:val="Code12pt"/>
        </w:rPr>
        <w:t>describedby</w:t>
      </w:r>
      <w:proofErr w:type="spellEnd"/>
      <w:r>
        <w:t>.</w:t>
      </w:r>
    </w:p>
    <w:p w14:paraId="447D0DA3" w14:textId="77777777" w:rsidR="00110503" w:rsidRDefault="00110503" w:rsidP="00D31D05">
      <w:pPr>
        <w:pStyle w:val="Attention"/>
      </w:pPr>
      <w:r>
        <w:t xml:space="preserve">De la même manière, il ne doit pas posséder de balises </w:t>
      </w:r>
      <w:r w:rsidRPr="00D31D05">
        <w:rPr>
          <w:rStyle w:val="Code12pt"/>
        </w:rPr>
        <w:t>&lt;</w:t>
      </w:r>
      <w:proofErr w:type="spellStart"/>
      <w:r w:rsidRPr="00D31D05">
        <w:rPr>
          <w:rStyle w:val="Code12pt"/>
        </w:rPr>
        <w:t>title</w:t>
      </w:r>
      <w:proofErr w:type="spellEnd"/>
      <w:r w:rsidRPr="00D31D05">
        <w:rPr>
          <w:rStyle w:val="Code12pt"/>
        </w:rPr>
        <w:t>&gt;</w:t>
      </w:r>
      <w:r>
        <w:t xml:space="preserve"> et/ou </w:t>
      </w:r>
      <w:r w:rsidRPr="00D31D05">
        <w:rPr>
          <w:rStyle w:val="Code12pt"/>
        </w:rPr>
        <w:t>&lt;</w:t>
      </w:r>
      <w:proofErr w:type="spellStart"/>
      <w:r w:rsidRPr="00D31D05">
        <w:rPr>
          <w:rStyle w:val="Code12pt"/>
        </w:rPr>
        <w:t>desc</w:t>
      </w:r>
      <w:proofErr w:type="spellEnd"/>
      <w:r w:rsidRPr="00D31D05">
        <w:rPr>
          <w:rStyle w:val="Code12pt"/>
        </w:rPr>
        <w:t>&gt;</w:t>
      </w:r>
      <w:r>
        <w:t>.</w:t>
      </w:r>
    </w:p>
    <w:p w14:paraId="0C80F651" w14:textId="7A622DE7" w:rsidR="00110503" w:rsidRDefault="00110503" w:rsidP="00D31D05">
      <w:pPr>
        <w:pStyle w:val="Titre3"/>
        <w:keepNext/>
      </w:pPr>
      <w:bookmarkStart w:id="44" w:name="_&lt;svg&gt;_informatifs_«"/>
      <w:bookmarkEnd w:id="44"/>
      <w:r w:rsidRPr="00D53952">
        <w:rPr>
          <w:rStyle w:val="Code14pt"/>
        </w:rPr>
        <w:lastRenderedPageBreak/>
        <w:t>&lt;</w:t>
      </w:r>
      <w:proofErr w:type="spellStart"/>
      <w:r w:rsidRPr="00D53952">
        <w:rPr>
          <w:rStyle w:val="Code14pt"/>
        </w:rPr>
        <w:t>svg</w:t>
      </w:r>
      <w:proofErr w:type="spellEnd"/>
      <w:r w:rsidRPr="00D53952">
        <w:rPr>
          <w:rStyle w:val="Code14pt"/>
        </w:rPr>
        <w:t>&gt;</w:t>
      </w:r>
      <w:r>
        <w:t xml:space="preserve"> informatifs «</w:t>
      </w:r>
      <w:r w:rsidR="00D53952">
        <w:t> </w:t>
      </w:r>
      <w:r>
        <w:t>simples</w:t>
      </w:r>
      <w:r w:rsidR="00D53952">
        <w:t> </w:t>
      </w:r>
      <w:r>
        <w:t>»</w:t>
      </w:r>
    </w:p>
    <w:p w14:paraId="4A763B92" w14:textId="71FB3A46" w:rsidR="00110503" w:rsidRDefault="00110503" w:rsidP="00110503">
      <w:r>
        <w:t xml:space="preserve">Un </w:t>
      </w:r>
      <w:r w:rsidRPr="00D31D05">
        <w:rPr>
          <w:rStyle w:val="Code12pt"/>
        </w:rPr>
        <w:t>&lt;</w:t>
      </w:r>
      <w:proofErr w:type="spellStart"/>
      <w:r w:rsidRPr="00D31D05">
        <w:rPr>
          <w:rStyle w:val="Code12pt"/>
        </w:rPr>
        <w:t>svg</w:t>
      </w:r>
      <w:proofErr w:type="spellEnd"/>
      <w:r w:rsidRPr="00D31D05">
        <w:rPr>
          <w:rStyle w:val="Code12pt"/>
        </w:rPr>
        <w:t>&gt;</w:t>
      </w:r>
      <w:r>
        <w:t xml:space="preserve"> informatif «</w:t>
      </w:r>
      <w:r w:rsidR="00D31D05">
        <w:t> </w:t>
      </w:r>
      <w:r>
        <w:t>simple</w:t>
      </w:r>
      <w:r w:rsidR="00D31D05">
        <w:t> </w:t>
      </w:r>
      <w:r>
        <w:t xml:space="preserve">» est une image informative qui peut être décrite par le biais d’une alternative textuelle </w:t>
      </w:r>
      <w:r w:rsidRPr="00D31D05">
        <w:rPr>
          <w:b/>
          <w:bCs/>
        </w:rPr>
        <w:t>concise</w:t>
      </w:r>
      <w:r>
        <w:t>.</w:t>
      </w:r>
    </w:p>
    <w:p w14:paraId="34D82815" w14:textId="376094E8" w:rsidR="00110503" w:rsidRDefault="00110503" w:rsidP="00110503">
      <w:r>
        <w:t xml:space="preserve">Lorsqu’un </w:t>
      </w:r>
      <w:r w:rsidRPr="00D31D05">
        <w:rPr>
          <w:rStyle w:val="Code12pt"/>
        </w:rPr>
        <w:t>&lt;</w:t>
      </w:r>
      <w:proofErr w:type="spellStart"/>
      <w:r w:rsidRPr="00D31D05">
        <w:rPr>
          <w:rStyle w:val="Code12pt"/>
        </w:rPr>
        <w:t>svg</w:t>
      </w:r>
      <w:proofErr w:type="spellEnd"/>
      <w:r w:rsidRPr="00D31D05">
        <w:rPr>
          <w:rStyle w:val="Code12pt"/>
        </w:rPr>
        <w:t>&gt;</w:t>
      </w:r>
      <w:r>
        <w:t xml:space="preserve"> informatif «</w:t>
      </w:r>
      <w:r w:rsidR="00D31D05">
        <w:t> </w:t>
      </w:r>
      <w:r>
        <w:t>simple</w:t>
      </w:r>
      <w:r w:rsidR="00D31D05">
        <w:t> </w:t>
      </w:r>
      <w:r>
        <w:t>» est intégré dans le code HTML</w:t>
      </w:r>
      <w:r w:rsidR="00D31D05">
        <w:t> :</w:t>
      </w:r>
    </w:p>
    <w:p w14:paraId="63867183" w14:textId="0A5937FE" w:rsidR="00110503" w:rsidRDefault="00110503">
      <w:pPr>
        <w:pStyle w:val="Paragraphedeliste"/>
        <w:numPr>
          <w:ilvl w:val="0"/>
          <w:numId w:val="10"/>
        </w:numPr>
      </w:pPr>
      <w:r>
        <w:t xml:space="preserve">Ajouter un attribut </w:t>
      </w:r>
      <w:proofErr w:type="spellStart"/>
      <w:r w:rsidRPr="00D31D05">
        <w:rPr>
          <w:rStyle w:val="Code12pt"/>
        </w:rPr>
        <w:t>role</w:t>
      </w:r>
      <w:proofErr w:type="spellEnd"/>
      <w:r w:rsidRPr="00D31D05">
        <w:rPr>
          <w:rStyle w:val="Code12pt"/>
        </w:rPr>
        <w:t>="</w:t>
      </w:r>
      <w:proofErr w:type="spellStart"/>
      <w:r w:rsidRPr="00D31D05">
        <w:rPr>
          <w:rStyle w:val="Code12pt"/>
        </w:rPr>
        <w:t>img</w:t>
      </w:r>
      <w:proofErr w:type="spellEnd"/>
      <w:r w:rsidRPr="00D31D05">
        <w:rPr>
          <w:rStyle w:val="Code12pt"/>
        </w:rPr>
        <w:t>"</w:t>
      </w:r>
      <w:r>
        <w:t xml:space="preserve"> sur la balise </w:t>
      </w:r>
      <w:r w:rsidRPr="00D31D05">
        <w:rPr>
          <w:rStyle w:val="Code12pt"/>
        </w:rPr>
        <w:t>&lt;</w:t>
      </w:r>
      <w:proofErr w:type="spellStart"/>
      <w:r w:rsidRPr="00D31D05">
        <w:rPr>
          <w:rStyle w:val="Code12pt"/>
        </w:rPr>
        <w:t>svg</w:t>
      </w:r>
      <w:proofErr w:type="spellEnd"/>
      <w:r w:rsidRPr="00D31D05">
        <w:rPr>
          <w:rStyle w:val="Code12pt"/>
        </w:rPr>
        <w:t>&gt;</w:t>
      </w:r>
      <w:r>
        <w:t>.</w:t>
      </w:r>
    </w:p>
    <w:p w14:paraId="37BD9E29" w14:textId="03980C4A" w:rsidR="00110503" w:rsidRDefault="00110503">
      <w:pPr>
        <w:pStyle w:val="Paragraphedeliste"/>
        <w:numPr>
          <w:ilvl w:val="0"/>
          <w:numId w:val="10"/>
        </w:numPr>
      </w:pPr>
      <w:r>
        <w:t xml:space="preserve">Ajouter un attribut </w:t>
      </w:r>
      <w:r w:rsidRPr="00D31D05">
        <w:rPr>
          <w:rStyle w:val="Code12pt"/>
        </w:rPr>
        <w:t>aria-label</w:t>
      </w:r>
      <w:r>
        <w:t xml:space="preserve"> sur la balise </w:t>
      </w:r>
      <w:r w:rsidRPr="00D31D05">
        <w:rPr>
          <w:rStyle w:val="Code12pt"/>
        </w:rPr>
        <w:t>&lt;</w:t>
      </w:r>
      <w:proofErr w:type="spellStart"/>
      <w:r w:rsidRPr="00D31D05">
        <w:rPr>
          <w:rStyle w:val="Code12pt"/>
        </w:rPr>
        <w:t>svg</w:t>
      </w:r>
      <w:proofErr w:type="spellEnd"/>
      <w:r w:rsidRPr="00D31D05">
        <w:rPr>
          <w:rStyle w:val="Code12pt"/>
        </w:rPr>
        <w:t>&gt;</w:t>
      </w:r>
      <w:r>
        <w:t xml:space="preserve"> et renseigner cet attribut avec les informations permettant de rendre l’image explicite.</w:t>
      </w:r>
    </w:p>
    <w:p w14:paraId="00695022" w14:textId="2536CEAF" w:rsidR="00110503" w:rsidRDefault="00D31D05" w:rsidP="006C26C8">
      <w:pPr>
        <w:spacing w:after="200"/>
        <w:jc w:val="center"/>
      </w:pPr>
      <w:r w:rsidRPr="00C1750D">
        <w:rPr>
          <w:rFonts w:cs="Segoe UI"/>
          <w:noProof/>
          <w:color w:val="222222"/>
        </w:rPr>
        <w:drawing>
          <wp:inline distT="0" distB="0" distL="0" distR="0" wp14:anchorId="42A3D9FA" wp14:editId="22EE33D3">
            <wp:extent cx="746125" cy="467995"/>
            <wp:effectExtent l="19050" t="19050" r="15875" b="27305"/>
            <wp:docPr id="285" name="Imag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125" cy="467995"/>
                    </a:xfrm>
                    <a:prstGeom prst="rect">
                      <a:avLst/>
                    </a:prstGeom>
                    <a:noFill/>
                    <a:ln>
                      <a:solidFill>
                        <a:schemeClr val="bg1">
                          <a:lumMod val="65000"/>
                        </a:schemeClr>
                      </a:solidFill>
                    </a:ln>
                  </pic:spPr>
                </pic:pic>
              </a:graphicData>
            </a:graphic>
          </wp:inline>
        </w:drawing>
      </w:r>
    </w:p>
    <w:p w14:paraId="6333D588" w14:textId="6CA18BC3" w:rsidR="00110503" w:rsidRPr="006C26C8" w:rsidRDefault="00110503" w:rsidP="006C26C8">
      <w:pPr>
        <w:spacing w:before="200" w:after="120"/>
        <w:rPr>
          <w:spacing w:val="-4"/>
        </w:rPr>
      </w:pPr>
      <w:r w:rsidRPr="006C26C8">
        <w:rPr>
          <w:spacing w:val="-4"/>
        </w:rPr>
        <w:t xml:space="preserve">Dans l’exemple de code HTML ci-après, le </w:t>
      </w:r>
      <w:r w:rsidRPr="006C26C8">
        <w:rPr>
          <w:rStyle w:val="Code12pt"/>
          <w:spacing w:val="-4"/>
        </w:rPr>
        <w:t>&lt;</w:t>
      </w:r>
      <w:proofErr w:type="spellStart"/>
      <w:r w:rsidRPr="006C26C8">
        <w:rPr>
          <w:rStyle w:val="Code12pt"/>
          <w:spacing w:val="-4"/>
        </w:rPr>
        <w:t>svg</w:t>
      </w:r>
      <w:proofErr w:type="spellEnd"/>
      <w:r w:rsidRPr="006C26C8">
        <w:rPr>
          <w:rStyle w:val="Code12pt"/>
          <w:spacing w:val="-4"/>
        </w:rPr>
        <w:t>&gt;</w:t>
      </w:r>
      <w:r w:rsidRPr="006C26C8">
        <w:rPr>
          <w:spacing w:val="-4"/>
        </w:rPr>
        <w:t xml:space="preserve"> indique qu’il s’agit d’une étape de marche</w:t>
      </w:r>
      <w:r w:rsidR="00D31D05" w:rsidRPr="006C26C8">
        <w:rPr>
          <w:spacing w:val="-4"/>
        </w:rPr>
        <w:t> :</w:t>
      </w:r>
    </w:p>
    <w:p w14:paraId="5693B08D" w14:textId="77777777" w:rsidR="00110503" w:rsidRDefault="00110503" w:rsidP="00D31D05">
      <w:pPr>
        <w:pStyle w:val="CodeexempleHTMLencadr"/>
      </w:pPr>
      <w:r>
        <w:t>&lt;p&gt;</w:t>
      </w:r>
    </w:p>
    <w:p w14:paraId="7AE8F9E5" w14:textId="77777777" w:rsidR="00110503" w:rsidRDefault="00110503" w:rsidP="00D31D05">
      <w:pPr>
        <w:pStyle w:val="CodeexempleHTMLencadr"/>
      </w:pPr>
      <w:r>
        <w:t xml:space="preserve">  &lt;svg </w:t>
      </w:r>
      <w:r w:rsidRPr="00D31D05">
        <w:rPr>
          <w:b/>
          <w:bCs/>
        </w:rPr>
        <w:t>role="img" aria-label="Marche : "</w:t>
      </w:r>
      <w:r>
        <w:t xml:space="preserve"> focusable="false"&gt;</w:t>
      </w:r>
    </w:p>
    <w:p w14:paraId="56C7BCE0" w14:textId="77777777" w:rsidR="00110503" w:rsidRDefault="00110503" w:rsidP="00D31D05">
      <w:pPr>
        <w:pStyle w:val="CodeexempleHTMLencadr"/>
      </w:pPr>
      <w:r>
        <w:t xml:space="preserve">    [...]</w:t>
      </w:r>
    </w:p>
    <w:p w14:paraId="47A5D2CA" w14:textId="77777777" w:rsidR="00110503" w:rsidRDefault="00110503" w:rsidP="00D31D05">
      <w:pPr>
        <w:pStyle w:val="CodeexempleHTMLencadr"/>
      </w:pPr>
      <w:r>
        <w:t xml:space="preserve">  &lt;/svg&gt;</w:t>
      </w:r>
    </w:p>
    <w:p w14:paraId="3F945B10" w14:textId="77777777" w:rsidR="00110503" w:rsidRDefault="00110503" w:rsidP="00D31D05">
      <w:pPr>
        <w:pStyle w:val="CodeexempleHTMLencadr"/>
      </w:pPr>
      <w:r>
        <w:t xml:space="preserve">  &lt;span&gt;2 min&lt;/span&gt;</w:t>
      </w:r>
    </w:p>
    <w:p w14:paraId="397639D2" w14:textId="77777777" w:rsidR="00110503" w:rsidRDefault="00110503" w:rsidP="00D31D05">
      <w:pPr>
        <w:pStyle w:val="CodeexempleHTMLencadr"/>
      </w:pPr>
      <w:r>
        <w:t xml:space="preserve">  &lt;span&gt;111 m&lt;/span&gt;</w:t>
      </w:r>
    </w:p>
    <w:p w14:paraId="0795124C" w14:textId="77777777" w:rsidR="00110503" w:rsidRDefault="00110503" w:rsidP="00D31D05">
      <w:pPr>
        <w:pStyle w:val="CodeexempleHTMLencadr"/>
      </w:pPr>
      <w:r>
        <w:t>&lt;/p&gt;</w:t>
      </w:r>
    </w:p>
    <w:p w14:paraId="7CEB9B63" w14:textId="40E90EA7" w:rsidR="00110503" w:rsidRPr="00D31D05" w:rsidRDefault="00D31D05" w:rsidP="00D31D05">
      <w:pPr>
        <w:pStyle w:val="Attention"/>
        <w:rPr>
          <w:b/>
          <w:bCs/>
        </w:rPr>
      </w:pPr>
      <w:r w:rsidRPr="00D31D05">
        <w:rPr>
          <w:b/>
          <w:bCs/>
          <w:noProof/>
        </w:rPr>
        <w:drawing>
          <wp:inline distT="0" distB="0" distL="0" distR="0" wp14:anchorId="716D1393" wp14:editId="0094EB89">
            <wp:extent cx="182880" cy="182880"/>
            <wp:effectExtent l="0" t="0" r="7620" b="7620"/>
            <wp:docPr id="284" name="Imag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31D05">
        <w:rPr>
          <w:b/>
          <w:bCs/>
        </w:rPr>
        <w:t> </w:t>
      </w:r>
      <w:r w:rsidR="00110503" w:rsidRPr="00D31D05">
        <w:rPr>
          <w:b/>
          <w:bCs/>
        </w:rPr>
        <w:t>Attention</w:t>
      </w:r>
    </w:p>
    <w:p w14:paraId="75B5247D" w14:textId="4BE69BE7" w:rsidR="00110503" w:rsidRDefault="00110503" w:rsidP="00D31D05">
      <w:pPr>
        <w:pStyle w:val="Attention"/>
      </w:pPr>
      <w:r>
        <w:t xml:space="preserve">Il est fortement déconseillé de rédiger le texte de remplacement d’un </w:t>
      </w:r>
      <w:r w:rsidRPr="00D31D05">
        <w:rPr>
          <w:rStyle w:val="Code12pt"/>
        </w:rPr>
        <w:t>&lt;</w:t>
      </w:r>
      <w:proofErr w:type="spellStart"/>
      <w:r w:rsidRPr="00D31D05">
        <w:rPr>
          <w:rStyle w:val="Code12pt"/>
        </w:rPr>
        <w:t>svg</w:t>
      </w:r>
      <w:proofErr w:type="spellEnd"/>
      <w:r w:rsidRPr="00D31D05">
        <w:rPr>
          <w:rStyle w:val="Code12pt"/>
        </w:rPr>
        <w:t>&gt;</w:t>
      </w:r>
      <w:r>
        <w:t xml:space="preserve"> en commençant par exemple par la mention «</w:t>
      </w:r>
      <w:r w:rsidR="00D31D05">
        <w:t> </w:t>
      </w:r>
      <w:r>
        <w:t>Image […]</w:t>
      </w:r>
      <w:r w:rsidR="00D31D05">
        <w:t> </w:t>
      </w:r>
      <w:r>
        <w:t>».</w:t>
      </w:r>
    </w:p>
    <w:p w14:paraId="4145D59B" w14:textId="5D6EB7F3" w:rsidR="00110503" w:rsidRDefault="00110503" w:rsidP="00D53952">
      <w:pPr>
        <w:pStyle w:val="Titre3"/>
      </w:pPr>
      <w:bookmarkStart w:id="45" w:name="_&lt;svg&gt;_informatifs_«_1"/>
      <w:bookmarkEnd w:id="45"/>
      <w:r w:rsidRPr="00D53952">
        <w:rPr>
          <w:rStyle w:val="Code14pt"/>
        </w:rPr>
        <w:t>&lt;</w:t>
      </w:r>
      <w:proofErr w:type="spellStart"/>
      <w:r w:rsidRPr="00D53952">
        <w:rPr>
          <w:rStyle w:val="Code14pt"/>
        </w:rPr>
        <w:t>svg</w:t>
      </w:r>
      <w:proofErr w:type="spellEnd"/>
      <w:r w:rsidRPr="00D53952">
        <w:rPr>
          <w:rStyle w:val="Code14pt"/>
        </w:rPr>
        <w:t>&gt;</w:t>
      </w:r>
      <w:r>
        <w:t xml:space="preserve"> informatifs «</w:t>
      </w:r>
      <w:r w:rsidR="00D53952">
        <w:t> </w:t>
      </w:r>
      <w:r>
        <w:t>complexes</w:t>
      </w:r>
      <w:r w:rsidR="00D53952">
        <w:t> </w:t>
      </w:r>
      <w:r>
        <w:t>»</w:t>
      </w:r>
    </w:p>
    <w:p w14:paraId="2F208170" w14:textId="1A003D52" w:rsidR="00110503" w:rsidRDefault="00110503" w:rsidP="00110503">
      <w:r>
        <w:t xml:space="preserve">Un </w:t>
      </w:r>
      <w:r w:rsidRPr="006C26C8">
        <w:rPr>
          <w:rStyle w:val="Code12pt"/>
        </w:rPr>
        <w:t>&lt;</w:t>
      </w:r>
      <w:proofErr w:type="spellStart"/>
      <w:r w:rsidRPr="006C26C8">
        <w:rPr>
          <w:rStyle w:val="Code12pt"/>
        </w:rPr>
        <w:t>svg</w:t>
      </w:r>
      <w:proofErr w:type="spellEnd"/>
      <w:r w:rsidRPr="006C26C8">
        <w:rPr>
          <w:rStyle w:val="Code12pt"/>
        </w:rPr>
        <w:t>&gt;</w:t>
      </w:r>
      <w:r>
        <w:t xml:space="preserve"> informatif «</w:t>
      </w:r>
      <w:r w:rsidR="006C26C8">
        <w:t> </w:t>
      </w:r>
      <w:r>
        <w:t>complexe</w:t>
      </w:r>
      <w:r w:rsidR="006C26C8">
        <w:t> </w:t>
      </w:r>
      <w:r>
        <w:t xml:space="preserve">» est une image informative qui nécessite une description </w:t>
      </w:r>
      <w:r w:rsidRPr="006C26C8">
        <w:rPr>
          <w:b/>
          <w:bCs/>
        </w:rPr>
        <w:t>détaillée</w:t>
      </w:r>
      <w:r>
        <w:t>.</w:t>
      </w:r>
    </w:p>
    <w:p w14:paraId="0D126F45" w14:textId="25386873" w:rsidR="00110503" w:rsidRDefault="00110503" w:rsidP="00110503">
      <w:r>
        <w:t xml:space="preserve">Lorsqu’un </w:t>
      </w:r>
      <w:r w:rsidRPr="006C26C8">
        <w:rPr>
          <w:rStyle w:val="Code12pt"/>
        </w:rPr>
        <w:t>&lt;</w:t>
      </w:r>
      <w:proofErr w:type="spellStart"/>
      <w:r w:rsidRPr="006C26C8">
        <w:rPr>
          <w:rStyle w:val="Code12pt"/>
        </w:rPr>
        <w:t>svg</w:t>
      </w:r>
      <w:proofErr w:type="spellEnd"/>
      <w:r w:rsidRPr="006C26C8">
        <w:rPr>
          <w:rStyle w:val="Code12pt"/>
        </w:rPr>
        <w:t>&gt;</w:t>
      </w:r>
      <w:r>
        <w:t xml:space="preserve"> informatif «</w:t>
      </w:r>
      <w:r w:rsidR="006C26C8">
        <w:t> </w:t>
      </w:r>
      <w:r>
        <w:t>complexe</w:t>
      </w:r>
      <w:r w:rsidR="006C26C8">
        <w:t> </w:t>
      </w:r>
      <w:r>
        <w:t>» est intégré dans le code HTML</w:t>
      </w:r>
      <w:r w:rsidR="006C26C8">
        <w:t> :</w:t>
      </w:r>
    </w:p>
    <w:p w14:paraId="17436BC8" w14:textId="39C0A913" w:rsidR="00110503" w:rsidRDefault="00110503">
      <w:pPr>
        <w:pStyle w:val="Paragraphedeliste"/>
        <w:numPr>
          <w:ilvl w:val="0"/>
          <w:numId w:val="11"/>
        </w:numPr>
      </w:pPr>
      <w:r>
        <w:t xml:space="preserve">Ajouter un attribut </w:t>
      </w:r>
      <w:proofErr w:type="spellStart"/>
      <w:r w:rsidRPr="006C26C8">
        <w:rPr>
          <w:rStyle w:val="Code12pt"/>
        </w:rPr>
        <w:t>role</w:t>
      </w:r>
      <w:proofErr w:type="spellEnd"/>
      <w:r w:rsidRPr="006C26C8">
        <w:rPr>
          <w:rStyle w:val="Code12pt"/>
        </w:rPr>
        <w:t>="</w:t>
      </w:r>
      <w:proofErr w:type="spellStart"/>
      <w:r w:rsidRPr="006C26C8">
        <w:rPr>
          <w:rStyle w:val="Code12pt"/>
        </w:rPr>
        <w:t>img</w:t>
      </w:r>
      <w:proofErr w:type="spellEnd"/>
      <w:r w:rsidRPr="006C26C8">
        <w:rPr>
          <w:rStyle w:val="Code12pt"/>
        </w:rPr>
        <w:t>"</w:t>
      </w:r>
      <w:r>
        <w:t xml:space="preserve"> sur la balise </w:t>
      </w:r>
      <w:r w:rsidRPr="006C26C8">
        <w:rPr>
          <w:rStyle w:val="Code12pt"/>
        </w:rPr>
        <w:t>&lt;</w:t>
      </w:r>
      <w:proofErr w:type="spellStart"/>
      <w:r w:rsidRPr="006C26C8">
        <w:rPr>
          <w:rStyle w:val="Code12pt"/>
        </w:rPr>
        <w:t>svg</w:t>
      </w:r>
      <w:proofErr w:type="spellEnd"/>
      <w:r w:rsidRPr="006C26C8">
        <w:rPr>
          <w:rStyle w:val="Code12pt"/>
        </w:rPr>
        <w:t>&gt;</w:t>
      </w:r>
      <w:r>
        <w:t>.</w:t>
      </w:r>
    </w:p>
    <w:p w14:paraId="108A9699" w14:textId="27BCB061" w:rsidR="00110503" w:rsidRDefault="00110503">
      <w:pPr>
        <w:pStyle w:val="Paragraphedeliste"/>
        <w:numPr>
          <w:ilvl w:val="0"/>
          <w:numId w:val="11"/>
        </w:numPr>
      </w:pPr>
      <w:r>
        <w:t xml:space="preserve">Ajouter un attribut </w:t>
      </w:r>
      <w:r w:rsidRPr="006C26C8">
        <w:rPr>
          <w:rStyle w:val="Code12pt"/>
        </w:rPr>
        <w:t>aria-label</w:t>
      </w:r>
      <w:r>
        <w:t xml:space="preserve"> sur la balise </w:t>
      </w:r>
      <w:r w:rsidRPr="006C26C8">
        <w:rPr>
          <w:rStyle w:val="Code12pt"/>
        </w:rPr>
        <w:t>&lt;</w:t>
      </w:r>
      <w:proofErr w:type="spellStart"/>
      <w:r w:rsidRPr="006C26C8">
        <w:rPr>
          <w:rStyle w:val="Code12pt"/>
        </w:rPr>
        <w:t>svg</w:t>
      </w:r>
      <w:proofErr w:type="spellEnd"/>
      <w:r w:rsidRPr="006C26C8">
        <w:rPr>
          <w:rStyle w:val="Code12pt"/>
        </w:rPr>
        <w:t>&gt;</w:t>
      </w:r>
      <w:r>
        <w:t xml:space="preserve"> et renseigner cet attribut avec les informations permettant de rendre l’image explicite.</w:t>
      </w:r>
    </w:p>
    <w:p w14:paraId="2FC0353D" w14:textId="76F574A7" w:rsidR="00110503" w:rsidRDefault="00110503">
      <w:pPr>
        <w:pStyle w:val="Paragraphedeliste"/>
        <w:numPr>
          <w:ilvl w:val="0"/>
          <w:numId w:val="11"/>
        </w:numPr>
      </w:pPr>
      <w:r>
        <w:t>Proposer une description détaillée de l’image directement sous cette dernière.</w:t>
      </w:r>
    </w:p>
    <w:p w14:paraId="7BC72DD6" w14:textId="0E339EC4" w:rsidR="00110503" w:rsidRPr="006C26C8" w:rsidRDefault="00110503">
      <w:pPr>
        <w:pStyle w:val="Paragraphedeliste"/>
        <w:numPr>
          <w:ilvl w:val="0"/>
          <w:numId w:val="11"/>
        </w:numPr>
        <w:rPr>
          <w:spacing w:val="-2"/>
        </w:rPr>
      </w:pPr>
      <w:r w:rsidRPr="006C26C8">
        <w:rPr>
          <w:spacing w:val="-2"/>
        </w:rPr>
        <w:t xml:space="preserve">Enfin, indiquer dans l’attribut </w:t>
      </w:r>
      <w:r w:rsidRPr="006C26C8">
        <w:rPr>
          <w:rStyle w:val="Code12pt"/>
          <w:spacing w:val="-2"/>
        </w:rPr>
        <w:t>aria-label</w:t>
      </w:r>
      <w:r w:rsidRPr="006C26C8">
        <w:rPr>
          <w:spacing w:val="-2"/>
        </w:rPr>
        <w:t xml:space="preserve"> où trouver cette description détaillée.</w:t>
      </w:r>
    </w:p>
    <w:p w14:paraId="2336724A" w14:textId="6A0CA922" w:rsidR="00110503" w:rsidRDefault="006C26C8" w:rsidP="006C26C8">
      <w:pPr>
        <w:jc w:val="center"/>
      </w:pPr>
      <w:r w:rsidRPr="00C1750D">
        <w:rPr>
          <w:rFonts w:cs="Segoe UI"/>
          <w:noProof/>
          <w:color w:val="222222"/>
        </w:rPr>
        <w:lastRenderedPageBreak/>
        <w:drawing>
          <wp:inline distT="0" distB="0" distL="0" distR="0" wp14:anchorId="02C17278" wp14:editId="52511566">
            <wp:extent cx="4747341" cy="2898000"/>
            <wp:effectExtent l="19050" t="19050" r="15240" b="17145"/>
            <wp:docPr id="283" name="Image 283" descr=" Capture d'écran présentant le calendrier du maître d'ouvrage et les travaux prévus entre 2011 et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 Capture d'écran présentant le calendrier du maître d'ouvrage et les travaux prévus entre 2011 et 202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341" cy="2898000"/>
                    </a:xfrm>
                    <a:prstGeom prst="rect">
                      <a:avLst/>
                    </a:prstGeom>
                    <a:noFill/>
                    <a:ln>
                      <a:solidFill>
                        <a:schemeClr val="bg1">
                          <a:lumMod val="65000"/>
                        </a:schemeClr>
                      </a:solidFill>
                    </a:ln>
                  </pic:spPr>
                </pic:pic>
              </a:graphicData>
            </a:graphic>
          </wp:inline>
        </w:drawing>
      </w:r>
    </w:p>
    <w:p w14:paraId="64089809" w14:textId="592024A4" w:rsidR="00110503" w:rsidRDefault="00110503" w:rsidP="006C26C8">
      <w:pPr>
        <w:pStyle w:val="Lgendes"/>
      </w:pPr>
      <w:r>
        <w:t xml:space="preserve">Dans cet exemple, un </w:t>
      </w:r>
      <w:hyperlink r:id="rId31" w:history="1">
        <w:r w:rsidRPr="006C26C8">
          <w:rPr>
            <w:rStyle w:val="Lienhypertexte"/>
            <w:i w:val="0"/>
            <w:iCs w:val="0"/>
          </w:rPr>
          <w:t>bouton plier/déplier</w:t>
        </w:r>
      </w:hyperlink>
      <w:r>
        <w:t xml:space="preserve"> permet </w:t>
      </w:r>
      <w:r w:rsidR="006C26C8">
        <w:br/>
      </w:r>
      <w:r>
        <w:t>d’afficher une description détaillée de l’image « complexe ».</w:t>
      </w:r>
    </w:p>
    <w:p w14:paraId="38BD8017" w14:textId="77777777" w:rsidR="00110503" w:rsidRDefault="00110503" w:rsidP="00110503">
      <w:r>
        <w:t xml:space="preserve">Dans l’exemple de code HTML ci-après, le </w:t>
      </w:r>
      <w:r w:rsidRPr="006C26C8">
        <w:rPr>
          <w:rStyle w:val="Code12pt"/>
        </w:rPr>
        <w:t>&lt;</w:t>
      </w:r>
      <w:proofErr w:type="spellStart"/>
      <w:r w:rsidRPr="006C26C8">
        <w:rPr>
          <w:rStyle w:val="Code12pt"/>
        </w:rPr>
        <w:t>svg</w:t>
      </w:r>
      <w:proofErr w:type="spellEnd"/>
      <w:r w:rsidRPr="006C26C8">
        <w:rPr>
          <w:rStyle w:val="Code12pt"/>
        </w:rPr>
        <w:t>&gt;</w:t>
      </w:r>
      <w:r>
        <w:t xml:space="preserve"> indique à la fois la fonction de l’image et où trouver sa description détaillée :</w:t>
      </w:r>
    </w:p>
    <w:p w14:paraId="58E7BEA2" w14:textId="77777777" w:rsidR="00110503" w:rsidRDefault="00110503" w:rsidP="006C26C8">
      <w:pPr>
        <w:pStyle w:val="CodeexempleHTMLencadr"/>
      </w:pPr>
      <w:r>
        <w:t>&lt;h2&gt;Le calendrier du maître d'ouvrage&lt;/h2&gt;</w:t>
      </w:r>
    </w:p>
    <w:p w14:paraId="4D89233E" w14:textId="77777777" w:rsidR="00110503" w:rsidRDefault="00110503" w:rsidP="006C26C8">
      <w:pPr>
        <w:pStyle w:val="CodeexempleHTMLencadr"/>
      </w:pPr>
      <w:r>
        <w:t xml:space="preserve">&lt;svg </w:t>
      </w:r>
      <w:r w:rsidRPr="006C26C8">
        <w:rPr>
          <w:b/>
          <w:bCs/>
        </w:rPr>
        <w:t>role="img" aria-label="Calendrier du maître d'ouvrage et travaux prévus entre 2011 et 2020 (description détaillée ci-après)"</w:t>
      </w:r>
      <w:r>
        <w:t xml:space="preserve"> focusable="false"&gt;</w:t>
      </w:r>
    </w:p>
    <w:p w14:paraId="2119EBEC" w14:textId="77777777" w:rsidR="00110503" w:rsidRDefault="00110503" w:rsidP="006C26C8">
      <w:pPr>
        <w:pStyle w:val="CodeexempleHTMLencadr"/>
      </w:pPr>
      <w:r>
        <w:t xml:space="preserve">  [...]</w:t>
      </w:r>
    </w:p>
    <w:p w14:paraId="7A7C93DF" w14:textId="77777777" w:rsidR="00110503" w:rsidRDefault="00110503" w:rsidP="006C26C8">
      <w:pPr>
        <w:pStyle w:val="CodeexempleHTMLencadr"/>
      </w:pPr>
      <w:r>
        <w:t>&lt;/svg&gt;</w:t>
      </w:r>
    </w:p>
    <w:p w14:paraId="1841DBBC" w14:textId="77777777" w:rsidR="00110503" w:rsidRDefault="00110503" w:rsidP="006C26C8">
      <w:pPr>
        <w:pStyle w:val="CodeexempleHTMLencadr"/>
      </w:pPr>
      <w:r>
        <w:t>&lt;button aria-expanded="true"&gt;Le calendrier au format texte&lt;/button&gt;</w:t>
      </w:r>
    </w:p>
    <w:p w14:paraId="31976961" w14:textId="77777777" w:rsidR="00110503" w:rsidRDefault="00110503" w:rsidP="006C26C8">
      <w:pPr>
        <w:pStyle w:val="CodeexempleHTMLencadr"/>
      </w:pPr>
      <w:r>
        <w:t>&lt;ul&gt;</w:t>
      </w:r>
    </w:p>
    <w:p w14:paraId="18B27CEA" w14:textId="77777777" w:rsidR="00110503" w:rsidRDefault="00110503" w:rsidP="006C26C8">
      <w:pPr>
        <w:pStyle w:val="CodeexempleHTMLencadr"/>
      </w:pPr>
      <w:r>
        <w:t xml:space="preserve">  &lt;li&gt;&lt;strong&gt;2011 :&lt;/strong&gt; Concertation publique&lt;/li&gt;</w:t>
      </w:r>
    </w:p>
    <w:p w14:paraId="126EEC36" w14:textId="77777777" w:rsidR="00110503" w:rsidRDefault="00110503" w:rsidP="006C26C8">
      <w:pPr>
        <w:pStyle w:val="CodeexempleHTMLencadr"/>
      </w:pPr>
      <w:r>
        <w:t xml:space="preserve">  [...]</w:t>
      </w:r>
    </w:p>
    <w:p w14:paraId="446886DE" w14:textId="77777777" w:rsidR="00110503" w:rsidRDefault="00110503" w:rsidP="006C26C8">
      <w:pPr>
        <w:pStyle w:val="CodeexempleHTMLencadr"/>
      </w:pPr>
      <w:r>
        <w:t>&lt;/ul&gt;</w:t>
      </w:r>
    </w:p>
    <w:p w14:paraId="790AD5C7" w14:textId="66A59E69" w:rsidR="00110503" w:rsidRPr="006C26C8" w:rsidRDefault="006C26C8" w:rsidP="006C26C8">
      <w:pPr>
        <w:pStyle w:val="Attention"/>
        <w:rPr>
          <w:b/>
          <w:bCs/>
        </w:rPr>
      </w:pPr>
      <w:r w:rsidRPr="006C26C8">
        <w:rPr>
          <w:b/>
          <w:bCs/>
          <w:noProof/>
        </w:rPr>
        <w:drawing>
          <wp:inline distT="0" distB="0" distL="0" distR="0" wp14:anchorId="1259BA88" wp14:editId="1755B412">
            <wp:extent cx="182880" cy="182880"/>
            <wp:effectExtent l="0" t="0" r="7620" b="7620"/>
            <wp:docPr id="282" name="Imag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C26C8">
        <w:rPr>
          <w:b/>
          <w:bCs/>
        </w:rPr>
        <w:t> </w:t>
      </w:r>
      <w:r w:rsidR="00110503" w:rsidRPr="006C26C8">
        <w:rPr>
          <w:b/>
          <w:bCs/>
        </w:rPr>
        <w:t>Attention</w:t>
      </w:r>
    </w:p>
    <w:p w14:paraId="2FB8190C" w14:textId="3F04746A" w:rsidR="00110503" w:rsidRDefault="00110503" w:rsidP="006C26C8">
      <w:pPr>
        <w:pStyle w:val="Attention"/>
      </w:pPr>
      <w:r>
        <w:t xml:space="preserve">Il est fortement déconseillé de rédiger le texte de remplacement d’un </w:t>
      </w:r>
      <w:r w:rsidRPr="006C26C8">
        <w:rPr>
          <w:rStyle w:val="Code12pt"/>
        </w:rPr>
        <w:t>&lt;</w:t>
      </w:r>
      <w:proofErr w:type="spellStart"/>
      <w:r w:rsidRPr="006C26C8">
        <w:rPr>
          <w:rStyle w:val="Code12pt"/>
        </w:rPr>
        <w:t>svg</w:t>
      </w:r>
      <w:proofErr w:type="spellEnd"/>
      <w:r w:rsidRPr="006C26C8">
        <w:rPr>
          <w:rStyle w:val="Code12pt"/>
        </w:rPr>
        <w:t>&gt;</w:t>
      </w:r>
      <w:r>
        <w:t xml:space="preserve"> en commençant par exemple par la mention «</w:t>
      </w:r>
      <w:r w:rsidR="006C26C8">
        <w:t> </w:t>
      </w:r>
      <w:r>
        <w:t>Image […]</w:t>
      </w:r>
      <w:r w:rsidR="006C26C8">
        <w:t> </w:t>
      </w:r>
      <w:r>
        <w:t>».</w:t>
      </w:r>
    </w:p>
    <w:p w14:paraId="44A5AE9C" w14:textId="0BFC106E" w:rsidR="00110503" w:rsidRDefault="00110503" w:rsidP="006C26C8">
      <w:pPr>
        <w:pStyle w:val="Titre3"/>
        <w:pageBreakBefore/>
      </w:pPr>
      <w:bookmarkStart w:id="46" w:name="_&lt;svg&gt;_liens_ou"/>
      <w:bookmarkEnd w:id="46"/>
      <w:r w:rsidRPr="00D53952">
        <w:rPr>
          <w:rStyle w:val="Code14pt"/>
        </w:rPr>
        <w:lastRenderedPageBreak/>
        <w:t>&lt;</w:t>
      </w:r>
      <w:proofErr w:type="spellStart"/>
      <w:r w:rsidRPr="00D53952">
        <w:rPr>
          <w:rStyle w:val="Code14pt"/>
        </w:rPr>
        <w:t>svg</w:t>
      </w:r>
      <w:proofErr w:type="spellEnd"/>
      <w:r w:rsidRPr="00D53952">
        <w:rPr>
          <w:rStyle w:val="Code14pt"/>
        </w:rPr>
        <w:t>&gt;</w:t>
      </w:r>
      <w:r>
        <w:t xml:space="preserve"> liens ou boutons seuls</w:t>
      </w:r>
    </w:p>
    <w:p w14:paraId="23287AEE" w14:textId="77777777" w:rsidR="00110503" w:rsidRDefault="00110503" w:rsidP="00110503">
      <w:r>
        <w:t xml:space="preserve">Lorsqu’un </w:t>
      </w:r>
      <w:r w:rsidRPr="00F74483">
        <w:rPr>
          <w:rStyle w:val="Code12pt"/>
        </w:rPr>
        <w:t>&lt;</w:t>
      </w:r>
      <w:proofErr w:type="spellStart"/>
      <w:r w:rsidRPr="00F74483">
        <w:rPr>
          <w:rStyle w:val="Code12pt"/>
        </w:rPr>
        <w:t>svg</w:t>
      </w:r>
      <w:proofErr w:type="spellEnd"/>
      <w:r w:rsidRPr="00F74483">
        <w:rPr>
          <w:rStyle w:val="Code12pt"/>
        </w:rPr>
        <w:t>&gt;</w:t>
      </w:r>
      <w:r>
        <w:t xml:space="preserve"> seul (sans intitulé visible) servant de lien ou de bouton est intégré dans le code HTML :</w:t>
      </w:r>
    </w:p>
    <w:p w14:paraId="6300B149" w14:textId="4B9D2CA8" w:rsidR="00110503" w:rsidRDefault="00110503">
      <w:pPr>
        <w:pStyle w:val="Paragraphedeliste"/>
        <w:numPr>
          <w:ilvl w:val="0"/>
          <w:numId w:val="12"/>
        </w:numPr>
      </w:pPr>
      <w:r>
        <w:t xml:space="preserve">Ajouter un attribut </w:t>
      </w:r>
      <w:proofErr w:type="spellStart"/>
      <w:r w:rsidRPr="00F74483">
        <w:rPr>
          <w:rStyle w:val="Code12pt"/>
        </w:rPr>
        <w:t>role</w:t>
      </w:r>
      <w:proofErr w:type="spellEnd"/>
      <w:r w:rsidRPr="00F74483">
        <w:rPr>
          <w:rStyle w:val="Code12pt"/>
        </w:rPr>
        <w:t>="</w:t>
      </w:r>
      <w:proofErr w:type="spellStart"/>
      <w:r w:rsidRPr="00F74483">
        <w:rPr>
          <w:rStyle w:val="Code12pt"/>
        </w:rPr>
        <w:t>img</w:t>
      </w:r>
      <w:proofErr w:type="spellEnd"/>
      <w:r w:rsidRPr="00F74483">
        <w:rPr>
          <w:rStyle w:val="Code12pt"/>
        </w:rPr>
        <w:t>"</w:t>
      </w:r>
      <w:r>
        <w:t xml:space="preserve"> sur la balise </w:t>
      </w:r>
      <w:r w:rsidRPr="00F74483">
        <w:rPr>
          <w:rStyle w:val="Code12pt"/>
        </w:rPr>
        <w:t>&lt;</w:t>
      </w:r>
      <w:proofErr w:type="spellStart"/>
      <w:r w:rsidRPr="00F74483">
        <w:rPr>
          <w:rStyle w:val="Code12pt"/>
        </w:rPr>
        <w:t>svg</w:t>
      </w:r>
      <w:proofErr w:type="spellEnd"/>
      <w:r w:rsidRPr="00F74483">
        <w:rPr>
          <w:rStyle w:val="Code12pt"/>
        </w:rPr>
        <w:t>&gt;</w:t>
      </w:r>
      <w:r>
        <w:t>.</w:t>
      </w:r>
    </w:p>
    <w:p w14:paraId="2C9E1988" w14:textId="6312F502" w:rsidR="00110503" w:rsidRDefault="00110503">
      <w:pPr>
        <w:pStyle w:val="Paragraphedeliste"/>
        <w:numPr>
          <w:ilvl w:val="0"/>
          <w:numId w:val="12"/>
        </w:numPr>
      </w:pPr>
      <w:r>
        <w:t xml:space="preserve">Ajouter un attribut </w:t>
      </w:r>
      <w:r w:rsidRPr="00F74483">
        <w:rPr>
          <w:rStyle w:val="Code12pt"/>
        </w:rPr>
        <w:t>aria-label</w:t>
      </w:r>
      <w:r>
        <w:t xml:space="preserve"> sur la balise </w:t>
      </w:r>
      <w:r w:rsidRPr="00F74483">
        <w:rPr>
          <w:rStyle w:val="Code12pt"/>
        </w:rPr>
        <w:t>&lt;</w:t>
      </w:r>
      <w:proofErr w:type="spellStart"/>
      <w:r w:rsidRPr="00F74483">
        <w:rPr>
          <w:rStyle w:val="Code12pt"/>
        </w:rPr>
        <w:t>svg</w:t>
      </w:r>
      <w:proofErr w:type="spellEnd"/>
      <w:r w:rsidRPr="00F74483">
        <w:rPr>
          <w:rStyle w:val="Code12pt"/>
        </w:rPr>
        <w:t>&gt;</w:t>
      </w:r>
      <w:r>
        <w:t xml:space="preserve"> et renseigner cet attribut avec les informations permettant de rendre le lien ou le bouton explicite.</w:t>
      </w:r>
    </w:p>
    <w:p w14:paraId="48465258" w14:textId="6EA64CD2" w:rsidR="00110503" w:rsidRDefault="00F74483" w:rsidP="00F74483">
      <w:pPr>
        <w:jc w:val="center"/>
      </w:pPr>
      <w:r w:rsidRPr="00C1750D">
        <w:rPr>
          <w:rFonts w:cs="Segoe UI"/>
          <w:noProof/>
          <w:color w:val="222222"/>
        </w:rPr>
        <w:drawing>
          <wp:inline distT="0" distB="0" distL="0" distR="0" wp14:anchorId="7CDE0D4B" wp14:editId="6DB103EF">
            <wp:extent cx="650875" cy="577850"/>
            <wp:effectExtent l="19050" t="19050" r="15875" b="12700"/>
            <wp:docPr id="281" name="Imag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w="3175" cmpd="sng">
                      <a:solidFill>
                        <a:srgbClr val="D9D9D9"/>
                      </a:solidFill>
                      <a:miter lim="800000"/>
                      <a:headEnd/>
                      <a:tailEnd/>
                    </a:ln>
                    <a:effectLst/>
                  </pic:spPr>
                </pic:pic>
              </a:graphicData>
            </a:graphic>
          </wp:inline>
        </w:drawing>
      </w:r>
    </w:p>
    <w:p w14:paraId="4CD1CEF0" w14:textId="3283FBBB" w:rsidR="00110503" w:rsidRDefault="00110503" w:rsidP="00110503">
      <w:r>
        <w:t xml:space="preserve">Dans l’exemple de code HTML ci-après, le </w:t>
      </w:r>
      <w:r w:rsidRPr="00F74483">
        <w:rPr>
          <w:rStyle w:val="Code12pt"/>
        </w:rPr>
        <w:t>&lt;</w:t>
      </w:r>
      <w:proofErr w:type="spellStart"/>
      <w:r w:rsidRPr="00F74483">
        <w:rPr>
          <w:rStyle w:val="Code12pt"/>
        </w:rPr>
        <w:t>svg</w:t>
      </w:r>
      <w:proofErr w:type="spellEnd"/>
      <w:r w:rsidRPr="00F74483">
        <w:rPr>
          <w:rStyle w:val="Code12pt"/>
        </w:rPr>
        <w:t>&gt;</w:t>
      </w:r>
      <w:r>
        <w:t xml:space="preserve"> pointe vers la page d’accueil d’un site</w:t>
      </w:r>
      <w:r w:rsidR="00F74483">
        <w:t> :</w:t>
      </w:r>
    </w:p>
    <w:p w14:paraId="27FCA647" w14:textId="77777777" w:rsidR="00110503" w:rsidRDefault="00110503" w:rsidP="00F74483">
      <w:pPr>
        <w:pStyle w:val="CodeexempleHTMLencadr"/>
      </w:pPr>
      <w:r>
        <w:t>&lt;a href="/"&gt;</w:t>
      </w:r>
    </w:p>
    <w:p w14:paraId="2283CA83" w14:textId="77777777" w:rsidR="00110503" w:rsidRDefault="00110503" w:rsidP="00F74483">
      <w:pPr>
        <w:pStyle w:val="CodeexempleHTMLencadr"/>
      </w:pPr>
      <w:r>
        <w:t xml:space="preserve">  &lt;svg </w:t>
      </w:r>
      <w:r w:rsidRPr="00F74483">
        <w:rPr>
          <w:b/>
          <w:bCs/>
        </w:rPr>
        <w:t>role="img" aria-label="Accueil"</w:t>
      </w:r>
      <w:r>
        <w:t xml:space="preserve"> focusable="false"&gt;</w:t>
      </w:r>
    </w:p>
    <w:p w14:paraId="34FCB977" w14:textId="77777777" w:rsidR="00110503" w:rsidRDefault="00110503" w:rsidP="00F74483">
      <w:pPr>
        <w:pStyle w:val="CodeexempleHTMLencadr"/>
      </w:pPr>
      <w:r>
        <w:t xml:space="preserve">    [...]</w:t>
      </w:r>
    </w:p>
    <w:p w14:paraId="5E63D4B5" w14:textId="77777777" w:rsidR="00110503" w:rsidRDefault="00110503" w:rsidP="00F74483">
      <w:pPr>
        <w:pStyle w:val="CodeexempleHTMLencadr"/>
      </w:pPr>
      <w:r>
        <w:t xml:space="preserve">   &lt;/svg&gt;</w:t>
      </w:r>
    </w:p>
    <w:p w14:paraId="36E412B9" w14:textId="77777777" w:rsidR="00110503" w:rsidRDefault="00110503" w:rsidP="00F74483">
      <w:pPr>
        <w:pStyle w:val="CodeexempleHTMLencadr"/>
      </w:pPr>
      <w:r>
        <w:t>&lt;/a&gt;</w:t>
      </w:r>
    </w:p>
    <w:p w14:paraId="66AF1D6B" w14:textId="70297064" w:rsidR="00110503" w:rsidRPr="00F74483" w:rsidRDefault="00F74483" w:rsidP="00F74483">
      <w:pPr>
        <w:pStyle w:val="Attention"/>
        <w:rPr>
          <w:b/>
          <w:bCs/>
        </w:rPr>
      </w:pPr>
      <w:r w:rsidRPr="00F74483">
        <w:rPr>
          <w:b/>
          <w:bCs/>
          <w:noProof/>
        </w:rPr>
        <w:drawing>
          <wp:inline distT="0" distB="0" distL="0" distR="0" wp14:anchorId="6EF62A11" wp14:editId="74B8C742">
            <wp:extent cx="182880" cy="182880"/>
            <wp:effectExtent l="0" t="0" r="7620" b="7620"/>
            <wp:docPr id="280" name="Imag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74483">
        <w:rPr>
          <w:b/>
          <w:bCs/>
        </w:rPr>
        <w:t> </w:t>
      </w:r>
      <w:r w:rsidR="00110503" w:rsidRPr="00F74483">
        <w:rPr>
          <w:b/>
          <w:bCs/>
        </w:rPr>
        <w:t>Attention</w:t>
      </w:r>
    </w:p>
    <w:p w14:paraId="67088662" w14:textId="371A5925" w:rsidR="00110503" w:rsidRDefault="00110503" w:rsidP="00F74483">
      <w:pPr>
        <w:pStyle w:val="Attention"/>
      </w:pPr>
      <w:r>
        <w:t xml:space="preserve">Il est fortement déconseillé de rédiger le texte de remplacement d’un </w:t>
      </w:r>
      <w:r w:rsidRPr="00F74483">
        <w:rPr>
          <w:rStyle w:val="Code12pt"/>
        </w:rPr>
        <w:t>&lt;</w:t>
      </w:r>
      <w:proofErr w:type="spellStart"/>
      <w:r w:rsidRPr="00F74483">
        <w:rPr>
          <w:rStyle w:val="Code12pt"/>
        </w:rPr>
        <w:t>svg</w:t>
      </w:r>
      <w:proofErr w:type="spellEnd"/>
      <w:r w:rsidRPr="00F74483">
        <w:rPr>
          <w:rStyle w:val="Code12pt"/>
        </w:rPr>
        <w:t>&gt;</w:t>
      </w:r>
      <w:r>
        <w:t xml:space="preserve"> servant de lien ou bouton en commençant respectivement par «</w:t>
      </w:r>
      <w:r w:rsidR="00F74483">
        <w:t> </w:t>
      </w:r>
      <w:r>
        <w:t>Lien vers […]</w:t>
      </w:r>
      <w:r w:rsidR="00F74483">
        <w:t> </w:t>
      </w:r>
      <w:r>
        <w:t>» ou «</w:t>
      </w:r>
      <w:r w:rsidR="00F74483">
        <w:t> </w:t>
      </w:r>
      <w:r>
        <w:t>Bouton […]</w:t>
      </w:r>
      <w:r w:rsidR="00F74483">
        <w:t> </w:t>
      </w:r>
      <w:r>
        <w:t>».</w:t>
      </w:r>
    </w:p>
    <w:p w14:paraId="4D1848C0" w14:textId="783E77AC" w:rsidR="00110503" w:rsidRDefault="00110503" w:rsidP="009428B9">
      <w:pPr>
        <w:pStyle w:val="Titre2"/>
        <w:pageBreakBefore/>
      </w:pPr>
      <w:bookmarkStart w:id="47" w:name="_Gérer_l’alternative_des_1"/>
      <w:bookmarkStart w:id="48" w:name="_Toc137217526"/>
      <w:bookmarkEnd w:id="47"/>
      <w:r>
        <w:lastRenderedPageBreak/>
        <w:t>Gérer l’alternative des polices d’icônes (Icon Fonts)</w:t>
      </w:r>
      <w:bookmarkEnd w:id="48"/>
    </w:p>
    <w:p w14:paraId="37ABBDD9" w14:textId="21BE0094" w:rsidR="00110503" w:rsidRPr="009428B9" w:rsidRDefault="009428B9" w:rsidP="009428B9">
      <w:pPr>
        <w:pStyle w:val="Remarque"/>
        <w:rPr>
          <w:b/>
          <w:bCs/>
        </w:rPr>
      </w:pPr>
      <w:r w:rsidRPr="009428B9">
        <w:rPr>
          <w:b/>
          <w:bCs/>
          <w:noProof/>
        </w:rPr>
        <w:drawing>
          <wp:inline distT="0" distB="0" distL="0" distR="0" wp14:anchorId="57DCD6AF" wp14:editId="4E24CCEB">
            <wp:extent cx="168275" cy="182880"/>
            <wp:effectExtent l="0" t="0" r="3175" b="7620"/>
            <wp:docPr id="279" name="Imag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428B9">
        <w:rPr>
          <w:b/>
          <w:bCs/>
        </w:rPr>
        <w:t> </w:t>
      </w:r>
      <w:r w:rsidR="00110503" w:rsidRPr="009428B9">
        <w:rPr>
          <w:b/>
          <w:bCs/>
        </w:rPr>
        <w:t xml:space="preserve"> Remarque</w:t>
      </w:r>
    </w:p>
    <w:p w14:paraId="529F0E57" w14:textId="77777777" w:rsidR="00110503" w:rsidRPr="009428B9" w:rsidRDefault="00110503" w:rsidP="009428B9">
      <w:pPr>
        <w:pStyle w:val="Remarque"/>
        <w:rPr>
          <w:spacing w:val="-2"/>
        </w:rPr>
      </w:pPr>
      <w:r w:rsidRPr="009428B9">
        <w:rPr>
          <w:spacing w:val="-2"/>
        </w:rPr>
        <w:t xml:space="preserve">Que l’icône soit décorative, informative ou qu’il s’agisse d’un lien/bouton, la balise servant à l’afficher doit, dans tous les cas, intégrer </w:t>
      </w:r>
      <w:r w:rsidRPr="009428B9">
        <w:rPr>
          <w:rStyle w:val="Code12pt"/>
          <w:spacing w:val="-2"/>
        </w:rPr>
        <w:t>aria-</w:t>
      </w:r>
      <w:proofErr w:type="spellStart"/>
      <w:r w:rsidRPr="009428B9">
        <w:rPr>
          <w:rStyle w:val="Code12pt"/>
          <w:spacing w:val="-2"/>
        </w:rPr>
        <w:t>hidden</w:t>
      </w:r>
      <w:proofErr w:type="spellEnd"/>
      <w:r w:rsidRPr="009428B9">
        <w:rPr>
          <w:rStyle w:val="Code12pt"/>
          <w:spacing w:val="-2"/>
        </w:rPr>
        <w:t>="</w:t>
      </w:r>
      <w:proofErr w:type="spellStart"/>
      <w:r w:rsidRPr="009428B9">
        <w:rPr>
          <w:rStyle w:val="Code12pt"/>
          <w:spacing w:val="-2"/>
        </w:rPr>
        <w:t>true</w:t>
      </w:r>
      <w:proofErr w:type="spellEnd"/>
      <w:r w:rsidRPr="009428B9">
        <w:rPr>
          <w:rStyle w:val="Code12pt"/>
          <w:spacing w:val="-2"/>
        </w:rPr>
        <w:t>"</w:t>
      </w:r>
      <w:r w:rsidRPr="009428B9">
        <w:rPr>
          <w:spacing w:val="-2"/>
        </w:rPr>
        <w:t xml:space="preserve"> afin de s’assurer que les lecteurs d’écran ne restituent aucun contenu à l’utilisateur lorsqu’elle est parcourue.</w:t>
      </w:r>
    </w:p>
    <w:p w14:paraId="3AF5F7A6" w14:textId="77777777" w:rsidR="00110503" w:rsidRDefault="00110503" w:rsidP="009428B9">
      <w:pPr>
        <w:pStyle w:val="Remarque"/>
      </w:pPr>
      <w:r>
        <w:t xml:space="preserve">Aussi, idéalement, la balise servant à afficher l’icône doit être un </w:t>
      </w:r>
      <w:r w:rsidRPr="009428B9">
        <w:rPr>
          <w:rStyle w:val="Code12pt"/>
        </w:rPr>
        <w:t>&lt;</w:t>
      </w:r>
      <w:proofErr w:type="spellStart"/>
      <w:r w:rsidRPr="009428B9">
        <w:rPr>
          <w:rStyle w:val="Code12pt"/>
        </w:rPr>
        <w:t>span</w:t>
      </w:r>
      <w:proofErr w:type="spellEnd"/>
      <w:r w:rsidRPr="009428B9">
        <w:rPr>
          <w:rStyle w:val="Code12pt"/>
        </w:rPr>
        <w:t>&gt;</w:t>
      </w:r>
      <w:r>
        <w:t xml:space="preserve"> car sans valeur sémantique.</w:t>
      </w:r>
    </w:p>
    <w:p w14:paraId="092A5F32" w14:textId="77777777" w:rsidR="00110503" w:rsidRDefault="00110503" w:rsidP="00110503">
      <w:r>
        <w:t>3 cas de figure :</w:t>
      </w:r>
    </w:p>
    <w:p w14:paraId="3992A402" w14:textId="268803DC" w:rsidR="00110503" w:rsidRDefault="00000000" w:rsidP="00D53952">
      <w:pPr>
        <w:pStyle w:val="Paragraphedeliste"/>
      </w:pPr>
      <w:hyperlink w:anchor="_Icônes_décoratives/illustratives" w:history="1">
        <w:r w:rsidR="00110503" w:rsidRPr="009428B9">
          <w:rPr>
            <w:rStyle w:val="Lienhypertexte"/>
          </w:rPr>
          <w:t>Icônes décoratives/illustratives</w:t>
        </w:r>
      </w:hyperlink>
      <w:r w:rsidR="00110503">
        <w:t>.</w:t>
      </w:r>
    </w:p>
    <w:p w14:paraId="49AAA5F6" w14:textId="4CA9E238" w:rsidR="00110503" w:rsidRDefault="00000000" w:rsidP="00D53952">
      <w:pPr>
        <w:pStyle w:val="Paragraphedeliste"/>
      </w:pPr>
      <w:hyperlink w:anchor="_Icônes_informatives" w:history="1">
        <w:r w:rsidR="00110503" w:rsidRPr="009428B9">
          <w:rPr>
            <w:rStyle w:val="Lienhypertexte"/>
          </w:rPr>
          <w:t>Icônes informatives</w:t>
        </w:r>
      </w:hyperlink>
      <w:r w:rsidR="00110503">
        <w:t>.</w:t>
      </w:r>
    </w:p>
    <w:p w14:paraId="32ADA1EA" w14:textId="33E43F30" w:rsidR="00110503" w:rsidRDefault="00000000" w:rsidP="00D53952">
      <w:pPr>
        <w:pStyle w:val="Paragraphedeliste"/>
      </w:pPr>
      <w:hyperlink w:anchor="_Icônes_liens_ou" w:history="1">
        <w:r w:rsidR="00110503" w:rsidRPr="009428B9">
          <w:rPr>
            <w:rStyle w:val="Lienhypertexte"/>
          </w:rPr>
          <w:t>Icônes liens ou boutons seules</w:t>
        </w:r>
      </w:hyperlink>
      <w:r w:rsidR="00110503">
        <w:t>.</w:t>
      </w:r>
    </w:p>
    <w:p w14:paraId="4A2955CA" w14:textId="486E42C3" w:rsidR="00110503" w:rsidRDefault="00110503" w:rsidP="00D53952">
      <w:pPr>
        <w:pStyle w:val="Titre3"/>
      </w:pPr>
      <w:bookmarkStart w:id="49" w:name="_Icônes_décoratives/illustratives"/>
      <w:bookmarkEnd w:id="49"/>
      <w:r>
        <w:t>Icônes décoratives/illustratives</w:t>
      </w:r>
    </w:p>
    <w:p w14:paraId="2ECD00AC" w14:textId="77777777" w:rsidR="00110503" w:rsidRDefault="00110503" w:rsidP="00110503">
      <w:r>
        <w:t>Lorsqu’une icône décorative ou illustrative est intégrée dans le code HTML, rien n’est à prévoir.</w:t>
      </w:r>
    </w:p>
    <w:p w14:paraId="099F9B9B" w14:textId="37ABEE66" w:rsidR="00110503" w:rsidRDefault="009428B9" w:rsidP="009428B9">
      <w:pPr>
        <w:jc w:val="center"/>
      </w:pPr>
      <w:r w:rsidRPr="00C1750D">
        <w:rPr>
          <w:rFonts w:cs="Segoe UI"/>
          <w:noProof/>
          <w:color w:val="222222"/>
        </w:rPr>
        <w:drawing>
          <wp:inline distT="0" distB="0" distL="0" distR="0" wp14:anchorId="59E5918D" wp14:editId="570DA789">
            <wp:extent cx="2516505" cy="497205"/>
            <wp:effectExtent l="19050" t="19050" r="17145" b="17145"/>
            <wp:docPr id="278" name="Imag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505" cy="497205"/>
                    </a:xfrm>
                    <a:prstGeom prst="rect">
                      <a:avLst/>
                    </a:prstGeom>
                    <a:noFill/>
                    <a:ln w="3175" cmpd="sng">
                      <a:solidFill>
                        <a:srgbClr val="D9D9D9"/>
                      </a:solidFill>
                      <a:miter lim="800000"/>
                      <a:headEnd/>
                      <a:tailEnd/>
                    </a:ln>
                    <a:effectLst/>
                  </pic:spPr>
                </pic:pic>
              </a:graphicData>
            </a:graphic>
          </wp:inline>
        </w:drawing>
      </w:r>
    </w:p>
    <w:p w14:paraId="4B2149F9" w14:textId="0D5FBF6F" w:rsidR="00110503" w:rsidRDefault="00110503" w:rsidP="00110503">
      <w:r>
        <w:t>Dans l’exemple de code HTML ci-après, l’icône accompagne simplement le titre «</w:t>
      </w:r>
      <w:r w:rsidR="009428B9">
        <w:t> </w:t>
      </w:r>
      <w:r>
        <w:t>Messages d’erreur</w:t>
      </w:r>
      <w:r w:rsidR="009428B9">
        <w:t> </w:t>
      </w:r>
      <w:r>
        <w:t>» (explicite par nature) :</w:t>
      </w:r>
    </w:p>
    <w:p w14:paraId="571FA5EE" w14:textId="77777777" w:rsidR="00110503" w:rsidRDefault="00110503" w:rsidP="009428B9">
      <w:pPr>
        <w:pStyle w:val="CodeexempleHTMLencadr"/>
      </w:pPr>
      <w:r>
        <w:t>&lt;h2&gt;</w:t>
      </w:r>
    </w:p>
    <w:p w14:paraId="742D7872" w14:textId="77777777" w:rsidR="00110503" w:rsidRDefault="00110503" w:rsidP="009428B9">
      <w:pPr>
        <w:pStyle w:val="CodeexempleHTMLencadr"/>
      </w:pPr>
      <w:r>
        <w:t xml:space="preserve">   &lt;span class="icone erreur" aria-hidden="true"&gt;&lt;/span&gt;</w:t>
      </w:r>
    </w:p>
    <w:p w14:paraId="0F729737" w14:textId="77777777" w:rsidR="00110503" w:rsidRDefault="00110503" w:rsidP="009428B9">
      <w:pPr>
        <w:pStyle w:val="CodeexempleHTMLencadr"/>
      </w:pPr>
      <w:r>
        <w:t xml:space="preserve">   Messages d'erreur</w:t>
      </w:r>
    </w:p>
    <w:p w14:paraId="3A1FDEBD" w14:textId="77777777" w:rsidR="00110503" w:rsidRDefault="00110503" w:rsidP="009428B9">
      <w:pPr>
        <w:pStyle w:val="CodeexempleHTMLencadr"/>
      </w:pPr>
      <w:r>
        <w:t>&lt;/h2&gt;</w:t>
      </w:r>
    </w:p>
    <w:p w14:paraId="73B0D69E" w14:textId="7F245DD7" w:rsidR="00110503" w:rsidRDefault="00110503" w:rsidP="009428B9">
      <w:pPr>
        <w:pStyle w:val="Titre3"/>
        <w:pageBreakBefore/>
      </w:pPr>
      <w:bookmarkStart w:id="50" w:name="_Icônes_informatives"/>
      <w:bookmarkEnd w:id="50"/>
      <w:r>
        <w:lastRenderedPageBreak/>
        <w:t>Icônes informatives</w:t>
      </w:r>
    </w:p>
    <w:p w14:paraId="6226630F" w14:textId="6DF4CC3C" w:rsidR="00110503" w:rsidRDefault="00110503" w:rsidP="00110503">
      <w:r>
        <w:t>Lorsqu’une icône informative est intégrée dans le code HTML</w:t>
      </w:r>
      <w:r w:rsidR="009428B9">
        <w:t> :</w:t>
      </w:r>
    </w:p>
    <w:p w14:paraId="75B3136F" w14:textId="1D36E357" w:rsidR="00110503" w:rsidRDefault="00110503">
      <w:pPr>
        <w:pStyle w:val="Paragraphedeliste"/>
        <w:numPr>
          <w:ilvl w:val="0"/>
          <w:numId w:val="13"/>
        </w:numPr>
      </w:pPr>
      <w:r>
        <w:t>Ajouter une balise (</w:t>
      </w:r>
      <w:r w:rsidRPr="009428B9">
        <w:rPr>
          <w:rStyle w:val="Code12pt"/>
        </w:rPr>
        <w:t>&lt;</w:t>
      </w:r>
      <w:proofErr w:type="spellStart"/>
      <w:r w:rsidRPr="009428B9">
        <w:rPr>
          <w:rStyle w:val="Code12pt"/>
        </w:rPr>
        <w:t>span</w:t>
      </w:r>
      <w:proofErr w:type="spellEnd"/>
      <w:r w:rsidRPr="009428B9">
        <w:rPr>
          <w:rStyle w:val="Code12pt"/>
        </w:rPr>
        <w:t>&gt;</w:t>
      </w:r>
      <w:r>
        <w:t>, par exemple) juste après la balise servant à afficher l’icône.</w:t>
      </w:r>
    </w:p>
    <w:p w14:paraId="71FD731F" w14:textId="6224B3E8" w:rsidR="00110503" w:rsidRDefault="00110503">
      <w:pPr>
        <w:pStyle w:val="Paragraphedeliste"/>
        <w:numPr>
          <w:ilvl w:val="0"/>
          <w:numId w:val="13"/>
        </w:numPr>
      </w:pPr>
      <w:r>
        <w:t>Intégrer les informations permettant de rendre explicite l’icône dans cette nouvelle balise.</w:t>
      </w:r>
    </w:p>
    <w:p w14:paraId="23365863" w14:textId="4A32951A" w:rsidR="00110503" w:rsidRDefault="00110503">
      <w:pPr>
        <w:pStyle w:val="Paragraphedeliste"/>
        <w:numPr>
          <w:ilvl w:val="0"/>
          <w:numId w:val="13"/>
        </w:numPr>
      </w:pPr>
      <w:r>
        <w:t xml:space="preserve">Masquer le contenu de cette balise en CSS en le sortant de l’écran (hors </w:t>
      </w:r>
      <w:proofErr w:type="spellStart"/>
      <w:r w:rsidRPr="009428B9">
        <w:rPr>
          <w:i/>
          <w:iCs/>
        </w:rPr>
        <w:t>viewport</w:t>
      </w:r>
      <w:proofErr w:type="spellEnd"/>
      <w:r>
        <w:t>) à l’aide de la propriété CSS «</w:t>
      </w:r>
      <w:r w:rsidR="009428B9">
        <w:t> </w:t>
      </w:r>
      <w:r w:rsidRPr="009428B9">
        <w:rPr>
          <w:rStyle w:val="Code12pt"/>
        </w:rPr>
        <w:t xml:space="preserve">position: </w:t>
      </w:r>
      <w:proofErr w:type="spellStart"/>
      <w:r w:rsidRPr="009428B9">
        <w:rPr>
          <w:rStyle w:val="Code12pt"/>
        </w:rPr>
        <w:t>absolute</w:t>
      </w:r>
      <w:proofErr w:type="spellEnd"/>
      <w:r w:rsidRPr="009428B9">
        <w:rPr>
          <w:rStyle w:val="Code12pt"/>
        </w:rPr>
        <w:t>;</w:t>
      </w:r>
      <w:r w:rsidR="009428B9">
        <w:t> </w:t>
      </w:r>
      <w:r>
        <w:t>».</w:t>
      </w:r>
    </w:p>
    <w:p w14:paraId="76E985A2" w14:textId="7CF13847" w:rsidR="00110503" w:rsidRDefault="009428B9" w:rsidP="009428B9">
      <w:pPr>
        <w:jc w:val="center"/>
      </w:pPr>
      <w:r w:rsidRPr="00C1750D">
        <w:rPr>
          <w:rFonts w:cs="Segoe UI"/>
          <w:noProof/>
          <w:color w:val="222222"/>
        </w:rPr>
        <w:drawing>
          <wp:inline distT="0" distB="0" distL="0" distR="0" wp14:anchorId="4D08E9A3" wp14:editId="69F7F724">
            <wp:extent cx="782955" cy="497205"/>
            <wp:effectExtent l="19050" t="19050" r="17145" b="17145"/>
            <wp:docPr id="277" name="Imag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55" cy="497205"/>
                    </a:xfrm>
                    <a:prstGeom prst="rect">
                      <a:avLst/>
                    </a:prstGeom>
                    <a:noFill/>
                    <a:ln>
                      <a:solidFill>
                        <a:schemeClr val="bg1">
                          <a:lumMod val="65000"/>
                        </a:schemeClr>
                      </a:solidFill>
                    </a:ln>
                  </pic:spPr>
                </pic:pic>
              </a:graphicData>
            </a:graphic>
          </wp:inline>
        </w:drawing>
      </w:r>
    </w:p>
    <w:p w14:paraId="77B8967A" w14:textId="17605EB8" w:rsidR="00110503" w:rsidRPr="009428B9" w:rsidRDefault="00110503" w:rsidP="00110503">
      <w:pPr>
        <w:rPr>
          <w:spacing w:val="-2"/>
        </w:rPr>
      </w:pPr>
      <w:r w:rsidRPr="009428B9">
        <w:rPr>
          <w:spacing w:val="-2"/>
        </w:rPr>
        <w:t>Dans l’exemple de code HTML ci-après, l’icône indique qu’il s’agit d’une étape de marche</w:t>
      </w:r>
      <w:r w:rsidR="009428B9" w:rsidRPr="009428B9">
        <w:rPr>
          <w:spacing w:val="-2"/>
        </w:rPr>
        <w:t> </w:t>
      </w:r>
      <w:r w:rsidRPr="009428B9">
        <w:rPr>
          <w:spacing w:val="-2"/>
        </w:rPr>
        <w:t>:</w:t>
      </w:r>
    </w:p>
    <w:p w14:paraId="7F71C59F" w14:textId="77777777" w:rsidR="00110503" w:rsidRDefault="00110503" w:rsidP="009428B9">
      <w:pPr>
        <w:pStyle w:val="CodeexempleHTMLencadr"/>
      </w:pPr>
      <w:r>
        <w:t>&lt;p&gt;</w:t>
      </w:r>
    </w:p>
    <w:p w14:paraId="4AB755FA" w14:textId="77777777" w:rsidR="00110503" w:rsidRDefault="00110503" w:rsidP="009428B9">
      <w:pPr>
        <w:pStyle w:val="CodeexempleHTMLencadr"/>
      </w:pPr>
      <w:r>
        <w:t xml:space="preserve">  &lt;span class="icone marche" aria-hidden="true"&gt;&lt;/span&gt;</w:t>
      </w:r>
    </w:p>
    <w:p w14:paraId="766A4357" w14:textId="77777777" w:rsidR="00110503" w:rsidRPr="009428B9" w:rsidRDefault="00110503" w:rsidP="009428B9">
      <w:pPr>
        <w:pStyle w:val="CodeexempleHTMLencadr"/>
        <w:rPr>
          <w:b/>
          <w:bCs/>
        </w:rPr>
      </w:pPr>
      <w:r>
        <w:t xml:space="preserve">  </w:t>
      </w:r>
      <w:r w:rsidRPr="009428B9">
        <w:rPr>
          <w:b/>
          <w:bCs/>
        </w:rPr>
        <w:t>&lt;span class="hors-ecran"&gt;Marche : &lt;/span&gt;</w:t>
      </w:r>
    </w:p>
    <w:p w14:paraId="65A6538B" w14:textId="77777777" w:rsidR="00110503" w:rsidRDefault="00110503" w:rsidP="009428B9">
      <w:pPr>
        <w:pStyle w:val="CodeexempleHTMLencadr"/>
      </w:pPr>
      <w:r>
        <w:t xml:space="preserve">  &lt;span&gt;2 min&lt;/span&gt;</w:t>
      </w:r>
    </w:p>
    <w:p w14:paraId="38DFEDEA" w14:textId="77777777" w:rsidR="00110503" w:rsidRDefault="00110503" w:rsidP="009428B9">
      <w:pPr>
        <w:pStyle w:val="CodeexempleHTMLencadr"/>
      </w:pPr>
      <w:r>
        <w:t xml:space="preserve">  &lt;span&gt;111 m&lt;/span&gt;</w:t>
      </w:r>
    </w:p>
    <w:p w14:paraId="61753788" w14:textId="2F54A7A8" w:rsidR="00110503" w:rsidRDefault="00110503" w:rsidP="009428B9">
      <w:pPr>
        <w:pStyle w:val="CodeexempleHTMLencadr"/>
      </w:pPr>
      <w:r>
        <w:t>&lt;/p&gt;</w:t>
      </w:r>
    </w:p>
    <w:p w14:paraId="68E058CA" w14:textId="77777777" w:rsidR="00110503" w:rsidRDefault="00110503" w:rsidP="009428B9">
      <w:pPr>
        <w:pStyle w:val="CodeexempleHTMLencadr"/>
        <w:spacing w:before="120"/>
        <w:ind w:left="-6"/>
      </w:pPr>
      <w:r>
        <w:t>.hors-ecran {</w:t>
      </w:r>
    </w:p>
    <w:p w14:paraId="01BB1BF2" w14:textId="77777777" w:rsidR="00110503" w:rsidRDefault="00110503" w:rsidP="009428B9">
      <w:pPr>
        <w:pStyle w:val="CodeexempleHTMLencadr"/>
        <w:ind w:left="-6"/>
      </w:pPr>
      <w:r>
        <w:t xml:space="preserve">   position: absolute;</w:t>
      </w:r>
    </w:p>
    <w:p w14:paraId="022BCF3C" w14:textId="77777777" w:rsidR="00110503" w:rsidRDefault="00110503" w:rsidP="009428B9">
      <w:pPr>
        <w:pStyle w:val="CodeexempleHTMLencadr"/>
        <w:ind w:left="-6"/>
      </w:pPr>
      <w:r>
        <w:t xml:space="preserve">   left: -99999rem;</w:t>
      </w:r>
    </w:p>
    <w:p w14:paraId="65B9ECBD" w14:textId="77777777" w:rsidR="00110503" w:rsidRDefault="00110503" w:rsidP="009428B9">
      <w:pPr>
        <w:pStyle w:val="CodeexempleHTMLencadr"/>
        <w:ind w:left="-6"/>
      </w:pPr>
      <w:r>
        <w:t>}</w:t>
      </w:r>
    </w:p>
    <w:p w14:paraId="28BC0B7D" w14:textId="4DDA51FB" w:rsidR="00110503" w:rsidRDefault="00110503" w:rsidP="00D53952">
      <w:pPr>
        <w:pStyle w:val="Titre3"/>
      </w:pPr>
      <w:bookmarkStart w:id="51" w:name="_Icônes_liens_ou"/>
      <w:bookmarkEnd w:id="51"/>
      <w:r>
        <w:t>Icônes liens ou boutons seules</w:t>
      </w:r>
    </w:p>
    <w:p w14:paraId="51117DC5" w14:textId="5E292BC5" w:rsidR="00110503" w:rsidRDefault="00110503" w:rsidP="00110503">
      <w:r>
        <w:t>Lorsqu’une icône seule (sans intitulé) servant de lien ou de bouton est intégrée dans le code HTML</w:t>
      </w:r>
      <w:r w:rsidR="008C0B08">
        <w:t> :</w:t>
      </w:r>
    </w:p>
    <w:p w14:paraId="2712D3B9" w14:textId="2E4FEBBA" w:rsidR="00110503" w:rsidRDefault="00110503">
      <w:pPr>
        <w:pStyle w:val="Paragraphedeliste"/>
        <w:numPr>
          <w:ilvl w:val="0"/>
          <w:numId w:val="14"/>
        </w:numPr>
      </w:pPr>
      <w:r>
        <w:t xml:space="preserve">Ajouter une balise </w:t>
      </w:r>
      <w:r w:rsidRPr="008C0B08">
        <w:rPr>
          <w:rStyle w:val="Code12pt"/>
        </w:rPr>
        <w:t>&lt;</w:t>
      </w:r>
      <w:proofErr w:type="spellStart"/>
      <w:r w:rsidRPr="008C0B08">
        <w:rPr>
          <w:rStyle w:val="Code12pt"/>
        </w:rPr>
        <w:t>span</w:t>
      </w:r>
      <w:proofErr w:type="spellEnd"/>
      <w:r w:rsidRPr="008C0B08">
        <w:rPr>
          <w:rStyle w:val="Code12pt"/>
        </w:rPr>
        <w:t>&gt;</w:t>
      </w:r>
      <w:r>
        <w:t xml:space="preserve"> dans la balise </w:t>
      </w:r>
      <w:r w:rsidRPr="008C0B08">
        <w:rPr>
          <w:rStyle w:val="Code12pt"/>
        </w:rPr>
        <w:t>&lt;a&gt;</w:t>
      </w:r>
      <w:r>
        <w:t xml:space="preserve"> ou </w:t>
      </w:r>
      <w:r w:rsidRPr="008C0B08">
        <w:rPr>
          <w:rStyle w:val="Code12pt"/>
        </w:rPr>
        <w:t>&lt;</w:t>
      </w:r>
      <w:proofErr w:type="spellStart"/>
      <w:r w:rsidRPr="008C0B08">
        <w:rPr>
          <w:rStyle w:val="Code12pt"/>
        </w:rPr>
        <w:t>button</w:t>
      </w:r>
      <w:proofErr w:type="spellEnd"/>
      <w:r w:rsidRPr="008C0B08">
        <w:rPr>
          <w:rStyle w:val="Code12pt"/>
        </w:rPr>
        <w:t>&gt;</w:t>
      </w:r>
      <w:r>
        <w:t>.</w:t>
      </w:r>
    </w:p>
    <w:p w14:paraId="18511BED" w14:textId="61C480C6" w:rsidR="00110503" w:rsidRDefault="00110503">
      <w:pPr>
        <w:pStyle w:val="Paragraphedeliste"/>
        <w:numPr>
          <w:ilvl w:val="0"/>
          <w:numId w:val="14"/>
        </w:numPr>
      </w:pPr>
      <w:r>
        <w:t xml:space="preserve">Intégrer les informations permettant de rendre explicite le lien ou le bouton dans ce </w:t>
      </w:r>
      <w:r w:rsidRPr="008C0B08">
        <w:rPr>
          <w:rStyle w:val="Code12pt"/>
        </w:rPr>
        <w:t>&lt;</w:t>
      </w:r>
      <w:proofErr w:type="spellStart"/>
      <w:r w:rsidRPr="008C0B08">
        <w:rPr>
          <w:rStyle w:val="Code12pt"/>
        </w:rPr>
        <w:t>span</w:t>
      </w:r>
      <w:proofErr w:type="spellEnd"/>
      <w:r w:rsidRPr="008C0B08">
        <w:rPr>
          <w:rStyle w:val="Code12pt"/>
        </w:rPr>
        <w:t>&gt;</w:t>
      </w:r>
      <w:r>
        <w:t>.</w:t>
      </w:r>
    </w:p>
    <w:p w14:paraId="7AA92404" w14:textId="36FA90AA" w:rsidR="00110503" w:rsidRDefault="00110503">
      <w:pPr>
        <w:pStyle w:val="Paragraphedeliste"/>
        <w:numPr>
          <w:ilvl w:val="0"/>
          <w:numId w:val="14"/>
        </w:numPr>
      </w:pPr>
      <w:r>
        <w:t xml:space="preserve">Masquer le contenu de cette balise en CSS en le sortant de l’écran (hors </w:t>
      </w:r>
      <w:proofErr w:type="spellStart"/>
      <w:r w:rsidRPr="008C0B08">
        <w:rPr>
          <w:i/>
          <w:iCs/>
        </w:rPr>
        <w:t>viewport</w:t>
      </w:r>
      <w:proofErr w:type="spellEnd"/>
      <w:r>
        <w:t>) à l’aide de la propriété CSS «</w:t>
      </w:r>
      <w:r w:rsidR="008C0B08">
        <w:t> </w:t>
      </w:r>
      <w:r w:rsidRPr="008C0B08">
        <w:rPr>
          <w:rStyle w:val="Code12pt"/>
        </w:rPr>
        <w:t xml:space="preserve">position: </w:t>
      </w:r>
      <w:proofErr w:type="spellStart"/>
      <w:r w:rsidRPr="008C0B08">
        <w:rPr>
          <w:rStyle w:val="Code12pt"/>
        </w:rPr>
        <w:t>absolute</w:t>
      </w:r>
      <w:proofErr w:type="spellEnd"/>
      <w:r w:rsidRPr="008C0B08">
        <w:rPr>
          <w:rStyle w:val="Code12pt"/>
        </w:rPr>
        <w:t>;</w:t>
      </w:r>
      <w:r w:rsidR="008C0B08">
        <w:t> </w:t>
      </w:r>
      <w:r>
        <w:t>».</w:t>
      </w:r>
    </w:p>
    <w:p w14:paraId="45D7B440" w14:textId="67296294" w:rsidR="00110503" w:rsidRDefault="008C0B08" w:rsidP="008C0B08">
      <w:pPr>
        <w:jc w:val="center"/>
      </w:pPr>
      <w:r w:rsidRPr="00C1750D">
        <w:rPr>
          <w:rFonts w:cs="Segoe UI"/>
          <w:noProof/>
          <w:color w:val="222222"/>
        </w:rPr>
        <w:lastRenderedPageBreak/>
        <w:drawing>
          <wp:inline distT="0" distB="0" distL="0" distR="0" wp14:anchorId="39B7C7BE" wp14:editId="5A76A727">
            <wp:extent cx="650875" cy="577850"/>
            <wp:effectExtent l="19050" t="19050" r="15875" b="12700"/>
            <wp:docPr id="276" name="Imag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w="3175" cmpd="sng">
                      <a:solidFill>
                        <a:srgbClr val="D9D9D9"/>
                      </a:solidFill>
                      <a:miter lim="800000"/>
                      <a:headEnd/>
                      <a:tailEnd/>
                    </a:ln>
                    <a:effectLst/>
                  </pic:spPr>
                </pic:pic>
              </a:graphicData>
            </a:graphic>
          </wp:inline>
        </w:drawing>
      </w:r>
    </w:p>
    <w:p w14:paraId="7F2ACC65" w14:textId="2478A781" w:rsidR="00110503" w:rsidRPr="008C0B08" w:rsidRDefault="00110503" w:rsidP="00110503">
      <w:pPr>
        <w:rPr>
          <w:spacing w:val="-2"/>
        </w:rPr>
      </w:pPr>
      <w:r w:rsidRPr="008C0B08">
        <w:rPr>
          <w:spacing w:val="-2"/>
        </w:rPr>
        <w:t>Dans l’exemple de code HTML ci-après, l’icône-lien pointe vers la page d’accueil d’un site</w:t>
      </w:r>
      <w:r w:rsidR="008C0B08" w:rsidRPr="008C0B08">
        <w:rPr>
          <w:spacing w:val="-2"/>
        </w:rPr>
        <w:t> :</w:t>
      </w:r>
    </w:p>
    <w:p w14:paraId="27F03408" w14:textId="77777777" w:rsidR="00110503" w:rsidRDefault="00110503" w:rsidP="008C0B08">
      <w:pPr>
        <w:pStyle w:val="CodeexempleHTMLencadr"/>
      </w:pPr>
      <w:r>
        <w:t>&lt;a href="/"&gt;</w:t>
      </w:r>
    </w:p>
    <w:p w14:paraId="4508DBC4" w14:textId="77777777" w:rsidR="00110503" w:rsidRDefault="00110503" w:rsidP="008C0B08">
      <w:pPr>
        <w:pStyle w:val="CodeexempleHTMLencadr"/>
      </w:pPr>
      <w:r>
        <w:t xml:space="preserve">   &lt;span class="icone accueil" aria-hidden="true"&gt;&lt;/span&gt;</w:t>
      </w:r>
    </w:p>
    <w:p w14:paraId="7FE3C544" w14:textId="77777777" w:rsidR="00110503" w:rsidRPr="008C0B08" w:rsidRDefault="00110503" w:rsidP="008C0B08">
      <w:pPr>
        <w:pStyle w:val="CodeexempleHTMLencadr"/>
        <w:rPr>
          <w:b/>
          <w:bCs/>
        </w:rPr>
      </w:pPr>
      <w:r>
        <w:t xml:space="preserve">   </w:t>
      </w:r>
      <w:r w:rsidRPr="008C0B08">
        <w:rPr>
          <w:b/>
          <w:bCs/>
        </w:rPr>
        <w:t>&lt;span class="hors-ecran"&gt;Accueil&lt;/span&gt;</w:t>
      </w:r>
    </w:p>
    <w:p w14:paraId="71646EA1" w14:textId="5CA76827" w:rsidR="00110503" w:rsidRDefault="00110503" w:rsidP="008C0B08">
      <w:pPr>
        <w:pStyle w:val="CodeexempleHTMLencadr"/>
      </w:pPr>
      <w:r>
        <w:t>&lt;/a&gt;</w:t>
      </w:r>
    </w:p>
    <w:p w14:paraId="34F5042F" w14:textId="77777777" w:rsidR="00110503" w:rsidRDefault="00110503" w:rsidP="008C0B08">
      <w:pPr>
        <w:pStyle w:val="CodeexempleHTMLencadr"/>
        <w:spacing w:before="120"/>
        <w:ind w:left="-6"/>
      </w:pPr>
      <w:r>
        <w:t>.hors-ecran {</w:t>
      </w:r>
    </w:p>
    <w:p w14:paraId="36AE55EB" w14:textId="77777777" w:rsidR="00110503" w:rsidRDefault="00110503" w:rsidP="008C0B08">
      <w:pPr>
        <w:pStyle w:val="CodeexempleHTMLencadr"/>
        <w:ind w:left="-6"/>
      </w:pPr>
      <w:r>
        <w:t xml:space="preserve">   position: absolute;</w:t>
      </w:r>
    </w:p>
    <w:p w14:paraId="5922DFDA" w14:textId="77777777" w:rsidR="00110503" w:rsidRDefault="00110503" w:rsidP="008C0B08">
      <w:pPr>
        <w:pStyle w:val="CodeexempleHTMLencadr"/>
        <w:ind w:left="-6"/>
      </w:pPr>
      <w:r>
        <w:t xml:space="preserve">   left: -99999rem;</w:t>
      </w:r>
    </w:p>
    <w:p w14:paraId="29F292FA" w14:textId="77777777" w:rsidR="00110503" w:rsidRDefault="00110503" w:rsidP="008C0B08">
      <w:pPr>
        <w:pStyle w:val="CodeexempleHTMLencadr"/>
        <w:ind w:left="-6"/>
      </w:pPr>
      <w:r>
        <w:t>}</w:t>
      </w:r>
    </w:p>
    <w:p w14:paraId="638F64FA" w14:textId="01641787" w:rsidR="00110503" w:rsidRDefault="00110503" w:rsidP="00110503">
      <w:pPr>
        <w:pStyle w:val="Titre2"/>
      </w:pPr>
      <w:bookmarkStart w:id="52" w:name="_Toc137217527"/>
      <w:r>
        <w:t xml:space="preserve">Baliser les images légendées avec </w:t>
      </w:r>
      <w:r w:rsidRPr="008C0B08">
        <w:rPr>
          <w:rStyle w:val="Code14pt"/>
        </w:rPr>
        <w:t xml:space="preserve">&lt;figure </w:t>
      </w:r>
      <w:proofErr w:type="spellStart"/>
      <w:r w:rsidRPr="008C0B08">
        <w:rPr>
          <w:rStyle w:val="Code14pt"/>
        </w:rPr>
        <w:t>role</w:t>
      </w:r>
      <w:proofErr w:type="spellEnd"/>
      <w:r w:rsidRPr="008C0B08">
        <w:rPr>
          <w:rStyle w:val="Code14pt"/>
        </w:rPr>
        <w:t>="figure"&gt;</w:t>
      </w:r>
      <w:r>
        <w:t xml:space="preserve"> et </w:t>
      </w:r>
      <w:r w:rsidRPr="008C0B08">
        <w:rPr>
          <w:rStyle w:val="Code14pt"/>
        </w:rPr>
        <w:t>&lt;</w:t>
      </w:r>
      <w:proofErr w:type="spellStart"/>
      <w:r w:rsidRPr="008C0B08">
        <w:rPr>
          <w:rStyle w:val="Code14pt"/>
        </w:rPr>
        <w:t>figcaption</w:t>
      </w:r>
      <w:proofErr w:type="spellEnd"/>
      <w:r w:rsidRPr="008C0B08">
        <w:rPr>
          <w:rStyle w:val="Code14pt"/>
        </w:rPr>
        <w:t>&gt;</w:t>
      </w:r>
      <w:bookmarkEnd w:id="52"/>
    </w:p>
    <w:p w14:paraId="0F21A962" w14:textId="77777777" w:rsidR="00110503" w:rsidRDefault="00110503" w:rsidP="00110503">
      <w:r>
        <w:t xml:space="preserve">Les images légendées doivent être balisées avec </w:t>
      </w:r>
      <w:r w:rsidRPr="008C0B08">
        <w:rPr>
          <w:rStyle w:val="Code12pt"/>
        </w:rPr>
        <w:t xml:space="preserve">&lt;figure </w:t>
      </w:r>
      <w:proofErr w:type="spellStart"/>
      <w:r w:rsidRPr="008C0B08">
        <w:rPr>
          <w:rStyle w:val="Code12pt"/>
        </w:rPr>
        <w:t>role</w:t>
      </w:r>
      <w:proofErr w:type="spellEnd"/>
      <w:r w:rsidRPr="008C0B08">
        <w:rPr>
          <w:rStyle w:val="Code12pt"/>
        </w:rPr>
        <w:t>="figure"&gt;</w:t>
      </w:r>
      <w:r>
        <w:t xml:space="preserve"> et </w:t>
      </w:r>
      <w:r w:rsidRPr="008C0B08">
        <w:rPr>
          <w:rStyle w:val="Code12pt"/>
        </w:rPr>
        <w:t>&lt;</w:t>
      </w:r>
      <w:proofErr w:type="spellStart"/>
      <w:r w:rsidRPr="008C0B08">
        <w:rPr>
          <w:rStyle w:val="Code12pt"/>
        </w:rPr>
        <w:t>figcaption</w:t>
      </w:r>
      <w:proofErr w:type="spellEnd"/>
      <w:r w:rsidRPr="008C0B08">
        <w:rPr>
          <w:rStyle w:val="Code12pt"/>
        </w:rPr>
        <w:t>&gt;</w:t>
      </w:r>
      <w:r>
        <w:t>.</w:t>
      </w:r>
    </w:p>
    <w:p w14:paraId="196BD0EC" w14:textId="10ED8879" w:rsidR="00110503" w:rsidRDefault="00110503" w:rsidP="00110503">
      <w:r>
        <w:t xml:space="preserve">La balise </w:t>
      </w:r>
      <w:r w:rsidRPr="008C0B08">
        <w:rPr>
          <w:rStyle w:val="Code12pt"/>
        </w:rPr>
        <w:t xml:space="preserve">&lt;figure </w:t>
      </w:r>
      <w:proofErr w:type="spellStart"/>
      <w:r w:rsidRPr="008C0B08">
        <w:rPr>
          <w:rStyle w:val="Code12pt"/>
        </w:rPr>
        <w:t>role</w:t>
      </w:r>
      <w:proofErr w:type="spellEnd"/>
      <w:r w:rsidRPr="008C0B08">
        <w:rPr>
          <w:rStyle w:val="Code12pt"/>
        </w:rPr>
        <w:t>="figure"&gt;</w:t>
      </w:r>
      <w:r>
        <w:t xml:space="preserve"> doit</w:t>
      </w:r>
      <w:r w:rsidR="008C0B08">
        <w:t> :</w:t>
      </w:r>
    </w:p>
    <w:p w14:paraId="583AA9AD" w14:textId="072609F9" w:rsidR="00110503" w:rsidRDefault="00110503" w:rsidP="008C0B08">
      <w:pPr>
        <w:pStyle w:val="Paragraphedeliste"/>
      </w:pPr>
      <w:r>
        <w:t xml:space="preserve">Englober l’image ainsi que la légende, qui doit de son côté être balisée avec </w:t>
      </w:r>
      <w:r w:rsidRPr="008C0B08">
        <w:rPr>
          <w:rStyle w:val="Code12pt"/>
        </w:rPr>
        <w:t>&lt;</w:t>
      </w:r>
      <w:proofErr w:type="spellStart"/>
      <w:r w:rsidRPr="008C0B08">
        <w:rPr>
          <w:rStyle w:val="Code12pt"/>
        </w:rPr>
        <w:t>figcaption</w:t>
      </w:r>
      <w:proofErr w:type="spellEnd"/>
      <w:r w:rsidRPr="008C0B08">
        <w:rPr>
          <w:rStyle w:val="Code12pt"/>
        </w:rPr>
        <w:t>&gt;</w:t>
      </w:r>
      <w:r>
        <w:t>.</w:t>
      </w:r>
    </w:p>
    <w:p w14:paraId="5D8C37AC" w14:textId="53C26E4D" w:rsidR="00110503" w:rsidRDefault="00110503" w:rsidP="008C0B08">
      <w:pPr>
        <w:pStyle w:val="Paragraphedeliste"/>
      </w:pPr>
      <w:r>
        <w:t xml:space="preserve">Posséder un attribut aria-label dont le contenu doit reprendre celui de la balise </w:t>
      </w:r>
      <w:r w:rsidRPr="008C0B08">
        <w:rPr>
          <w:rStyle w:val="Code12pt"/>
        </w:rPr>
        <w:t>&lt;</w:t>
      </w:r>
      <w:proofErr w:type="spellStart"/>
      <w:r w:rsidRPr="008C0B08">
        <w:rPr>
          <w:rStyle w:val="Code12pt"/>
        </w:rPr>
        <w:t>figcaption</w:t>
      </w:r>
      <w:proofErr w:type="spellEnd"/>
      <w:r w:rsidRPr="008C0B08">
        <w:rPr>
          <w:rStyle w:val="Code12pt"/>
        </w:rPr>
        <w:t>&gt;</w:t>
      </w:r>
      <w:r>
        <w:t>.</w:t>
      </w:r>
    </w:p>
    <w:p w14:paraId="6740BBEA" w14:textId="290C5633" w:rsidR="00110503" w:rsidRPr="008C0B08" w:rsidRDefault="008C0B08" w:rsidP="008C0B08">
      <w:pPr>
        <w:pStyle w:val="Remarque"/>
        <w:rPr>
          <w:b/>
          <w:bCs/>
        </w:rPr>
      </w:pPr>
      <w:r w:rsidRPr="008C0B08">
        <w:rPr>
          <w:b/>
          <w:bCs/>
          <w:noProof/>
        </w:rPr>
        <w:drawing>
          <wp:inline distT="0" distB="0" distL="0" distR="0" wp14:anchorId="57BB3144" wp14:editId="435DD4B3">
            <wp:extent cx="168275" cy="182880"/>
            <wp:effectExtent l="0" t="0" r="3175" b="7620"/>
            <wp:docPr id="275" name="Imag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C0B08">
        <w:rPr>
          <w:b/>
          <w:bCs/>
        </w:rPr>
        <w:t> </w:t>
      </w:r>
      <w:r w:rsidR="00110503" w:rsidRPr="008C0B08">
        <w:rPr>
          <w:b/>
          <w:bCs/>
        </w:rPr>
        <w:t>Remarque</w:t>
      </w:r>
    </w:p>
    <w:p w14:paraId="3975F891" w14:textId="77777777" w:rsidR="00110503" w:rsidRDefault="00110503" w:rsidP="008C0B08">
      <w:pPr>
        <w:pStyle w:val="Remarque"/>
      </w:pPr>
      <w:r>
        <w:t xml:space="preserve">Idéalement, le texte de remplacement de l’image (l’attribut </w:t>
      </w:r>
      <w:r w:rsidRPr="008C0B08">
        <w:rPr>
          <w:rStyle w:val="Code12pt"/>
        </w:rPr>
        <w:t>alt</w:t>
      </w:r>
      <w:r>
        <w:t xml:space="preserve"> pour la balise </w:t>
      </w:r>
      <w:r w:rsidRPr="008C0B08">
        <w:rPr>
          <w:rStyle w:val="Code12pt"/>
        </w:rPr>
        <w:t>&lt;</w:t>
      </w:r>
      <w:proofErr w:type="spellStart"/>
      <w:r w:rsidRPr="008C0B08">
        <w:rPr>
          <w:rStyle w:val="Code12pt"/>
        </w:rPr>
        <w:t>img</w:t>
      </w:r>
      <w:proofErr w:type="spellEnd"/>
      <w:r w:rsidRPr="008C0B08">
        <w:rPr>
          <w:rStyle w:val="Code12pt"/>
        </w:rPr>
        <w:t xml:space="preserve"> /&gt;</w:t>
      </w:r>
      <w:r>
        <w:t>, par exemple) doit contenir une référence à la légende adjacente.</w:t>
      </w:r>
    </w:p>
    <w:p w14:paraId="7DCDB67A" w14:textId="58F7B436" w:rsidR="00110503" w:rsidRDefault="00110503" w:rsidP="008C0B08">
      <w:pPr>
        <w:pStyle w:val="Titre3"/>
        <w:keepNext/>
      </w:pPr>
      <w:r>
        <w:lastRenderedPageBreak/>
        <w:t>Exemple 1</w:t>
      </w:r>
    </w:p>
    <w:p w14:paraId="57DE646C" w14:textId="05549002" w:rsidR="00110503" w:rsidRDefault="008C0B08" w:rsidP="008C0B08">
      <w:pPr>
        <w:jc w:val="center"/>
      </w:pPr>
      <w:r w:rsidRPr="00C1750D">
        <w:rPr>
          <w:rFonts w:cs="Segoe UI"/>
          <w:noProof/>
          <w:color w:val="222222"/>
        </w:rPr>
        <w:drawing>
          <wp:inline distT="0" distB="0" distL="0" distR="0" wp14:anchorId="182553A7" wp14:editId="6B06E69C">
            <wp:extent cx="2889250" cy="1901825"/>
            <wp:effectExtent l="19050" t="19050" r="25400" b="22225"/>
            <wp:docPr id="274" name="Image 274" descr=" Trois lamas dans le désert en Bolivie. [phot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 Trois lamas dans le désert en Bolivie. [photo 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9250" cy="1901825"/>
                    </a:xfrm>
                    <a:prstGeom prst="rect">
                      <a:avLst/>
                    </a:prstGeom>
                    <a:noFill/>
                    <a:ln w="3175" cmpd="sng">
                      <a:solidFill>
                        <a:schemeClr val="bg1">
                          <a:lumMod val="65000"/>
                        </a:schemeClr>
                      </a:solidFill>
                      <a:miter lim="800000"/>
                      <a:headEnd/>
                      <a:tailEnd/>
                    </a:ln>
                    <a:effectLst/>
                  </pic:spPr>
                </pic:pic>
              </a:graphicData>
            </a:graphic>
          </wp:inline>
        </w:drawing>
      </w:r>
    </w:p>
    <w:p w14:paraId="09BF780D" w14:textId="77777777" w:rsidR="00110503" w:rsidRDefault="00110503" w:rsidP="008C0B08">
      <w:pPr>
        <w:pStyle w:val="Lgendes"/>
      </w:pPr>
      <w:r>
        <w:t xml:space="preserve">Désert en Bolivie, prise de vue par </w:t>
      </w:r>
      <w:proofErr w:type="spellStart"/>
      <w:r>
        <w:t>Audesou</w:t>
      </w:r>
      <w:proofErr w:type="spellEnd"/>
      <w:r>
        <w:t>.</w:t>
      </w:r>
    </w:p>
    <w:p w14:paraId="116D4505" w14:textId="77777777" w:rsidR="00110503" w:rsidRPr="008C0B08" w:rsidRDefault="00110503" w:rsidP="008C0B08">
      <w:pPr>
        <w:pStyle w:val="CodeexempleHTMLencadr"/>
        <w:rPr>
          <w:b/>
          <w:bCs/>
        </w:rPr>
      </w:pPr>
      <w:r w:rsidRPr="008C0B08">
        <w:rPr>
          <w:b/>
          <w:bCs/>
        </w:rPr>
        <w:t>&lt;figure role="figure" aria-label="Désert en Bolivie, prise de vue par Audesou."&gt;</w:t>
      </w:r>
    </w:p>
    <w:p w14:paraId="27FD906F" w14:textId="77777777" w:rsidR="00110503" w:rsidRDefault="00110503" w:rsidP="008C0B08">
      <w:pPr>
        <w:pStyle w:val="CodeexempleHTMLencadr"/>
      </w:pPr>
      <w:r>
        <w:t xml:space="preserve">   &lt;img src="…" alt="Trois lamas dans le </w:t>
      </w:r>
      <w:r w:rsidRPr="008C0B08">
        <w:rPr>
          <w:b/>
          <w:bCs/>
        </w:rPr>
        <w:t>désert en Bolivie</w:t>
      </w:r>
      <w:r>
        <w:t>." /&gt;</w:t>
      </w:r>
    </w:p>
    <w:p w14:paraId="459AADF8" w14:textId="77777777" w:rsidR="00110503" w:rsidRPr="008C0B08" w:rsidRDefault="00110503" w:rsidP="008C0B08">
      <w:pPr>
        <w:pStyle w:val="CodeexempleHTMLencadr"/>
        <w:rPr>
          <w:b/>
          <w:bCs/>
        </w:rPr>
      </w:pPr>
      <w:r w:rsidRPr="008C0B08">
        <w:t xml:space="preserve">   </w:t>
      </w:r>
      <w:r w:rsidRPr="008C0B08">
        <w:rPr>
          <w:b/>
          <w:bCs/>
        </w:rPr>
        <w:t>&lt;figcaption&gt;</w:t>
      </w:r>
    </w:p>
    <w:p w14:paraId="5A10CD0C" w14:textId="77777777" w:rsidR="00110503" w:rsidRDefault="00110503" w:rsidP="008C0B08">
      <w:pPr>
        <w:pStyle w:val="CodeexempleHTMLencadr"/>
      </w:pPr>
      <w:r>
        <w:t xml:space="preserve">      </w:t>
      </w:r>
      <w:r w:rsidRPr="008C0B08">
        <w:rPr>
          <w:b/>
          <w:bCs/>
        </w:rPr>
        <w:t>Désert en Bolivie,</w:t>
      </w:r>
      <w:r>
        <w:t xml:space="preserve"> prise de vue par Audesou.</w:t>
      </w:r>
    </w:p>
    <w:p w14:paraId="519729EA" w14:textId="77777777" w:rsidR="00110503" w:rsidRPr="008C0B08" w:rsidRDefault="00110503" w:rsidP="008C0B08">
      <w:pPr>
        <w:pStyle w:val="CodeexempleHTMLencadr"/>
        <w:rPr>
          <w:b/>
          <w:bCs/>
        </w:rPr>
      </w:pPr>
      <w:r w:rsidRPr="008C0B08">
        <w:t xml:space="preserve">   </w:t>
      </w:r>
      <w:r w:rsidRPr="008C0B08">
        <w:rPr>
          <w:b/>
          <w:bCs/>
        </w:rPr>
        <w:t>&lt;/figcaption&gt;</w:t>
      </w:r>
    </w:p>
    <w:p w14:paraId="2F2FC6B5" w14:textId="77777777" w:rsidR="00110503" w:rsidRPr="008C0B08" w:rsidRDefault="00110503" w:rsidP="008C0B08">
      <w:pPr>
        <w:pStyle w:val="CodeexempleHTMLencadr"/>
        <w:rPr>
          <w:b/>
          <w:bCs/>
        </w:rPr>
      </w:pPr>
      <w:r w:rsidRPr="008C0B08">
        <w:rPr>
          <w:b/>
          <w:bCs/>
        </w:rPr>
        <w:t>&lt;/figure&gt;</w:t>
      </w:r>
    </w:p>
    <w:p w14:paraId="56E6D948" w14:textId="1C9FD32C" w:rsidR="00110503" w:rsidRDefault="00110503" w:rsidP="00D53952">
      <w:pPr>
        <w:pStyle w:val="Titre3"/>
      </w:pPr>
      <w:r>
        <w:t>Exemple 2</w:t>
      </w:r>
    </w:p>
    <w:p w14:paraId="712A7C97" w14:textId="37E664F2" w:rsidR="00110503" w:rsidRDefault="008C0B08" w:rsidP="008C0B08">
      <w:pPr>
        <w:jc w:val="center"/>
      </w:pPr>
      <w:r w:rsidRPr="00C1750D">
        <w:rPr>
          <w:rFonts w:cs="Segoe UI"/>
          <w:noProof/>
          <w:color w:val="222222"/>
        </w:rPr>
        <w:drawing>
          <wp:inline distT="0" distB="0" distL="0" distR="0" wp14:anchorId="1CBB6192" wp14:editId="5B9AE6B8">
            <wp:extent cx="2889250" cy="1901825"/>
            <wp:effectExtent l="19050" t="19050" r="25400" b="22225"/>
            <wp:docPr id="273" name="Image 273" descr=" Trois lamas dans le désert en Bolivie. [phot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 Trois lamas dans le désert en Bolivie. [photo 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9250" cy="1901825"/>
                    </a:xfrm>
                    <a:prstGeom prst="rect">
                      <a:avLst/>
                    </a:prstGeom>
                    <a:noFill/>
                    <a:ln w="3175" cmpd="sng">
                      <a:solidFill>
                        <a:srgbClr val="D9D9D9"/>
                      </a:solidFill>
                      <a:miter lim="800000"/>
                      <a:headEnd/>
                      <a:tailEnd/>
                    </a:ln>
                    <a:effectLst/>
                  </pic:spPr>
                </pic:pic>
              </a:graphicData>
            </a:graphic>
          </wp:inline>
        </w:drawing>
      </w:r>
    </w:p>
    <w:p w14:paraId="05FA9A1B" w14:textId="77777777" w:rsidR="00110503" w:rsidRDefault="00110503" w:rsidP="008C0B08">
      <w:pPr>
        <w:pStyle w:val="Lgendes"/>
      </w:pPr>
      <w:r>
        <w:t xml:space="preserve">Photo 1 : prise de vue par </w:t>
      </w:r>
      <w:proofErr w:type="spellStart"/>
      <w:r>
        <w:t>Audesou</w:t>
      </w:r>
      <w:proofErr w:type="spellEnd"/>
      <w:r>
        <w:t xml:space="preserve"> en Bolivie.</w:t>
      </w:r>
    </w:p>
    <w:p w14:paraId="79F6AAFD" w14:textId="77777777" w:rsidR="00110503" w:rsidRPr="008C0B08" w:rsidRDefault="00110503" w:rsidP="008C0B08">
      <w:pPr>
        <w:pStyle w:val="CodeexempleHTMLencadr"/>
        <w:rPr>
          <w:b/>
          <w:bCs/>
        </w:rPr>
      </w:pPr>
      <w:r w:rsidRPr="008C0B08">
        <w:rPr>
          <w:b/>
          <w:bCs/>
        </w:rPr>
        <w:t>&lt;figure role="figure" aria-label="Photo 1 : prise de vue par Audesou en Bolivie."&gt;</w:t>
      </w:r>
    </w:p>
    <w:p w14:paraId="070A9A0F" w14:textId="77777777" w:rsidR="00110503" w:rsidRDefault="00110503" w:rsidP="008C0B08">
      <w:pPr>
        <w:pStyle w:val="CodeexempleHTMLencadr"/>
      </w:pPr>
      <w:r>
        <w:t xml:space="preserve">   &lt;img src="…" alt="Trois lamas dans le désert. </w:t>
      </w:r>
      <w:r w:rsidRPr="008C0B08">
        <w:rPr>
          <w:b/>
          <w:bCs/>
        </w:rPr>
        <w:t>[photo 1]</w:t>
      </w:r>
      <w:r>
        <w:t>" /&gt;</w:t>
      </w:r>
    </w:p>
    <w:p w14:paraId="3CC4E586" w14:textId="77777777" w:rsidR="00110503" w:rsidRPr="008C0B08" w:rsidRDefault="00110503" w:rsidP="008C0B08">
      <w:pPr>
        <w:pStyle w:val="CodeexempleHTMLencadr"/>
        <w:rPr>
          <w:b/>
          <w:bCs/>
        </w:rPr>
      </w:pPr>
      <w:r>
        <w:t xml:space="preserve">   </w:t>
      </w:r>
      <w:r w:rsidRPr="008C0B08">
        <w:rPr>
          <w:b/>
          <w:bCs/>
        </w:rPr>
        <w:t>&lt;figcaption&gt;</w:t>
      </w:r>
    </w:p>
    <w:p w14:paraId="68A628BC" w14:textId="77777777" w:rsidR="00110503" w:rsidRDefault="00110503" w:rsidP="008C0B08">
      <w:pPr>
        <w:pStyle w:val="CodeexempleHTMLencadr"/>
      </w:pPr>
      <w:r>
        <w:t xml:space="preserve">      </w:t>
      </w:r>
      <w:r w:rsidRPr="008C0B08">
        <w:rPr>
          <w:b/>
          <w:bCs/>
        </w:rPr>
        <w:t>Photo 1 :</w:t>
      </w:r>
      <w:r>
        <w:t xml:space="preserve"> prise de vue par Audesou en Bolivie.</w:t>
      </w:r>
    </w:p>
    <w:p w14:paraId="49759315" w14:textId="77777777" w:rsidR="00110503" w:rsidRPr="008C0B08" w:rsidRDefault="00110503" w:rsidP="008C0B08">
      <w:pPr>
        <w:pStyle w:val="CodeexempleHTMLencadr"/>
        <w:rPr>
          <w:b/>
          <w:bCs/>
        </w:rPr>
      </w:pPr>
      <w:r>
        <w:t xml:space="preserve">   </w:t>
      </w:r>
      <w:r w:rsidRPr="008C0B08">
        <w:rPr>
          <w:b/>
          <w:bCs/>
        </w:rPr>
        <w:t>&lt;/figcaption&gt;</w:t>
      </w:r>
    </w:p>
    <w:p w14:paraId="4D63C303" w14:textId="358561A1" w:rsidR="00C31C7F" w:rsidRPr="008C0B08" w:rsidRDefault="00110503" w:rsidP="008C0B08">
      <w:pPr>
        <w:pStyle w:val="CodeexempleHTMLencadr"/>
        <w:rPr>
          <w:b/>
          <w:bCs/>
        </w:rPr>
      </w:pPr>
      <w:r w:rsidRPr="008C0B08">
        <w:rPr>
          <w:b/>
          <w:bCs/>
        </w:rPr>
        <w:t>&lt;/figure&gt;</w:t>
      </w:r>
    </w:p>
    <w:p w14:paraId="668E2551" w14:textId="22C9DF39" w:rsidR="008C0B08" w:rsidRDefault="008C0B08" w:rsidP="008C0B08">
      <w:pPr>
        <w:pStyle w:val="Titre1"/>
      </w:pPr>
      <w:bookmarkStart w:id="53" w:name="_Toc137217528"/>
      <w:r>
        <w:lastRenderedPageBreak/>
        <w:t>Formulaires</w:t>
      </w:r>
      <w:bookmarkEnd w:id="53"/>
    </w:p>
    <w:p w14:paraId="4078D541" w14:textId="5FF630C4" w:rsidR="008C0B08" w:rsidRDefault="008C0B08" w:rsidP="008C0B08">
      <w:pPr>
        <w:pStyle w:val="Titre2"/>
      </w:pPr>
      <w:bookmarkStart w:id="54" w:name="_Toc137217529"/>
      <w:r>
        <w:t xml:space="preserve">Utiliser la balise </w:t>
      </w:r>
      <w:r w:rsidRPr="00A055D4">
        <w:rPr>
          <w:rStyle w:val="Code14pt"/>
        </w:rPr>
        <w:t>&lt;label&gt;</w:t>
      </w:r>
      <w:r>
        <w:t xml:space="preserve"> ainsi que les attributs </w:t>
      </w:r>
      <w:r w:rsidRPr="00A055D4">
        <w:rPr>
          <w:rStyle w:val="Code14pt"/>
        </w:rPr>
        <w:t>for</w:t>
      </w:r>
      <w:r>
        <w:t xml:space="preserve"> et </w:t>
      </w:r>
      <w:r w:rsidRPr="00A055D4">
        <w:rPr>
          <w:rStyle w:val="Code14pt"/>
        </w:rPr>
        <w:t>id</w:t>
      </w:r>
      <w:r>
        <w:t xml:space="preserve"> pour étiqueter les champs avec intitulé visible</w:t>
      </w:r>
      <w:bookmarkEnd w:id="54"/>
    </w:p>
    <w:p w14:paraId="769A0197" w14:textId="15652178" w:rsidR="008C0B08" w:rsidRDefault="008C0B08" w:rsidP="008C0B08">
      <w:r>
        <w:t>Pour étiqueter les champs disposant d’un intitulé visible</w:t>
      </w:r>
      <w:r w:rsidR="00A055D4">
        <w:t> :</w:t>
      </w:r>
    </w:p>
    <w:p w14:paraId="0D3BFC0A" w14:textId="2521FF75" w:rsidR="008C0B08" w:rsidRDefault="008C0B08">
      <w:pPr>
        <w:pStyle w:val="Paragraphedeliste"/>
        <w:numPr>
          <w:ilvl w:val="0"/>
          <w:numId w:val="15"/>
        </w:numPr>
      </w:pPr>
      <w:r>
        <w:t xml:space="preserve">Utiliser </w:t>
      </w:r>
      <w:r w:rsidRPr="00A055D4">
        <w:rPr>
          <w:rStyle w:val="Code12pt"/>
        </w:rPr>
        <w:t>&lt;label&gt;</w:t>
      </w:r>
      <w:r>
        <w:t xml:space="preserve"> pour baliser chaque intitulé.</w:t>
      </w:r>
    </w:p>
    <w:p w14:paraId="5140BA9D" w14:textId="4B37CAE3" w:rsidR="008C0B08" w:rsidRDefault="008C0B08">
      <w:pPr>
        <w:pStyle w:val="Paragraphedeliste"/>
        <w:numPr>
          <w:ilvl w:val="0"/>
          <w:numId w:val="15"/>
        </w:numPr>
      </w:pPr>
      <w:r>
        <w:t xml:space="preserve">Ajouter un attribut </w:t>
      </w:r>
      <w:r w:rsidRPr="00A055D4">
        <w:rPr>
          <w:rStyle w:val="Code12pt"/>
        </w:rPr>
        <w:t>for</w:t>
      </w:r>
      <w:r>
        <w:t xml:space="preserve"> dans chaque balise </w:t>
      </w:r>
      <w:r w:rsidRPr="00A055D4">
        <w:rPr>
          <w:rStyle w:val="Code12pt"/>
        </w:rPr>
        <w:t>&lt;label&gt;</w:t>
      </w:r>
      <w:r>
        <w:t xml:space="preserve"> ainsi qu’un attribut </w:t>
      </w:r>
      <w:r w:rsidRPr="00A055D4">
        <w:rPr>
          <w:rStyle w:val="Code12pt"/>
        </w:rPr>
        <w:t>id</w:t>
      </w:r>
      <w:r>
        <w:t xml:space="preserve"> dans chaque champ.</w:t>
      </w:r>
    </w:p>
    <w:p w14:paraId="3B43EE9B" w14:textId="3F1222B0" w:rsidR="008C0B08" w:rsidRDefault="008C0B08">
      <w:pPr>
        <w:pStyle w:val="Paragraphedeliste"/>
        <w:numPr>
          <w:ilvl w:val="0"/>
          <w:numId w:val="15"/>
        </w:numPr>
      </w:pPr>
      <w:r>
        <w:t xml:space="preserve">Renseigner avec une valeur unique et identique les attributs </w:t>
      </w:r>
      <w:r w:rsidRPr="00A055D4">
        <w:rPr>
          <w:rStyle w:val="Code12pt"/>
        </w:rPr>
        <w:t>for</w:t>
      </w:r>
      <w:r>
        <w:t xml:space="preserve"> et </w:t>
      </w:r>
      <w:r w:rsidRPr="00A055D4">
        <w:rPr>
          <w:rStyle w:val="Code12pt"/>
        </w:rPr>
        <w:t>id</w:t>
      </w:r>
      <w:r>
        <w:t xml:space="preserve"> de chaque couple intitulé/champ.</w:t>
      </w:r>
    </w:p>
    <w:p w14:paraId="3825746B" w14:textId="77777777" w:rsidR="008C0B08" w:rsidRPr="00A055D4" w:rsidRDefault="008C0B08" w:rsidP="00A055D4">
      <w:pPr>
        <w:pStyle w:val="CodeexempleHTMLencadr"/>
        <w:rPr>
          <w:spacing w:val="-6"/>
        </w:rPr>
      </w:pPr>
      <w:r w:rsidRPr="00A055D4">
        <w:rPr>
          <w:b/>
          <w:bCs/>
          <w:spacing w:val="-6"/>
        </w:rPr>
        <w:t>&lt;label for="nom"&gt;</w:t>
      </w:r>
      <w:r w:rsidRPr="00A055D4">
        <w:rPr>
          <w:spacing w:val="-6"/>
        </w:rPr>
        <w:t>Votre nom</w:t>
      </w:r>
      <w:r w:rsidRPr="00A055D4">
        <w:rPr>
          <w:b/>
          <w:bCs/>
          <w:spacing w:val="-6"/>
        </w:rPr>
        <w:t>&lt;/label&gt;</w:t>
      </w:r>
    </w:p>
    <w:p w14:paraId="06E21E6C" w14:textId="1ACC99AC" w:rsidR="008C0B08" w:rsidRPr="00A055D4" w:rsidRDefault="008C0B08" w:rsidP="00A055D4">
      <w:pPr>
        <w:pStyle w:val="CodeexempleHTMLencadr"/>
        <w:rPr>
          <w:spacing w:val="-6"/>
        </w:rPr>
      </w:pPr>
      <w:r w:rsidRPr="00A055D4">
        <w:rPr>
          <w:spacing w:val="-6"/>
        </w:rPr>
        <w:t xml:space="preserve">&lt;input type="text" </w:t>
      </w:r>
      <w:r w:rsidRPr="00A055D4">
        <w:rPr>
          <w:b/>
          <w:bCs/>
          <w:spacing w:val="-6"/>
        </w:rPr>
        <w:t>id="nom"</w:t>
      </w:r>
      <w:r w:rsidRPr="00A055D4">
        <w:rPr>
          <w:spacing w:val="-6"/>
        </w:rPr>
        <w:t xml:space="preserve"> name="nom" autocomplete="family-name" /&gt;</w:t>
      </w:r>
    </w:p>
    <w:p w14:paraId="2BB5C38B" w14:textId="77777777" w:rsidR="008C0B08" w:rsidRDefault="008C0B08" w:rsidP="00A055D4">
      <w:pPr>
        <w:pStyle w:val="CodeexempleHTMLencadr"/>
        <w:spacing w:before="120"/>
        <w:ind w:left="-6"/>
      </w:pPr>
      <w:r w:rsidRPr="00A055D4">
        <w:rPr>
          <w:b/>
          <w:bCs/>
        </w:rPr>
        <w:t>&lt;label for="pays"&gt;</w:t>
      </w:r>
      <w:r>
        <w:t>Votre pays</w:t>
      </w:r>
      <w:r w:rsidRPr="00A055D4">
        <w:rPr>
          <w:b/>
          <w:bCs/>
        </w:rPr>
        <w:t>&lt;/label&gt;</w:t>
      </w:r>
    </w:p>
    <w:p w14:paraId="771B68B6" w14:textId="77777777" w:rsidR="008C0B08" w:rsidRDefault="008C0B08" w:rsidP="00A055D4">
      <w:pPr>
        <w:pStyle w:val="CodeexempleHTMLencadr"/>
        <w:ind w:left="-6"/>
      </w:pPr>
      <w:r>
        <w:t xml:space="preserve">&lt;select </w:t>
      </w:r>
      <w:r w:rsidRPr="00A055D4">
        <w:rPr>
          <w:b/>
          <w:bCs/>
        </w:rPr>
        <w:t>id="pays"</w:t>
      </w:r>
      <w:r>
        <w:t xml:space="preserve"> name="pays" autocomplete="country-name"&gt;</w:t>
      </w:r>
    </w:p>
    <w:p w14:paraId="718CF750" w14:textId="77777777" w:rsidR="008C0B08" w:rsidRDefault="008C0B08" w:rsidP="00A055D4">
      <w:pPr>
        <w:pStyle w:val="CodeexempleHTMLencadr"/>
        <w:ind w:left="-6"/>
      </w:pPr>
      <w:r>
        <w:t xml:space="preserve">   &lt;option value="belgique"&gt;Belgique&lt;/option&gt;</w:t>
      </w:r>
    </w:p>
    <w:p w14:paraId="47F8B92A" w14:textId="77777777" w:rsidR="008C0B08" w:rsidRDefault="008C0B08" w:rsidP="00A055D4">
      <w:pPr>
        <w:pStyle w:val="CodeexempleHTMLencadr"/>
        <w:ind w:left="-6"/>
      </w:pPr>
      <w:r>
        <w:t xml:space="preserve">   &lt;option value="france"&gt;France&lt;/option&gt;</w:t>
      </w:r>
    </w:p>
    <w:p w14:paraId="2BE458E6" w14:textId="77777777" w:rsidR="008C0B08" w:rsidRDefault="008C0B08" w:rsidP="00A055D4">
      <w:pPr>
        <w:pStyle w:val="CodeexempleHTMLencadr"/>
        <w:ind w:left="-6"/>
      </w:pPr>
      <w:r>
        <w:t xml:space="preserve">   […]</w:t>
      </w:r>
    </w:p>
    <w:p w14:paraId="723344D2" w14:textId="77777777" w:rsidR="008C0B08" w:rsidRDefault="008C0B08" w:rsidP="00A055D4">
      <w:pPr>
        <w:pStyle w:val="CodeexempleHTMLencadr"/>
        <w:ind w:left="-6"/>
      </w:pPr>
      <w:r>
        <w:t>&lt;/select&gt;</w:t>
      </w:r>
    </w:p>
    <w:p w14:paraId="33E42141" w14:textId="2E150FA1" w:rsidR="008C0B08" w:rsidRPr="00A055D4" w:rsidRDefault="00A055D4" w:rsidP="00A055D4">
      <w:pPr>
        <w:pStyle w:val="Remarque"/>
        <w:rPr>
          <w:b/>
          <w:bCs/>
        </w:rPr>
      </w:pPr>
      <w:r w:rsidRPr="00A055D4">
        <w:rPr>
          <w:b/>
          <w:bCs/>
          <w:noProof/>
        </w:rPr>
        <w:drawing>
          <wp:inline distT="0" distB="0" distL="0" distR="0" wp14:anchorId="1061AA16" wp14:editId="0DC6D122">
            <wp:extent cx="168275" cy="182880"/>
            <wp:effectExtent l="0" t="0" r="3175" b="7620"/>
            <wp:docPr id="272" name="Imag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055D4">
        <w:rPr>
          <w:b/>
          <w:bCs/>
        </w:rPr>
        <w:t> </w:t>
      </w:r>
      <w:r w:rsidR="008C0B08" w:rsidRPr="00A055D4">
        <w:rPr>
          <w:b/>
          <w:bCs/>
        </w:rPr>
        <w:t>Remarque</w:t>
      </w:r>
    </w:p>
    <w:p w14:paraId="51DC82EB" w14:textId="30953842" w:rsidR="008C0B08" w:rsidRDefault="008C0B08" w:rsidP="00A055D4">
      <w:pPr>
        <w:pStyle w:val="Remarque"/>
      </w:pPr>
      <w:r>
        <w:t xml:space="preserve">Il est important de </w:t>
      </w:r>
      <w:hyperlink r:id="rId33" w:history="1">
        <w:r w:rsidRPr="00A055D4">
          <w:rPr>
            <w:rStyle w:val="Lienhypertexte"/>
          </w:rPr>
          <w:t>prévoir des intitulés identiques pour les champs dont la fonction est identique</w:t>
        </w:r>
      </w:hyperlink>
      <w:r>
        <w:t>.</w:t>
      </w:r>
    </w:p>
    <w:p w14:paraId="13975614" w14:textId="547D1ED6" w:rsidR="008C0B08" w:rsidRDefault="008C0B08" w:rsidP="00A055D4">
      <w:pPr>
        <w:pStyle w:val="Remarque"/>
      </w:pPr>
      <w:r>
        <w:t>Par exemple, si plusieurs formulaires d’identification sont présents dans le site, ne pas utiliser l’intitulé «</w:t>
      </w:r>
      <w:r w:rsidR="00A055D4">
        <w:t> </w:t>
      </w:r>
      <w:r>
        <w:t>Identifiant</w:t>
      </w:r>
      <w:r w:rsidR="00A055D4">
        <w:t> </w:t>
      </w:r>
      <w:r>
        <w:t>» pour l’un et «</w:t>
      </w:r>
      <w:r w:rsidR="00A055D4">
        <w:t> </w:t>
      </w:r>
      <w:r>
        <w:t>Login</w:t>
      </w:r>
      <w:r w:rsidR="00A055D4">
        <w:t> </w:t>
      </w:r>
      <w:r>
        <w:t>» pour l’autre.</w:t>
      </w:r>
    </w:p>
    <w:p w14:paraId="2FCDF58A" w14:textId="3B4058BB" w:rsidR="008C0B08" w:rsidRDefault="008C0B08" w:rsidP="00A055D4">
      <w:pPr>
        <w:pStyle w:val="Titre2"/>
      </w:pPr>
      <w:bookmarkStart w:id="55" w:name="_Toc137217530"/>
      <w:r>
        <w:t xml:space="preserve">Utiliser </w:t>
      </w:r>
      <w:proofErr w:type="spellStart"/>
      <w:r w:rsidRPr="00494A11">
        <w:rPr>
          <w:rStyle w:val="Code14pt"/>
        </w:rPr>
        <w:t>title</w:t>
      </w:r>
      <w:proofErr w:type="spellEnd"/>
      <w:r>
        <w:t xml:space="preserve"> pour étiqueter les champs sans intitulé visible</w:t>
      </w:r>
      <w:bookmarkEnd w:id="55"/>
    </w:p>
    <w:p w14:paraId="0B51726C" w14:textId="397DAE63" w:rsidR="008C0B08" w:rsidRDefault="008C0B08" w:rsidP="008C0B08">
      <w:r>
        <w:t>Pour étiqueter les champs sans intitulé visible</w:t>
      </w:r>
      <w:r w:rsidR="00A055D4">
        <w:t> </w:t>
      </w:r>
      <w:r>
        <w:t>:</w:t>
      </w:r>
    </w:p>
    <w:p w14:paraId="4E9F510E" w14:textId="69B2EB53" w:rsidR="008C0B08" w:rsidRDefault="008C0B08">
      <w:pPr>
        <w:pStyle w:val="Paragraphedeliste"/>
        <w:numPr>
          <w:ilvl w:val="0"/>
          <w:numId w:val="16"/>
        </w:numPr>
      </w:pPr>
      <w:r>
        <w:t xml:space="preserve">Intégrer un attribut </w:t>
      </w:r>
      <w:proofErr w:type="spellStart"/>
      <w:r w:rsidRPr="00494A11">
        <w:rPr>
          <w:rStyle w:val="Code12pt"/>
        </w:rPr>
        <w:t>title</w:t>
      </w:r>
      <w:proofErr w:type="spellEnd"/>
      <w:r>
        <w:t xml:space="preserve"> dans le champ.</w:t>
      </w:r>
    </w:p>
    <w:p w14:paraId="50F56C4A" w14:textId="4D327C8E" w:rsidR="008C0B08" w:rsidRDefault="008C0B08">
      <w:pPr>
        <w:pStyle w:val="Paragraphedeliste"/>
        <w:numPr>
          <w:ilvl w:val="0"/>
          <w:numId w:val="16"/>
        </w:numPr>
      </w:pPr>
      <w:r>
        <w:t>Renseigner cet attribut en précisant la fonction du champ.</w:t>
      </w:r>
    </w:p>
    <w:p w14:paraId="7248236E" w14:textId="77777777" w:rsidR="008C0B08" w:rsidRDefault="008C0B08" w:rsidP="00494A11">
      <w:pPr>
        <w:pStyle w:val="CodeexempleHTMLencadr"/>
      </w:pPr>
      <w:r>
        <w:t xml:space="preserve">&lt;input type="search" </w:t>
      </w:r>
      <w:r w:rsidRPr="00494A11">
        <w:rPr>
          <w:b/>
          <w:bCs/>
        </w:rPr>
        <w:t>title="Votre recherche"</w:t>
      </w:r>
      <w:r>
        <w:t xml:space="preserve"> name="recherche" /&gt;</w:t>
      </w:r>
    </w:p>
    <w:p w14:paraId="6A6FF4D5" w14:textId="09CF8D4B" w:rsidR="008C0B08" w:rsidRDefault="008C0B08" w:rsidP="00494A11">
      <w:pPr>
        <w:pStyle w:val="CodeexempleHTMLencadr"/>
      </w:pPr>
      <w:r>
        <w:t>&lt;input type="submit" value="Rechercher" /&gt;</w:t>
      </w:r>
    </w:p>
    <w:p w14:paraId="641089CF" w14:textId="77777777" w:rsidR="008C0B08" w:rsidRDefault="008C0B08" w:rsidP="00494A11">
      <w:pPr>
        <w:pStyle w:val="CodeexempleHTMLencadr"/>
        <w:spacing w:before="120"/>
        <w:ind w:left="-6"/>
      </w:pPr>
      <w:r>
        <w:lastRenderedPageBreak/>
        <w:t xml:space="preserve">&lt;select </w:t>
      </w:r>
      <w:r w:rsidRPr="00494A11">
        <w:rPr>
          <w:b/>
          <w:bCs/>
        </w:rPr>
        <w:t>title="Trier les actualités"</w:t>
      </w:r>
      <w:r>
        <w:t xml:space="preserve"> name="filtre"&gt;</w:t>
      </w:r>
    </w:p>
    <w:p w14:paraId="6983C2C2" w14:textId="77777777" w:rsidR="008C0B08" w:rsidRDefault="008C0B08" w:rsidP="00494A11">
      <w:pPr>
        <w:pStyle w:val="CodeexempleHTMLencadr"/>
        <w:ind w:left="-6"/>
      </w:pPr>
      <w:r>
        <w:t xml:space="preserve">   &lt;option&gt;Par date de publication&lt;/option&gt; </w:t>
      </w:r>
    </w:p>
    <w:p w14:paraId="7ED37047" w14:textId="77777777" w:rsidR="008C0B08" w:rsidRDefault="008C0B08" w:rsidP="00494A11">
      <w:pPr>
        <w:pStyle w:val="CodeexempleHTMLencadr"/>
        <w:ind w:left="-6"/>
      </w:pPr>
      <w:r>
        <w:t xml:space="preserve">   &lt;option&gt;Par thématique&lt;/option&gt; </w:t>
      </w:r>
    </w:p>
    <w:p w14:paraId="108751E7" w14:textId="77777777" w:rsidR="008C0B08" w:rsidRDefault="008C0B08" w:rsidP="00494A11">
      <w:pPr>
        <w:pStyle w:val="CodeexempleHTMLencadr"/>
        <w:ind w:left="-6"/>
      </w:pPr>
      <w:r>
        <w:t xml:space="preserve">   […]</w:t>
      </w:r>
    </w:p>
    <w:p w14:paraId="325DB301" w14:textId="77777777" w:rsidR="008C0B08" w:rsidRDefault="008C0B08" w:rsidP="00494A11">
      <w:pPr>
        <w:pStyle w:val="CodeexempleHTMLencadr"/>
        <w:ind w:left="-6"/>
      </w:pPr>
      <w:r>
        <w:t>&lt;/select&gt;</w:t>
      </w:r>
    </w:p>
    <w:p w14:paraId="4FA90E05" w14:textId="7FD6770C" w:rsidR="008C0B08" w:rsidRPr="00494A11" w:rsidRDefault="00494A11" w:rsidP="00494A11">
      <w:pPr>
        <w:pStyle w:val="Attention"/>
        <w:rPr>
          <w:b/>
          <w:bCs/>
        </w:rPr>
      </w:pPr>
      <w:r w:rsidRPr="00494A11">
        <w:rPr>
          <w:b/>
          <w:bCs/>
          <w:noProof/>
        </w:rPr>
        <w:drawing>
          <wp:inline distT="0" distB="0" distL="0" distR="0" wp14:anchorId="166D80DF" wp14:editId="01F5B7AB">
            <wp:extent cx="182880" cy="182880"/>
            <wp:effectExtent l="0" t="0" r="7620" b="7620"/>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94A11">
        <w:rPr>
          <w:b/>
          <w:bCs/>
        </w:rPr>
        <w:t> </w:t>
      </w:r>
      <w:r w:rsidR="008C0B08" w:rsidRPr="00494A11">
        <w:rPr>
          <w:b/>
          <w:bCs/>
        </w:rPr>
        <w:t>Attention</w:t>
      </w:r>
    </w:p>
    <w:p w14:paraId="238BBBCC" w14:textId="77777777" w:rsidR="008C0B08" w:rsidRDefault="008C0B08" w:rsidP="00494A11">
      <w:pPr>
        <w:pStyle w:val="Attention"/>
      </w:pPr>
      <w:r>
        <w:t xml:space="preserve">L’attribut </w:t>
      </w:r>
      <w:proofErr w:type="spellStart"/>
      <w:r w:rsidRPr="00494A11">
        <w:rPr>
          <w:rStyle w:val="Code12pt"/>
        </w:rPr>
        <w:t>placeholder</w:t>
      </w:r>
      <w:proofErr w:type="spellEnd"/>
      <w:r>
        <w:t xml:space="preserve"> ne peut pas faire office d’intitulé, notamment car il disparaît lors de la saisie.</w:t>
      </w:r>
    </w:p>
    <w:p w14:paraId="42B03CC1" w14:textId="74FAEFD7" w:rsidR="008C0B08" w:rsidRPr="009854E9" w:rsidRDefault="008C0B08" w:rsidP="00494A11">
      <w:pPr>
        <w:pStyle w:val="Attention"/>
        <w:rPr>
          <w:spacing w:val="-6"/>
        </w:rPr>
      </w:pPr>
      <w:r w:rsidRPr="009854E9">
        <w:rPr>
          <w:spacing w:val="-4"/>
        </w:rPr>
        <w:t xml:space="preserve">Il peut être utilisé pour des aides à la saisie secondaires, non nécessaires à la compréhension </w:t>
      </w:r>
      <w:r w:rsidRPr="009854E9">
        <w:rPr>
          <w:spacing w:val="-6"/>
        </w:rPr>
        <w:t xml:space="preserve">du champ. De plus, il doit reprendre le contenu de l’attribut </w:t>
      </w:r>
      <w:proofErr w:type="spellStart"/>
      <w:r w:rsidRPr="009854E9">
        <w:rPr>
          <w:rStyle w:val="Code12pt"/>
          <w:spacing w:val="-6"/>
        </w:rPr>
        <w:t>title</w:t>
      </w:r>
      <w:proofErr w:type="spellEnd"/>
      <w:r w:rsidRPr="009854E9">
        <w:rPr>
          <w:spacing w:val="-6"/>
        </w:rPr>
        <w:t xml:space="preserve"> lorsque celui-ci est présent.</w:t>
      </w:r>
    </w:p>
    <w:p w14:paraId="7E178210" w14:textId="37705A79" w:rsidR="008C0B08" w:rsidRDefault="008C0B08" w:rsidP="00494A11">
      <w:pPr>
        <w:pStyle w:val="Titre2"/>
      </w:pPr>
      <w:bookmarkStart w:id="56" w:name="_Toc137217531"/>
      <w:r>
        <w:t xml:space="preserve">Utiliser l’attribut </w:t>
      </w:r>
      <w:proofErr w:type="spellStart"/>
      <w:r w:rsidRPr="00494A11">
        <w:rPr>
          <w:rStyle w:val="Code14pt"/>
        </w:rPr>
        <w:t>autocomplete</w:t>
      </w:r>
      <w:proofErr w:type="spellEnd"/>
      <w:r>
        <w:t xml:space="preserve"> pour faciliter le remplissage automatique des champs</w:t>
      </w:r>
      <w:bookmarkEnd w:id="56"/>
    </w:p>
    <w:p w14:paraId="66E5AABA" w14:textId="02B5F192" w:rsidR="008C0B08" w:rsidRDefault="008C0B08" w:rsidP="008C0B08">
      <w:r>
        <w:t>Pour faciliter le remplissage automatique des champs se rapportant à une information personnelle</w:t>
      </w:r>
      <w:r w:rsidR="00494A11">
        <w:t> :</w:t>
      </w:r>
    </w:p>
    <w:p w14:paraId="13D398C9" w14:textId="4115D496" w:rsidR="008C0B08" w:rsidRDefault="008C0B08">
      <w:pPr>
        <w:pStyle w:val="Paragraphedeliste"/>
        <w:numPr>
          <w:ilvl w:val="0"/>
          <w:numId w:val="17"/>
        </w:numPr>
      </w:pPr>
      <w:r>
        <w:t xml:space="preserve">Ajouter un attribut </w:t>
      </w:r>
      <w:proofErr w:type="spellStart"/>
      <w:r w:rsidRPr="00494A11">
        <w:rPr>
          <w:rStyle w:val="Code12pt"/>
        </w:rPr>
        <w:t>autocomplete</w:t>
      </w:r>
      <w:proofErr w:type="spellEnd"/>
      <w:r>
        <w:t xml:space="preserve"> dans le champ.</w:t>
      </w:r>
    </w:p>
    <w:p w14:paraId="37990A1F" w14:textId="2C3985EE" w:rsidR="008C0B08" w:rsidRDefault="008C0B08">
      <w:pPr>
        <w:pStyle w:val="Paragraphedeliste"/>
        <w:numPr>
          <w:ilvl w:val="0"/>
          <w:numId w:val="17"/>
        </w:numPr>
      </w:pPr>
      <w:r>
        <w:t xml:space="preserve">Renseigner cet attribut </w:t>
      </w:r>
      <w:proofErr w:type="spellStart"/>
      <w:r w:rsidRPr="00494A11">
        <w:rPr>
          <w:rStyle w:val="Code12pt"/>
        </w:rPr>
        <w:t>autocomplete</w:t>
      </w:r>
      <w:proofErr w:type="spellEnd"/>
      <w:r>
        <w:t xml:space="preserve"> en fonction du type d’information attendu.</w:t>
      </w:r>
    </w:p>
    <w:p w14:paraId="05261C76" w14:textId="77777777" w:rsidR="008C0B08" w:rsidRDefault="008C0B08" w:rsidP="00494A11">
      <w:pPr>
        <w:pStyle w:val="CodeexempleHTMLencadr"/>
      </w:pPr>
      <w:r>
        <w:t>&lt;label for="prenom"&gt;Votre prénom&lt;/label&gt;</w:t>
      </w:r>
    </w:p>
    <w:p w14:paraId="221E7C23" w14:textId="77777777" w:rsidR="008C0B08" w:rsidRDefault="008C0B08" w:rsidP="00494A11">
      <w:pPr>
        <w:pStyle w:val="CodeexempleHTMLencadr"/>
      </w:pPr>
      <w:r>
        <w:t xml:space="preserve">&lt;input type="text" id="prenom" name="prenom" </w:t>
      </w:r>
      <w:r w:rsidRPr="00494A11">
        <w:rPr>
          <w:b/>
          <w:bCs/>
        </w:rPr>
        <w:t>autocomplete="given-name"</w:t>
      </w:r>
      <w:r>
        <w:t xml:space="preserve"> /&gt;</w:t>
      </w:r>
    </w:p>
    <w:p w14:paraId="068D1712" w14:textId="1461AA8C" w:rsidR="008C0B08" w:rsidRPr="00494A11" w:rsidRDefault="00494A11" w:rsidP="00494A11">
      <w:pPr>
        <w:pStyle w:val="Remarque"/>
        <w:rPr>
          <w:b/>
          <w:bCs/>
        </w:rPr>
      </w:pPr>
      <w:r w:rsidRPr="00494A11">
        <w:rPr>
          <w:b/>
          <w:bCs/>
          <w:noProof/>
        </w:rPr>
        <w:drawing>
          <wp:inline distT="0" distB="0" distL="0" distR="0" wp14:anchorId="66922CD1" wp14:editId="10CE3B06">
            <wp:extent cx="182880" cy="182880"/>
            <wp:effectExtent l="0" t="0" r="7620" b="7620"/>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94A11">
        <w:rPr>
          <w:b/>
          <w:bCs/>
        </w:rPr>
        <w:t> </w:t>
      </w:r>
      <w:r w:rsidR="008C0B08" w:rsidRPr="00494A11">
        <w:rPr>
          <w:b/>
          <w:bCs/>
        </w:rPr>
        <w:t>Remarque</w:t>
      </w:r>
    </w:p>
    <w:p w14:paraId="6DBAC489" w14:textId="79667738" w:rsidR="008C0B08" w:rsidRDefault="008C0B08" w:rsidP="00494A11">
      <w:pPr>
        <w:pStyle w:val="Remarque"/>
      </w:pPr>
      <w:r>
        <w:t xml:space="preserve">Les </w:t>
      </w:r>
      <w:hyperlink r:id="rId34" w:anchor="Valeurs" w:history="1">
        <w:r w:rsidRPr="00494A11">
          <w:rPr>
            <w:rStyle w:val="Lienhypertexte"/>
          </w:rPr>
          <w:t xml:space="preserve">valeurs possibles pour l’attribut </w:t>
        </w:r>
        <w:proofErr w:type="spellStart"/>
        <w:r w:rsidRPr="00494A11">
          <w:rPr>
            <w:rStyle w:val="Lienhypertexte"/>
            <w:rFonts w:ascii="Courier New" w:hAnsi="Courier New" w:cs="Courier New"/>
          </w:rPr>
          <w:t>autocomplete</w:t>
        </w:r>
        <w:proofErr w:type="spellEnd"/>
      </w:hyperlink>
      <w:r>
        <w:t xml:space="preserve"> sont normées.</w:t>
      </w:r>
    </w:p>
    <w:p w14:paraId="3112A20C" w14:textId="437D6868" w:rsidR="008C0B08" w:rsidRDefault="008C0B08" w:rsidP="00494A11">
      <w:pPr>
        <w:pStyle w:val="Titre2"/>
        <w:pageBreakBefore/>
      </w:pPr>
      <w:bookmarkStart w:id="57" w:name="_Toc137217532"/>
      <w:r>
        <w:lastRenderedPageBreak/>
        <w:t xml:space="preserve">Intégrer les aides à la saisie directement dans les balises </w:t>
      </w:r>
      <w:r w:rsidRPr="00494A11">
        <w:rPr>
          <w:rStyle w:val="Code14pt"/>
        </w:rPr>
        <w:t>&lt;label&gt;</w:t>
      </w:r>
      <w:bookmarkEnd w:id="57"/>
    </w:p>
    <w:p w14:paraId="32DF7DF4" w14:textId="77777777" w:rsidR="008C0B08" w:rsidRDefault="008C0B08" w:rsidP="008C0B08">
      <w:r>
        <w:t xml:space="preserve">Les aides à la saisie doivent être intégrées directement dans les balises </w:t>
      </w:r>
      <w:r w:rsidRPr="00494A11">
        <w:rPr>
          <w:rStyle w:val="Code12pt"/>
        </w:rPr>
        <w:t>&lt;label&gt;</w:t>
      </w:r>
      <w:r>
        <w:t>.</w:t>
      </w:r>
    </w:p>
    <w:p w14:paraId="42EFBA14" w14:textId="0F4E9310" w:rsidR="008C0B08" w:rsidRDefault="008C0B08" w:rsidP="008C0B08">
      <w:r>
        <w:t>C’est notamment le cas</w:t>
      </w:r>
      <w:r w:rsidR="00494A11">
        <w:t> :</w:t>
      </w:r>
    </w:p>
    <w:p w14:paraId="01C27333" w14:textId="45A8ACEE" w:rsidR="008C0B08" w:rsidRDefault="00000000" w:rsidP="00494A11">
      <w:pPr>
        <w:pStyle w:val="Paragraphedeliste"/>
      </w:pPr>
      <w:hyperlink w:anchor="_Intégrer_required_ou" w:history="1">
        <w:r w:rsidR="008C0B08" w:rsidRPr="00494A11">
          <w:rPr>
            <w:rStyle w:val="Lienhypertexte"/>
          </w:rPr>
          <w:t>Des mentions du type «</w:t>
        </w:r>
        <w:r w:rsidR="00494A11" w:rsidRPr="00494A11">
          <w:rPr>
            <w:rStyle w:val="Lienhypertexte"/>
          </w:rPr>
          <w:t> </w:t>
        </w:r>
        <w:r w:rsidR="008C0B08" w:rsidRPr="00494A11">
          <w:rPr>
            <w:rStyle w:val="Lienhypertexte"/>
          </w:rPr>
          <w:t>Champ obligatoire</w:t>
        </w:r>
        <w:r w:rsidR="00494A11" w:rsidRPr="00494A11">
          <w:rPr>
            <w:rStyle w:val="Lienhypertexte"/>
          </w:rPr>
          <w:t> </w:t>
        </w:r>
        <w:r w:rsidR="008C0B08" w:rsidRPr="00494A11">
          <w:rPr>
            <w:rStyle w:val="Lienhypertexte"/>
          </w:rPr>
          <w:t>»</w:t>
        </w:r>
      </w:hyperlink>
      <w:r w:rsidR="008C0B08">
        <w:t>.</w:t>
      </w:r>
    </w:p>
    <w:p w14:paraId="1BCA2E84" w14:textId="127E6807" w:rsidR="008C0B08" w:rsidRDefault="008C0B08" w:rsidP="00494A11">
      <w:pPr>
        <w:pStyle w:val="Paragraphedeliste"/>
      </w:pPr>
      <w:r>
        <w:t>Des indications qui permettent de connaître le format de saisie attendu, du type «</w:t>
      </w:r>
      <w:r w:rsidR="00494A11">
        <w:t> </w:t>
      </w:r>
      <w:r>
        <w:t>jj/mm/</w:t>
      </w:r>
      <w:proofErr w:type="spellStart"/>
      <w:r>
        <w:t>aaaa</w:t>
      </w:r>
      <w:proofErr w:type="spellEnd"/>
      <w:r w:rsidR="00494A11">
        <w:t> </w:t>
      </w:r>
      <w:r>
        <w:t>» pour un format de date.</w:t>
      </w:r>
    </w:p>
    <w:p w14:paraId="36674045" w14:textId="51BA2748" w:rsidR="008C0B08" w:rsidRDefault="008C0B08" w:rsidP="00494A11">
      <w:pPr>
        <w:pStyle w:val="Paragraphedeliste"/>
      </w:pPr>
      <w:r>
        <w:t>Des indications qui permettent de connaître le type et le poids maximal autorisé pour l’envoi de fichiers.</w:t>
      </w:r>
    </w:p>
    <w:p w14:paraId="32195808" w14:textId="29676D5E" w:rsidR="008C0B08" w:rsidRDefault="008C0B08" w:rsidP="00494A11">
      <w:pPr>
        <w:pStyle w:val="Paragraphedeliste"/>
      </w:pPr>
      <w:r>
        <w:t>Etc.</w:t>
      </w:r>
    </w:p>
    <w:p w14:paraId="1152F0E4" w14:textId="77777777" w:rsidR="008C0B08" w:rsidRDefault="008C0B08" w:rsidP="00494A11">
      <w:pPr>
        <w:pStyle w:val="CodeexempleHTMLencadr"/>
      </w:pPr>
      <w:r>
        <w:t>&lt;label for="date"&gt;</w:t>
      </w:r>
    </w:p>
    <w:p w14:paraId="35F02755" w14:textId="77777777" w:rsidR="008C0B08" w:rsidRDefault="008C0B08" w:rsidP="00494A11">
      <w:pPr>
        <w:pStyle w:val="CodeexempleHTMLencadr"/>
      </w:pPr>
      <w:r>
        <w:t xml:space="preserve">   Votre date de naissance</w:t>
      </w:r>
    </w:p>
    <w:p w14:paraId="5921ACD0" w14:textId="77777777" w:rsidR="008C0B08" w:rsidRPr="00494A11" w:rsidRDefault="008C0B08" w:rsidP="00494A11">
      <w:pPr>
        <w:pStyle w:val="CodeexempleHTMLencadr"/>
        <w:rPr>
          <w:b/>
          <w:bCs/>
        </w:rPr>
      </w:pPr>
      <w:r>
        <w:t xml:space="preserve">   </w:t>
      </w:r>
      <w:r w:rsidRPr="00494A11">
        <w:rPr>
          <w:b/>
          <w:bCs/>
        </w:rPr>
        <w:t>&lt;span&gt;(au format jj/mm/aaaa)&lt;/span&gt;</w:t>
      </w:r>
    </w:p>
    <w:p w14:paraId="7BEF8598" w14:textId="77777777" w:rsidR="008C0B08" w:rsidRDefault="008C0B08" w:rsidP="00494A11">
      <w:pPr>
        <w:pStyle w:val="CodeexempleHTMLencadr"/>
      </w:pPr>
      <w:r>
        <w:t>&lt;/label&gt;</w:t>
      </w:r>
    </w:p>
    <w:p w14:paraId="25AA5BC6" w14:textId="474D7618" w:rsidR="008C0B08" w:rsidRDefault="008C0B08" w:rsidP="00494A11">
      <w:pPr>
        <w:pStyle w:val="CodeexempleHTMLencadr"/>
      </w:pPr>
      <w:r>
        <w:t>&lt;input type="date" id="date" name="date" autocomplete="bday" /&gt;</w:t>
      </w:r>
    </w:p>
    <w:p w14:paraId="138F85B6" w14:textId="77777777" w:rsidR="008C0B08" w:rsidRDefault="008C0B08" w:rsidP="00494A11">
      <w:pPr>
        <w:pStyle w:val="CodeexempleHTMLencadr"/>
        <w:spacing w:before="120"/>
        <w:ind w:left="-6"/>
      </w:pPr>
      <w:r>
        <w:t>&lt;label for="numero"&gt;</w:t>
      </w:r>
    </w:p>
    <w:p w14:paraId="0409553D" w14:textId="77777777" w:rsidR="008C0B08" w:rsidRDefault="008C0B08" w:rsidP="00494A11">
      <w:pPr>
        <w:pStyle w:val="CodeexempleHTMLencadr"/>
        <w:ind w:left="-6"/>
      </w:pPr>
      <w:r>
        <w:t xml:space="preserve">    Votre numéro de client *</w:t>
      </w:r>
    </w:p>
    <w:p w14:paraId="7517A886" w14:textId="77777777" w:rsidR="008C0B08" w:rsidRDefault="008C0B08" w:rsidP="00494A11">
      <w:pPr>
        <w:pStyle w:val="CodeexempleHTMLencadr"/>
        <w:ind w:left="-6"/>
      </w:pPr>
      <w:r>
        <w:t xml:space="preserve">    &lt;input type="text" id="numero" name="numero" aria-required="true" /&gt;</w:t>
      </w:r>
    </w:p>
    <w:p w14:paraId="27A912B2" w14:textId="77777777" w:rsidR="008C0B08" w:rsidRPr="00494A11" w:rsidRDefault="008C0B08" w:rsidP="00494A11">
      <w:pPr>
        <w:pStyle w:val="CodeexempleHTMLencadr"/>
        <w:ind w:left="-6"/>
        <w:rPr>
          <w:b/>
          <w:bCs/>
        </w:rPr>
      </w:pPr>
      <w:r>
        <w:t xml:space="preserve">    </w:t>
      </w:r>
      <w:r w:rsidRPr="00494A11">
        <w:rPr>
          <w:b/>
          <w:bCs/>
        </w:rPr>
        <w:t>&lt;span&gt;Par exemple : BT-VZ&lt;/span&gt;</w:t>
      </w:r>
    </w:p>
    <w:p w14:paraId="1C3EED70" w14:textId="77777777" w:rsidR="008C0B08" w:rsidRDefault="008C0B08" w:rsidP="00494A11">
      <w:pPr>
        <w:pStyle w:val="CodeexempleHTMLencadr"/>
        <w:ind w:left="-6"/>
      </w:pPr>
      <w:r>
        <w:t>&lt;/label&gt;</w:t>
      </w:r>
    </w:p>
    <w:p w14:paraId="3527B310" w14:textId="08ECA4FE" w:rsidR="008C0B08" w:rsidRPr="00494A11" w:rsidRDefault="00494A11" w:rsidP="00494A11">
      <w:pPr>
        <w:pStyle w:val="Remarque"/>
        <w:rPr>
          <w:b/>
          <w:bCs/>
        </w:rPr>
      </w:pPr>
      <w:r w:rsidRPr="00494A11">
        <w:rPr>
          <w:b/>
          <w:bCs/>
          <w:noProof/>
        </w:rPr>
        <w:drawing>
          <wp:inline distT="0" distB="0" distL="0" distR="0" wp14:anchorId="1B013CC2" wp14:editId="1984A0A4">
            <wp:extent cx="168275" cy="182880"/>
            <wp:effectExtent l="0" t="0" r="3175" b="7620"/>
            <wp:docPr id="269"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494A11">
        <w:rPr>
          <w:b/>
          <w:bCs/>
        </w:rPr>
        <w:t> </w:t>
      </w:r>
      <w:r w:rsidR="008C0B08" w:rsidRPr="00494A11">
        <w:rPr>
          <w:b/>
          <w:bCs/>
        </w:rPr>
        <w:t>Remarque</w:t>
      </w:r>
    </w:p>
    <w:p w14:paraId="4F0D2A54" w14:textId="77777777" w:rsidR="008C0B08" w:rsidRDefault="008C0B08" w:rsidP="00494A11">
      <w:pPr>
        <w:pStyle w:val="Remarque"/>
      </w:pPr>
      <w:r>
        <w:t xml:space="preserve">Dans certains cas, pour des raisons de mise en page particulière par exemple, il n’est pas possible d’intégrer l’aide à la saisie directement dans la balise </w:t>
      </w:r>
      <w:r w:rsidRPr="00494A11">
        <w:rPr>
          <w:rStyle w:val="Code12pt"/>
        </w:rPr>
        <w:t>&lt;label&gt;</w:t>
      </w:r>
      <w:r>
        <w:t>.</w:t>
      </w:r>
    </w:p>
    <w:p w14:paraId="471DB73A" w14:textId="60AF3CA8" w:rsidR="008C0B08" w:rsidRDefault="008C0B08" w:rsidP="00494A11">
      <w:pPr>
        <w:pStyle w:val="Remarque"/>
      </w:pPr>
      <w:r>
        <w:t>Dans ce cas-là</w:t>
      </w:r>
      <w:r w:rsidR="00494A11">
        <w:t> :</w:t>
      </w:r>
    </w:p>
    <w:p w14:paraId="5A0AF653" w14:textId="3CF33B3D" w:rsidR="008C0B08" w:rsidRDefault="008C0B08">
      <w:pPr>
        <w:pStyle w:val="Remarque"/>
        <w:numPr>
          <w:ilvl w:val="0"/>
          <w:numId w:val="18"/>
        </w:numPr>
        <w:ind w:left="567" w:hanging="567"/>
      </w:pPr>
      <w:r>
        <w:t xml:space="preserve">Intégrer un attribut </w:t>
      </w:r>
      <w:r w:rsidRPr="00494A11">
        <w:rPr>
          <w:rStyle w:val="Code12pt"/>
        </w:rPr>
        <w:t>id</w:t>
      </w:r>
      <w:r>
        <w:t xml:space="preserve"> dans la balise englobant l’aide à la saisie.</w:t>
      </w:r>
    </w:p>
    <w:p w14:paraId="7198A837" w14:textId="434F14D0" w:rsidR="008C0B08" w:rsidRDefault="008C0B08">
      <w:pPr>
        <w:pStyle w:val="Remarque"/>
        <w:numPr>
          <w:ilvl w:val="0"/>
          <w:numId w:val="18"/>
        </w:numPr>
        <w:ind w:left="567" w:hanging="567"/>
      </w:pPr>
      <w:r>
        <w:t xml:space="preserve">Renseigner cet attribut </w:t>
      </w:r>
      <w:r w:rsidRPr="00CD6D97">
        <w:rPr>
          <w:rStyle w:val="Code12pt"/>
        </w:rPr>
        <w:t>id</w:t>
      </w:r>
      <w:r>
        <w:t xml:space="preserve"> avec une valeur unique.</w:t>
      </w:r>
    </w:p>
    <w:p w14:paraId="087A2C90" w14:textId="4BDE3984" w:rsidR="008C0B08" w:rsidRDefault="008C0B08">
      <w:pPr>
        <w:pStyle w:val="Remarque"/>
        <w:numPr>
          <w:ilvl w:val="0"/>
          <w:numId w:val="18"/>
        </w:numPr>
        <w:ind w:left="567" w:hanging="567"/>
      </w:pPr>
      <w:r>
        <w:t xml:space="preserve">Intégrer l’attribut </w:t>
      </w:r>
      <w:r w:rsidRPr="00CD6D97">
        <w:rPr>
          <w:rStyle w:val="Code12pt"/>
        </w:rPr>
        <w:t>aria-</w:t>
      </w:r>
      <w:proofErr w:type="spellStart"/>
      <w:r w:rsidRPr="00CD6D97">
        <w:rPr>
          <w:rStyle w:val="Code12pt"/>
        </w:rPr>
        <w:t>describedby</w:t>
      </w:r>
      <w:proofErr w:type="spellEnd"/>
      <w:r>
        <w:t xml:space="preserve"> dans le champ correspondant.</w:t>
      </w:r>
    </w:p>
    <w:p w14:paraId="2C311C14" w14:textId="1BE82DA2" w:rsidR="008C0B08" w:rsidRDefault="008C0B08">
      <w:pPr>
        <w:pStyle w:val="Remarque"/>
        <w:numPr>
          <w:ilvl w:val="0"/>
          <w:numId w:val="18"/>
        </w:numPr>
        <w:ind w:left="567" w:hanging="567"/>
      </w:pPr>
      <w:r>
        <w:t xml:space="preserve">Renseigner cet attribut </w:t>
      </w:r>
      <w:r w:rsidRPr="00CD6D97">
        <w:rPr>
          <w:rStyle w:val="Code12pt"/>
        </w:rPr>
        <w:t>aria-</w:t>
      </w:r>
      <w:proofErr w:type="spellStart"/>
      <w:r w:rsidRPr="00CD6D97">
        <w:rPr>
          <w:rStyle w:val="Code12pt"/>
        </w:rPr>
        <w:t>describedby</w:t>
      </w:r>
      <w:proofErr w:type="spellEnd"/>
      <w:r>
        <w:t xml:space="preserve"> en reprenant la valeur de l’attribut </w:t>
      </w:r>
      <w:r w:rsidRPr="00CD6D97">
        <w:rPr>
          <w:rStyle w:val="Code12pt"/>
        </w:rPr>
        <w:t>id</w:t>
      </w:r>
      <w:r>
        <w:t xml:space="preserve"> de l’aide à la saisie.</w:t>
      </w:r>
    </w:p>
    <w:p w14:paraId="730EE7E1" w14:textId="77777777" w:rsidR="008C0B08" w:rsidRPr="00CD6D97" w:rsidRDefault="008C0B08" w:rsidP="00CD6D97">
      <w:pPr>
        <w:pStyle w:val="Remarque"/>
        <w:keepNext/>
        <w:spacing w:before="0" w:after="0"/>
        <w:rPr>
          <w:rStyle w:val="CodeexempleHTML"/>
        </w:rPr>
      </w:pPr>
      <w:r w:rsidRPr="00CD6D97">
        <w:rPr>
          <w:rStyle w:val="CodeexempleHTML"/>
        </w:rPr>
        <w:lastRenderedPageBreak/>
        <w:t xml:space="preserve">&lt;label for="document"&gt; </w:t>
      </w:r>
    </w:p>
    <w:p w14:paraId="1DE2A0EC" w14:textId="77777777" w:rsidR="008C0B08" w:rsidRPr="00CD6D97" w:rsidRDefault="008C0B08" w:rsidP="00CD6D97">
      <w:pPr>
        <w:pStyle w:val="Remarque"/>
        <w:spacing w:before="0" w:after="0"/>
        <w:rPr>
          <w:rStyle w:val="CodeexempleHTML"/>
        </w:rPr>
      </w:pPr>
      <w:r w:rsidRPr="00CD6D97">
        <w:rPr>
          <w:rStyle w:val="CodeexempleHTML"/>
        </w:rPr>
        <w:t xml:space="preserve">   Ajouter un document à votre dossier </w:t>
      </w:r>
    </w:p>
    <w:p w14:paraId="1A442CB8" w14:textId="77777777" w:rsidR="008C0B08" w:rsidRPr="00CD6D97" w:rsidRDefault="008C0B08" w:rsidP="00CD6D97">
      <w:pPr>
        <w:pStyle w:val="Remarque"/>
        <w:spacing w:before="0" w:after="0"/>
        <w:rPr>
          <w:rStyle w:val="CodeexempleHTML"/>
        </w:rPr>
      </w:pPr>
      <w:r w:rsidRPr="00CD6D97">
        <w:rPr>
          <w:rStyle w:val="CodeexempleHTML"/>
        </w:rPr>
        <w:t xml:space="preserve">&lt;/label&gt; </w:t>
      </w:r>
    </w:p>
    <w:p w14:paraId="44743E0C" w14:textId="77777777" w:rsidR="008C0B08" w:rsidRPr="00CD6D97" w:rsidRDefault="008C0B08" w:rsidP="00CD6D97">
      <w:pPr>
        <w:pStyle w:val="Remarque"/>
        <w:spacing w:before="0" w:after="0"/>
        <w:rPr>
          <w:rStyle w:val="CodeexempleHTML"/>
        </w:rPr>
      </w:pPr>
      <w:r w:rsidRPr="00CD6D97">
        <w:rPr>
          <w:rStyle w:val="CodeexempleHTML"/>
        </w:rPr>
        <w:t xml:space="preserve">&lt;input type="file" id="document" name="document" </w:t>
      </w:r>
      <w:r w:rsidRPr="00CD6D97">
        <w:rPr>
          <w:rStyle w:val="CodeexempleHTML"/>
          <w:b/>
          <w:bCs/>
        </w:rPr>
        <w:t>aria-describedby="formats"</w:t>
      </w:r>
      <w:r w:rsidRPr="00CD6D97">
        <w:rPr>
          <w:rStyle w:val="CodeexempleHTML"/>
        </w:rPr>
        <w:t xml:space="preserve"> /&gt; </w:t>
      </w:r>
    </w:p>
    <w:p w14:paraId="3A7D3CD5" w14:textId="77777777" w:rsidR="008C0B08" w:rsidRPr="00CD6D97" w:rsidRDefault="008C0B08" w:rsidP="00CD6D97">
      <w:pPr>
        <w:pStyle w:val="Remarque"/>
        <w:spacing w:before="0" w:after="0"/>
        <w:rPr>
          <w:rStyle w:val="CodeexempleHTML"/>
        </w:rPr>
      </w:pPr>
      <w:r w:rsidRPr="00CD6D97">
        <w:rPr>
          <w:rStyle w:val="CodeexempleHTML"/>
        </w:rPr>
        <w:t xml:space="preserve">&lt;h2&gt;Documents actuellement dans votre dossier&lt;/h2&gt; </w:t>
      </w:r>
    </w:p>
    <w:p w14:paraId="7193957C" w14:textId="77777777" w:rsidR="008C0B08" w:rsidRPr="00CD6D97" w:rsidRDefault="008C0B08" w:rsidP="00CD6D97">
      <w:pPr>
        <w:pStyle w:val="Remarque"/>
        <w:spacing w:before="0" w:after="0"/>
        <w:rPr>
          <w:rStyle w:val="CodeexempleHTML"/>
        </w:rPr>
      </w:pPr>
      <w:r w:rsidRPr="00CD6D97">
        <w:rPr>
          <w:rStyle w:val="CodeexempleHTML"/>
        </w:rPr>
        <w:t xml:space="preserve">&lt;ul&gt; </w:t>
      </w:r>
    </w:p>
    <w:p w14:paraId="45DABBA5" w14:textId="77777777" w:rsidR="008C0B08" w:rsidRPr="00CD6D97" w:rsidRDefault="008C0B08" w:rsidP="00CD6D97">
      <w:pPr>
        <w:pStyle w:val="Remarque"/>
        <w:spacing w:before="0" w:after="0"/>
        <w:rPr>
          <w:rStyle w:val="CodeexempleHTML"/>
        </w:rPr>
      </w:pPr>
      <w:r w:rsidRPr="00CD6D97">
        <w:rPr>
          <w:rStyle w:val="CodeexempleHTML"/>
        </w:rPr>
        <w:t xml:space="preserve">   &lt;li&gt;CV&lt;/li&gt; </w:t>
      </w:r>
    </w:p>
    <w:p w14:paraId="735D7DAF" w14:textId="77777777" w:rsidR="008C0B08" w:rsidRPr="00CD6D97" w:rsidRDefault="008C0B08" w:rsidP="00CD6D97">
      <w:pPr>
        <w:pStyle w:val="Remarque"/>
        <w:spacing w:before="0" w:after="0"/>
        <w:rPr>
          <w:rStyle w:val="CodeexempleHTML"/>
        </w:rPr>
      </w:pPr>
      <w:r w:rsidRPr="00CD6D97">
        <w:rPr>
          <w:rStyle w:val="CodeexempleHTML"/>
        </w:rPr>
        <w:t xml:space="preserve">   &lt;li&gt;Lettre de motivation&lt;/li&gt; </w:t>
      </w:r>
    </w:p>
    <w:p w14:paraId="64AB8D1F" w14:textId="77777777" w:rsidR="008C0B08" w:rsidRPr="00CD6D97" w:rsidRDefault="008C0B08" w:rsidP="00CD6D97">
      <w:pPr>
        <w:pStyle w:val="Remarque"/>
        <w:spacing w:before="0" w:after="0"/>
        <w:rPr>
          <w:rStyle w:val="CodeexempleHTML"/>
        </w:rPr>
      </w:pPr>
      <w:r w:rsidRPr="00CD6D97">
        <w:rPr>
          <w:rStyle w:val="CodeexempleHTML"/>
        </w:rPr>
        <w:t xml:space="preserve">&lt;/ul&gt; </w:t>
      </w:r>
    </w:p>
    <w:p w14:paraId="2451C37E" w14:textId="77777777" w:rsidR="008C0B08" w:rsidRPr="00CD6D97" w:rsidRDefault="008C0B08" w:rsidP="00CD6D97">
      <w:pPr>
        <w:pStyle w:val="Remarque"/>
        <w:spacing w:before="0" w:after="0"/>
        <w:rPr>
          <w:rStyle w:val="CodeexempleHTML"/>
        </w:rPr>
      </w:pPr>
      <w:r w:rsidRPr="00CD6D97">
        <w:rPr>
          <w:rStyle w:val="CodeexempleHTML"/>
        </w:rPr>
        <w:t xml:space="preserve">&lt;p </w:t>
      </w:r>
      <w:r w:rsidRPr="00CD6D97">
        <w:rPr>
          <w:rStyle w:val="CodeexempleHTML"/>
          <w:b/>
          <w:bCs/>
        </w:rPr>
        <w:t>id="formats"</w:t>
      </w:r>
      <w:r w:rsidRPr="00CD6D97">
        <w:rPr>
          <w:rStyle w:val="CodeexempleHTML"/>
        </w:rPr>
        <w:t>&gt;Formats acceptés : pdf ou doc.&lt;/p&gt;</w:t>
      </w:r>
    </w:p>
    <w:p w14:paraId="6FC57B75" w14:textId="77777777" w:rsidR="008C0B08" w:rsidRDefault="008C0B08" w:rsidP="00CD6D97">
      <w:pPr>
        <w:pStyle w:val="Remarque"/>
      </w:pPr>
      <w:r>
        <w:t xml:space="preserve">À noter que l’attribut </w:t>
      </w:r>
      <w:r w:rsidRPr="00CD6D97">
        <w:rPr>
          <w:rStyle w:val="Code12pt"/>
        </w:rPr>
        <w:t>aria-</w:t>
      </w:r>
      <w:proofErr w:type="spellStart"/>
      <w:r w:rsidRPr="00CD6D97">
        <w:rPr>
          <w:rStyle w:val="Code12pt"/>
        </w:rPr>
        <w:t>describedby</w:t>
      </w:r>
      <w:proofErr w:type="spellEnd"/>
      <w:r>
        <w:t xml:space="preserve"> peut recevoir plusieurs </w:t>
      </w:r>
      <w:r w:rsidRPr="00CD6D97">
        <w:rPr>
          <w:rStyle w:val="Code12pt"/>
        </w:rPr>
        <w:t>id</w:t>
      </w:r>
      <w:r>
        <w:t>.</w:t>
      </w:r>
    </w:p>
    <w:p w14:paraId="061E2AAC" w14:textId="53164D7F" w:rsidR="008C0B08" w:rsidRPr="00CD6D97" w:rsidRDefault="00CD6D97" w:rsidP="00CD6D97">
      <w:pPr>
        <w:pStyle w:val="Attention"/>
        <w:rPr>
          <w:b/>
          <w:bCs/>
        </w:rPr>
      </w:pPr>
      <w:r w:rsidRPr="00CD6D97">
        <w:rPr>
          <w:b/>
          <w:bCs/>
          <w:noProof/>
        </w:rPr>
        <w:drawing>
          <wp:inline distT="0" distB="0" distL="0" distR="0" wp14:anchorId="288B1CDB" wp14:editId="7BDEC603">
            <wp:extent cx="182880" cy="182880"/>
            <wp:effectExtent l="0" t="0" r="7620" b="7620"/>
            <wp:docPr id="268" name="Imag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D6D97">
        <w:rPr>
          <w:b/>
          <w:bCs/>
        </w:rPr>
        <w:t> </w:t>
      </w:r>
      <w:r w:rsidR="008C0B08" w:rsidRPr="00CD6D97">
        <w:rPr>
          <w:b/>
          <w:bCs/>
        </w:rPr>
        <w:t>Attention</w:t>
      </w:r>
    </w:p>
    <w:p w14:paraId="4E57C301" w14:textId="77777777" w:rsidR="008C0B08" w:rsidRDefault="008C0B08" w:rsidP="00CD6D97">
      <w:pPr>
        <w:pStyle w:val="Attention"/>
      </w:pPr>
      <w:r>
        <w:t xml:space="preserve">L’attribut </w:t>
      </w:r>
      <w:proofErr w:type="spellStart"/>
      <w:r w:rsidRPr="00CD6D97">
        <w:rPr>
          <w:rStyle w:val="Code12pt"/>
        </w:rPr>
        <w:t>placeholder</w:t>
      </w:r>
      <w:proofErr w:type="spellEnd"/>
      <w:r>
        <w:t xml:space="preserve"> ne doit pas être utilisé pour les aides à la saisie nécessaires à la compréhension des données attendues.</w:t>
      </w:r>
    </w:p>
    <w:p w14:paraId="17E0D1E3" w14:textId="77777777" w:rsidR="008C0B08" w:rsidRPr="00CD6D97" w:rsidRDefault="008C0B08" w:rsidP="00CD6D97">
      <w:pPr>
        <w:pStyle w:val="Attention"/>
        <w:rPr>
          <w:spacing w:val="-4"/>
        </w:rPr>
      </w:pPr>
      <w:r w:rsidRPr="00CD6D97">
        <w:rPr>
          <w:spacing w:val="-4"/>
        </w:rPr>
        <w:t>Il peut être utilisé pour des aides à la saisie secondaires, non nécessaires à la compréhension du champ.</w:t>
      </w:r>
    </w:p>
    <w:p w14:paraId="26E0A0BF" w14:textId="19668F18" w:rsidR="008C0B08" w:rsidRDefault="008C0B08" w:rsidP="00494A11">
      <w:pPr>
        <w:pStyle w:val="Titre2"/>
      </w:pPr>
      <w:bookmarkStart w:id="58" w:name="_Intégrer_required_ou"/>
      <w:bookmarkStart w:id="59" w:name="_Toc137217533"/>
      <w:bookmarkEnd w:id="58"/>
      <w:r>
        <w:t xml:space="preserve">Intégrer </w:t>
      </w:r>
      <w:proofErr w:type="spellStart"/>
      <w:r w:rsidRPr="00494A11">
        <w:rPr>
          <w:rStyle w:val="Code14pt"/>
        </w:rPr>
        <w:t>required</w:t>
      </w:r>
      <w:proofErr w:type="spellEnd"/>
      <w:r>
        <w:t xml:space="preserve"> ou </w:t>
      </w:r>
      <w:r w:rsidRPr="00494A11">
        <w:rPr>
          <w:rStyle w:val="Code14pt"/>
        </w:rPr>
        <w:t>aria-</w:t>
      </w:r>
      <w:proofErr w:type="spellStart"/>
      <w:r w:rsidRPr="00494A11">
        <w:rPr>
          <w:rStyle w:val="Code14pt"/>
        </w:rPr>
        <w:t>required</w:t>
      </w:r>
      <w:proofErr w:type="spellEnd"/>
      <w:r w:rsidRPr="00494A11">
        <w:rPr>
          <w:rStyle w:val="Code14pt"/>
        </w:rPr>
        <w:t>="</w:t>
      </w:r>
      <w:proofErr w:type="spellStart"/>
      <w:r w:rsidRPr="00494A11">
        <w:rPr>
          <w:rStyle w:val="Code14pt"/>
        </w:rPr>
        <w:t>true</w:t>
      </w:r>
      <w:proofErr w:type="spellEnd"/>
      <w:r w:rsidRPr="00494A11">
        <w:rPr>
          <w:rStyle w:val="Code14pt"/>
        </w:rPr>
        <w:t>"</w:t>
      </w:r>
      <w:r>
        <w:t xml:space="preserve"> dans les champs obligatoires</w:t>
      </w:r>
      <w:bookmarkEnd w:id="59"/>
    </w:p>
    <w:p w14:paraId="12838A78" w14:textId="77777777" w:rsidR="008C0B08" w:rsidRDefault="008C0B08" w:rsidP="008C0B08">
      <w:r>
        <w:t xml:space="preserve">Les champs obligatoires doivent intégrer </w:t>
      </w:r>
      <w:proofErr w:type="spellStart"/>
      <w:r w:rsidRPr="000C4A03">
        <w:rPr>
          <w:rStyle w:val="Code12pt"/>
        </w:rPr>
        <w:t>required</w:t>
      </w:r>
      <w:proofErr w:type="spellEnd"/>
      <w:r>
        <w:t xml:space="preserve"> ou </w:t>
      </w:r>
      <w:r w:rsidRPr="000C4A03">
        <w:rPr>
          <w:rStyle w:val="Code12pt"/>
        </w:rPr>
        <w:t>aria-</w:t>
      </w:r>
      <w:proofErr w:type="spellStart"/>
      <w:r w:rsidRPr="000C4A03">
        <w:rPr>
          <w:rStyle w:val="Code12pt"/>
        </w:rPr>
        <w:t>required</w:t>
      </w:r>
      <w:proofErr w:type="spellEnd"/>
      <w:r w:rsidRPr="000C4A03">
        <w:rPr>
          <w:rStyle w:val="Code12pt"/>
        </w:rPr>
        <w:t>="</w:t>
      </w:r>
      <w:proofErr w:type="spellStart"/>
      <w:r w:rsidRPr="000C4A03">
        <w:rPr>
          <w:rStyle w:val="Code12pt"/>
        </w:rPr>
        <w:t>true</w:t>
      </w:r>
      <w:proofErr w:type="spellEnd"/>
      <w:r w:rsidRPr="000C4A03">
        <w:rPr>
          <w:rStyle w:val="Code12pt"/>
        </w:rPr>
        <w:t>"</w:t>
      </w:r>
      <w:r>
        <w:t>.</w:t>
      </w:r>
    </w:p>
    <w:p w14:paraId="5B63D138" w14:textId="3ED83908" w:rsidR="008C0B08" w:rsidRPr="000C4A03" w:rsidRDefault="000C4A03" w:rsidP="000C4A03">
      <w:pPr>
        <w:pStyle w:val="Remarque"/>
        <w:rPr>
          <w:b/>
          <w:bCs/>
        </w:rPr>
      </w:pPr>
      <w:r w:rsidRPr="000C4A03">
        <w:rPr>
          <w:b/>
          <w:bCs/>
          <w:noProof/>
        </w:rPr>
        <w:drawing>
          <wp:inline distT="0" distB="0" distL="0" distR="0" wp14:anchorId="318AAAFF" wp14:editId="2FCEC836">
            <wp:extent cx="168275" cy="182880"/>
            <wp:effectExtent l="0" t="0" r="3175" b="7620"/>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0C4A03">
        <w:rPr>
          <w:b/>
          <w:bCs/>
        </w:rPr>
        <w:t> </w:t>
      </w:r>
      <w:r w:rsidR="008C0B08" w:rsidRPr="000C4A03">
        <w:rPr>
          <w:b/>
          <w:bCs/>
        </w:rPr>
        <w:t>Remarque</w:t>
      </w:r>
    </w:p>
    <w:p w14:paraId="1F5E30F4" w14:textId="3D1C7ACF" w:rsidR="008C0B08" w:rsidRPr="009854E9" w:rsidRDefault="008C0B08" w:rsidP="000C4A03">
      <w:pPr>
        <w:pStyle w:val="Remarque"/>
        <w:rPr>
          <w:spacing w:val="-4"/>
        </w:rPr>
      </w:pPr>
      <w:r w:rsidRPr="009854E9">
        <w:rPr>
          <w:spacing w:val="-4"/>
        </w:rPr>
        <w:t xml:space="preserve">En complément de cet attribut, </w:t>
      </w:r>
      <w:hyperlink r:id="rId35" w:history="1">
        <w:r w:rsidRPr="009854E9">
          <w:rPr>
            <w:rStyle w:val="Lienhypertexte"/>
            <w:spacing w:val="-4"/>
          </w:rPr>
          <w:t xml:space="preserve">un signe distinctif doit être intégré dans la balise </w:t>
        </w:r>
        <w:r w:rsidRPr="009854E9">
          <w:rPr>
            <w:rStyle w:val="Lienhypertexte"/>
            <w:rFonts w:ascii="Courier New" w:hAnsi="Courier New" w:cs="Courier New"/>
            <w:spacing w:val="-4"/>
          </w:rPr>
          <w:t>&lt;label&gt;</w:t>
        </w:r>
      </w:hyperlink>
      <w:r w:rsidRPr="009854E9">
        <w:rPr>
          <w:spacing w:val="-4"/>
        </w:rPr>
        <w:t>.</w:t>
      </w:r>
    </w:p>
    <w:p w14:paraId="7B88D1C9" w14:textId="77777777" w:rsidR="008C0B08" w:rsidRDefault="008C0B08" w:rsidP="00FF3E72">
      <w:pPr>
        <w:pStyle w:val="CodeexempleHTMLencadr"/>
      </w:pPr>
      <w:r>
        <w:t>&lt;label for="email"&gt;Votre email *&lt;/label&gt;</w:t>
      </w:r>
    </w:p>
    <w:p w14:paraId="4E71EB48" w14:textId="58388120" w:rsidR="008C0B08" w:rsidRDefault="008C0B08" w:rsidP="00FF3E72">
      <w:pPr>
        <w:pStyle w:val="CodeexempleHTMLencadr"/>
      </w:pPr>
      <w:r>
        <w:t xml:space="preserve">&lt;input type="text" id="email" name="email" autocomplete="email" </w:t>
      </w:r>
      <w:r w:rsidRPr="00FF3E72">
        <w:rPr>
          <w:b/>
          <w:bCs/>
        </w:rPr>
        <w:t>required</w:t>
      </w:r>
      <w:r>
        <w:t xml:space="preserve"> /&gt;</w:t>
      </w:r>
    </w:p>
    <w:p w14:paraId="035C003A" w14:textId="77777777" w:rsidR="008C0B08" w:rsidRDefault="008C0B08" w:rsidP="00FF3E72">
      <w:pPr>
        <w:pStyle w:val="CodeexempleHTMLencadr"/>
        <w:spacing w:before="120"/>
        <w:ind w:left="-6"/>
      </w:pPr>
      <w:r>
        <w:t xml:space="preserve">&lt;input type="checkbox" id="conditions" </w:t>
      </w:r>
      <w:r w:rsidRPr="00FF3E72">
        <w:rPr>
          <w:b/>
          <w:bCs/>
        </w:rPr>
        <w:t>aria-required="true"</w:t>
      </w:r>
      <w:r>
        <w:t xml:space="preserve"> /&gt;</w:t>
      </w:r>
    </w:p>
    <w:p w14:paraId="7B816717" w14:textId="77777777" w:rsidR="008C0B08" w:rsidRDefault="008C0B08" w:rsidP="00FF3E72">
      <w:pPr>
        <w:pStyle w:val="CodeexempleHTMLencadr"/>
        <w:ind w:left="-6"/>
      </w:pPr>
      <w:r>
        <w:t xml:space="preserve">&lt;label for="conditions"&gt;J'ai lu et j'accepte les conditions générales de vente </w:t>
      </w:r>
      <w:r w:rsidRPr="00FF3E72">
        <w:rPr>
          <w:b/>
          <w:bCs/>
        </w:rPr>
        <w:t>(obligatoire)</w:t>
      </w:r>
      <w:r>
        <w:t>&lt;/label&gt;</w:t>
      </w:r>
    </w:p>
    <w:p w14:paraId="2E5CDC23" w14:textId="4F8058FF" w:rsidR="008C0B08" w:rsidRDefault="008C0B08" w:rsidP="00FF3E72">
      <w:pPr>
        <w:pStyle w:val="Titre2"/>
        <w:keepNext/>
      </w:pPr>
      <w:bookmarkStart w:id="60" w:name="_Toc137217534"/>
      <w:r>
        <w:lastRenderedPageBreak/>
        <w:t xml:space="preserve">Intégrer les messages d’erreurs et les suggestions de correction directement dans les balises </w:t>
      </w:r>
      <w:r w:rsidRPr="00FF3E72">
        <w:rPr>
          <w:rStyle w:val="Code14pt"/>
        </w:rPr>
        <w:t>&lt;label&gt;</w:t>
      </w:r>
      <w:bookmarkEnd w:id="60"/>
    </w:p>
    <w:p w14:paraId="3B75EB14" w14:textId="14A73A67" w:rsidR="008C0B08" w:rsidRPr="00FF3E72" w:rsidRDefault="008C0B08" w:rsidP="008C0B08">
      <w:pPr>
        <w:rPr>
          <w:spacing w:val="-4"/>
        </w:rPr>
      </w:pPr>
      <w:r w:rsidRPr="00FF3E72">
        <w:rPr>
          <w:spacing w:val="-4"/>
        </w:rPr>
        <w:t xml:space="preserve">Dans le cas où </w:t>
      </w:r>
      <w:hyperlink r:id="rId36" w:history="1">
        <w:r w:rsidRPr="00FF3E72">
          <w:rPr>
            <w:rStyle w:val="Lienhypertexte"/>
            <w:spacing w:val="-4"/>
          </w:rPr>
          <w:t>les messages d’erreurs et les suggestions de correction</w:t>
        </w:r>
      </w:hyperlink>
      <w:r w:rsidRPr="00FF3E72">
        <w:rPr>
          <w:spacing w:val="-4"/>
        </w:rPr>
        <w:t xml:space="preserve"> sont positionnés au niveau de chaque champ concerné, alors les intégrer directement dans les balises </w:t>
      </w:r>
      <w:r w:rsidRPr="00FF3E72">
        <w:rPr>
          <w:rStyle w:val="Code12pt"/>
          <w:spacing w:val="-4"/>
        </w:rPr>
        <w:t>&lt;label&gt;</w:t>
      </w:r>
      <w:r w:rsidRPr="00FF3E72">
        <w:rPr>
          <w:spacing w:val="-4"/>
        </w:rPr>
        <w:t>.</w:t>
      </w:r>
    </w:p>
    <w:p w14:paraId="35C8393B" w14:textId="50B21B35" w:rsidR="008C0B08" w:rsidRPr="00FF3E72" w:rsidRDefault="00FF3E72" w:rsidP="00FF3E72">
      <w:pPr>
        <w:pStyle w:val="Astuce"/>
        <w:rPr>
          <w:b/>
          <w:bCs/>
        </w:rPr>
      </w:pPr>
      <w:r w:rsidRPr="00FF3E72">
        <w:rPr>
          <w:b/>
          <w:bCs/>
          <w:noProof/>
        </w:rPr>
        <w:drawing>
          <wp:inline distT="0" distB="0" distL="0" distR="0" wp14:anchorId="2E6EBA58" wp14:editId="68EF9A32">
            <wp:extent cx="131445" cy="190500"/>
            <wp:effectExtent l="0" t="0" r="1905" b="0"/>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F3E72">
        <w:rPr>
          <w:b/>
          <w:bCs/>
        </w:rPr>
        <w:t> </w:t>
      </w:r>
      <w:r w:rsidR="008C0B08" w:rsidRPr="00FF3E72">
        <w:rPr>
          <w:b/>
          <w:bCs/>
        </w:rPr>
        <w:t>Astuce</w:t>
      </w:r>
    </w:p>
    <w:p w14:paraId="5D48538A" w14:textId="77777777" w:rsidR="008C0B08" w:rsidRPr="00FF3E72" w:rsidRDefault="008C0B08" w:rsidP="00FF3E72">
      <w:pPr>
        <w:pStyle w:val="Astuce"/>
        <w:rPr>
          <w:spacing w:val="-2"/>
        </w:rPr>
      </w:pPr>
      <w:r w:rsidRPr="00FF3E72">
        <w:rPr>
          <w:spacing w:val="-2"/>
        </w:rPr>
        <w:t xml:space="preserve">En complément du message d’erreur, une bonne pratique d’accessibilité consiste à ajouter </w:t>
      </w:r>
      <w:r w:rsidRPr="00FF3E72">
        <w:rPr>
          <w:rStyle w:val="Code12pt"/>
          <w:spacing w:val="-2"/>
        </w:rPr>
        <w:t>aria-</w:t>
      </w:r>
      <w:proofErr w:type="spellStart"/>
      <w:r w:rsidRPr="00FF3E72">
        <w:rPr>
          <w:rStyle w:val="Code12pt"/>
          <w:spacing w:val="-2"/>
        </w:rPr>
        <w:t>invalid</w:t>
      </w:r>
      <w:proofErr w:type="spellEnd"/>
      <w:r w:rsidRPr="00FF3E72">
        <w:rPr>
          <w:rStyle w:val="Code12pt"/>
          <w:spacing w:val="-2"/>
        </w:rPr>
        <w:t>="</w:t>
      </w:r>
      <w:proofErr w:type="spellStart"/>
      <w:r w:rsidRPr="00FF3E72">
        <w:rPr>
          <w:rStyle w:val="Code12pt"/>
          <w:spacing w:val="-2"/>
        </w:rPr>
        <w:t>true</w:t>
      </w:r>
      <w:proofErr w:type="spellEnd"/>
      <w:r w:rsidRPr="00FF3E72">
        <w:rPr>
          <w:rStyle w:val="Code12pt"/>
          <w:spacing w:val="-2"/>
        </w:rPr>
        <w:t>"</w:t>
      </w:r>
      <w:r w:rsidRPr="00FF3E72">
        <w:rPr>
          <w:spacing w:val="-2"/>
        </w:rPr>
        <w:t xml:space="preserve"> dans le champ.</w:t>
      </w:r>
    </w:p>
    <w:p w14:paraId="3AB9BD6F" w14:textId="77777777" w:rsidR="008C0B08" w:rsidRDefault="008C0B08" w:rsidP="00FF3E72">
      <w:pPr>
        <w:pStyle w:val="CodeexempleHTMLencadr"/>
      </w:pPr>
      <w:r>
        <w:t xml:space="preserve">&lt;label for="nom"&gt; </w:t>
      </w:r>
    </w:p>
    <w:p w14:paraId="02A51F2C" w14:textId="77777777" w:rsidR="008C0B08" w:rsidRDefault="008C0B08" w:rsidP="00FF3E72">
      <w:pPr>
        <w:pStyle w:val="CodeexempleHTMLencadr"/>
      </w:pPr>
      <w:r>
        <w:t xml:space="preserve">   Votre nom * </w:t>
      </w:r>
    </w:p>
    <w:p w14:paraId="13A99847" w14:textId="75E7D4E9" w:rsidR="008C0B08" w:rsidRPr="00FF3E72" w:rsidRDefault="008C0B08" w:rsidP="00FF3E72">
      <w:pPr>
        <w:pStyle w:val="CodeexempleHTMLencadr"/>
        <w:rPr>
          <w:b/>
          <w:bCs/>
        </w:rPr>
      </w:pPr>
      <w:r>
        <w:t xml:space="preserve">   </w:t>
      </w:r>
      <w:r w:rsidRPr="00FF3E72">
        <w:rPr>
          <w:b/>
          <w:bCs/>
        </w:rPr>
        <w:t>&lt;span&gt;Veuillez renseigner votre nom&lt;/span&gt;</w:t>
      </w:r>
    </w:p>
    <w:p w14:paraId="6C43A599" w14:textId="77777777" w:rsidR="008C0B08" w:rsidRDefault="008C0B08" w:rsidP="00FF3E72">
      <w:pPr>
        <w:pStyle w:val="CodeexempleHTMLencadr"/>
      </w:pPr>
      <w:r>
        <w:t>&lt;/label&gt;</w:t>
      </w:r>
    </w:p>
    <w:p w14:paraId="568AB6D7" w14:textId="765D5737" w:rsidR="008C0B08" w:rsidRDefault="008C0B08" w:rsidP="00FF3E72">
      <w:pPr>
        <w:pStyle w:val="CodeexempleHTMLencadr"/>
      </w:pPr>
      <w:r>
        <w:t xml:space="preserve">&lt;input type="text" id="nom" name="nom" autocomplete="family-name" aria-required="true" </w:t>
      </w:r>
      <w:r w:rsidRPr="00317499">
        <w:rPr>
          <w:b/>
          <w:bCs/>
        </w:rPr>
        <w:t>aria-invalid="true" /&gt;</w:t>
      </w:r>
      <w:r w:rsidR="00FF3E72">
        <w:t>*</w:t>
      </w:r>
    </w:p>
    <w:p w14:paraId="229528C1" w14:textId="77777777" w:rsidR="008C0B08" w:rsidRDefault="008C0B08" w:rsidP="00FF3E72">
      <w:pPr>
        <w:pStyle w:val="CodeexempleHTMLencadr"/>
        <w:spacing w:before="120"/>
        <w:ind w:left="-6"/>
      </w:pPr>
      <w:r>
        <w:t xml:space="preserve">&lt;label for="email"&gt; </w:t>
      </w:r>
    </w:p>
    <w:p w14:paraId="4F493500" w14:textId="77777777" w:rsidR="008C0B08" w:rsidRDefault="008C0B08" w:rsidP="00FF3E72">
      <w:pPr>
        <w:pStyle w:val="CodeexempleHTMLencadr"/>
        <w:ind w:left="-6"/>
      </w:pPr>
      <w:r>
        <w:t xml:space="preserve">   Votre email * </w:t>
      </w:r>
    </w:p>
    <w:p w14:paraId="46832661" w14:textId="77777777" w:rsidR="008C0B08" w:rsidRDefault="008C0B08" w:rsidP="00FF3E72">
      <w:pPr>
        <w:pStyle w:val="CodeexempleHTMLencadr"/>
        <w:ind w:left="-6"/>
      </w:pPr>
      <w:r>
        <w:t xml:space="preserve">   &lt;input type="email" id="email" name="email" autocomplete="email" aria-required="true" aria-invalid="true" /&gt; </w:t>
      </w:r>
    </w:p>
    <w:p w14:paraId="306427DD" w14:textId="77777777" w:rsidR="008C0B08" w:rsidRPr="00317499" w:rsidRDefault="008C0B08" w:rsidP="00FF3E72">
      <w:pPr>
        <w:pStyle w:val="CodeexempleHTMLencadr"/>
        <w:ind w:left="-6"/>
        <w:rPr>
          <w:b/>
          <w:bCs/>
        </w:rPr>
      </w:pPr>
      <w:r>
        <w:t xml:space="preserve">   </w:t>
      </w:r>
      <w:r w:rsidRPr="00317499">
        <w:rPr>
          <w:b/>
          <w:bCs/>
        </w:rPr>
        <w:t>&lt;span&gt;Veuillez respecter le format de l’email(exemple@domaine.fr)&lt;/span&gt;</w:t>
      </w:r>
    </w:p>
    <w:p w14:paraId="0D5A0DD9" w14:textId="77777777" w:rsidR="008C0B08" w:rsidRDefault="008C0B08" w:rsidP="00FF3E72">
      <w:pPr>
        <w:pStyle w:val="CodeexempleHTMLencadr"/>
        <w:ind w:left="-6"/>
      </w:pPr>
      <w:r>
        <w:t>&lt;/label&gt;</w:t>
      </w:r>
    </w:p>
    <w:p w14:paraId="52D1F906" w14:textId="11797DEB" w:rsidR="008C0B08" w:rsidRPr="00317499" w:rsidRDefault="00317499" w:rsidP="00317499">
      <w:pPr>
        <w:pStyle w:val="Remarque"/>
        <w:rPr>
          <w:b/>
          <w:bCs/>
        </w:rPr>
      </w:pPr>
      <w:r w:rsidRPr="00317499">
        <w:rPr>
          <w:b/>
          <w:bCs/>
          <w:noProof/>
        </w:rPr>
        <w:drawing>
          <wp:inline distT="0" distB="0" distL="0" distR="0" wp14:anchorId="01A564B9" wp14:editId="4115CDB8">
            <wp:extent cx="168275" cy="182880"/>
            <wp:effectExtent l="0" t="0" r="3175" b="7620"/>
            <wp:docPr id="265" name="Imag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17499">
        <w:rPr>
          <w:b/>
          <w:bCs/>
        </w:rPr>
        <w:t> </w:t>
      </w:r>
      <w:r w:rsidR="008C0B08" w:rsidRPr="00317499">
        <w:rPr>
          <w:b/>
          <w:bCs/>
        </w:rPr>
        <w:t>Remarque</w:t>
      </w:r>
    </w:p>
    <w:p w14:paraId="5C4B480D" w14:textId="77777777" w:rsidR="008C0B08" w:rsidRDefault="008C0B08" w:rsidP="00317499">
      <w:pPr>
        <w:pStyle w:val="Remarque"/>
      </w:pPr>
      <w:r>
        <w:t>Dans certains cas, pour des raisons de mise en page particulière par exemple, il n’est pas possible d’intégrer le message d’erreur directement dans la balise &lt;label&gt;.</w:t>
      </w:r>
    </w:p>
    <w:p w14:paraId="4F17F1A4" w14:textId="67377090" w:rsidR="008C0B08" w:rsidRDefault="008C0B08" w:rsidP="00317499">
      <w:pPr>
        <w:pStyle w:val="Remarque"/>
      </w:pPr>
      <w:r>
        <w:t>Dans ce cas-là</w:t>
      </w:r>
      <w:r w:rsidR="00317499">
        <w:t> :</w:t>
      </w:r>
    </w:p>
    <w:p w14:paraId="649DEF07" w14:textId="57E50EF0" w:rsidR="008C0B08" w:rsidRDefault="008C0B08">
      <w:pPr>
        <w:pStyle w:val="Remarque"/>
        <w:numPr>
          <w:ilvl w:val="0"/>
          <w:numId w:val="19"/>
        </w:numPr>
        <w:ind w:left="567" w:hanging="567"/>
      </w:pPr>
      <w:r>
        <w:t xml:space="preserve">Intégrer un attribut </w:t>
      </w:r>
      <w:r w:rsidRPr="00317499">
        <w:rPr>
          <w:rStyle w:val="Code12pt"/>
        </w:rPr>
        <w:t>id</w:t>
      </w:r>
      <w:r>
        <w:t xml:space="preserve"> dans la balise englobant le message d’erreur.</w:t>
      </w:r>
    </w:p>
    <w:p w14:paraId="19E7C034" w14:textId="10DC32AC" w:rsidR="008C0B08" w:rsidRDefault="008C0B08">
      <w:pPr>
        <w:pStyle w:val="Remarque"/>
        <w:numPr>
          <w:ilvl w:val="0"/>
          <w:numId w:val="19"/>
        </w:numPr>
        <w:ind w:left="567" w:hanging="567"/>
      </w:pPr>
      <w:r>
        <w:t xml:space="preserve">Renseigner cet attribut </w:t>
      </w:r>
      <w:r w:rsidRPr="00317499">
        <w:rPr>
          <w:rStyle w:val="Code12pt"/>
        </w:rPr>
        <w:t>id</w:t>
      </w:r>
      <w:r>
        <w:t xml:space="preserve"> avec une valeur unique.</w:t>
      </w:r>
    </w:p>
    <w:p w14:paraId="6AC54A81" w14:textId="6A909F9D" w:rsidR="008C0B08" w:rsidRDefault="008C0B08">
      <w:pPr>
        <w:pStyle w:val="Remarque"/>
        <w:numPr>
          <w:ilvl w:val="0"/>
          <w:numId w:val="19"/>
        </w:numPr>
        <w:ind w:left="567" w:hanging="567"/>
      </w:pPr>
      <w:r>
        <w:t xml:space="preserve">Intégrer l’attribut </w:t>
      </w:r>
      <w:r w:rsidRPr="00317499">
        <w:rPr>
          <w:rStyle w:val="Code12pt"/>
        </w:rPr>
        <w:t>aria-</w:t>
      </w:r>
      <w:proofErr w:type="spellStart"/>
      <w:r w:rsidRPr="00317499">
        <w:rPr>
          <w:rStyle w:val="Code12pt"/>
        </w:rPr>
        <w:t>describedby</w:t>
      </w:r>
      <w:proofErr w:type="spellEnd"/>
      <w:r>
        <w:t xml:space="preserve"> dans le champ correspondant.</w:t>
      </w:r>
    </w:p>
    <w:p w14:paraId="2DC818DF" w14:textId="49482D8A" w:rsidR="008C0B08" w:rsidRDefault="008C0B08">
      <w:pPr>
        <w:pStyle w:val="Remarque"/>
        <w:numPr>
          <w:ilvl w:val="0"/>
          <w:numId w:val="19"/>
        </w:numPr>
        <w:ind w:left="567" w:hanging="567"/>
      </w:pPr>
      <w:r>
        <w:t xml:space="preserve">Renseigner cet attribut </w:t>
      </w:r>
      <w:r w:rsidRPr="00317499">
        <w:rPr>
          <w:rStyle w:val="Code12pt"/>
        </w:rPr>
        <w:t>aria-</w:t>
      </w:r>
      <w:proofErr w:type="spellStart"/>
      <w:r w:rsidRPr="00317499">
        <w:rPr>
          <w:rStyle w:val="Code12pt"/>
        </w:rPr>
        <w:t>describedby</w:t>
      </w:r>
      <w:proofErr w:type="spellEnd"/>
      <w:r>
        <w:t xml:space="preserve"> en reprenant la valeur de l’attribut </w:t>
      </w:r>
      <w:r w:rsidRPr="00317499">
        <w:rPr>
          <w:rStyle w:val="Code12pt"/>
        </w:rPr>
        <w:t>id</w:t>
      </w:r>
      <w:r>
        <w:t xml:space="preserve"> du message d’erreur.</w:t>
      </w:r>
    </w:p>
    <w:p w14:paraId="2263D09D" w14:textId="77777777" w:rsidR="008C0B08" w:rsidRPr="00317499" w:rsidRDefault="008C0B08" w:rsidP="00317499">
      <w:pPr>
        <w:pStyle w:val="Remarque"/>
        <w:pageBreakBefore/>
        <w:spacing w:before="0" w:after="0"/>
        <w:rPr>
          <w:rStyle w:val="CodeexempleHTML"/>
        </w:rPr>
      </w:pPr>
      <w:r w:rsidRPr="00317499">
        <w:rPr>
          <w:rStyle w:val="CodeexempleHTML"/>
        </w:rPr>
        <w:lastRenderedPageBreak/>
        <w:t xml:space="preserve">&lt;label for="document"&gt; </w:t>
      </w:r>
    </w:p>
    <w:p w14:paraId="6A46EC3A" w14:textId="77777777" w:rsidR="008C0B08" w:rsidRPr="00317499" w:rsidRDefault="008C0B08" w:rsidP="00317499">
      <w:pPr>
        <w:pStyle w:val="Remarque"/>
        <w:spacing w:before="0" w:after="0"/>
        <w:rPr>
          <w:rStyle w:val="CodeexempleHTML"/>
        </w:rPr>
      </w:pPr>
      <w:r w:rsidRPr="00317499">
        <w:rPr>
          <w:rStyle w:val="CodeexempleHTML"/>
        </w:rPr>
        <w:t xml:space="preserve">   Ajouter un document à votre dossier </w:t>
      </w:r>
    </w:p>
    <w:p w14:paraId="3DE15B11" w14:textId="77777777" w:rsidR="008C0B08" w:rsidRPr="00317499" w:rsidRDefault="008C0B08" w:rsidP="00317499">
      <w:pPr>
        <w:pStyle w:val="Remarque"/>
        <w:spacing w:before="0" w:after="0"/>
        <w:rPr>
          <w:rStyle w:val="CodeexempleHTML"/>
        </w:rPr>
      </w:pPr>
      <w:r w:rsidRPr="00317499">
        <w:rPr>
          <w:rStyle w:val="CodeexempleHTML"/>
        </w:rPr>
        <w:t xml:space="preserve">&lt;/label&gt; </w:t>
      </w:r>
    </w:p>
    <w:p w14:paraId="096F6788" w14:textId="77777777" w:rsidR="008C0B08" w:rsidRPr="00317499" w:rsidRDefault="008C0B08" w:rsidP="00317499">
      <w:pPr>
        <w:pStyle w:val="Remarque"/>
        <w:spacing w:before="0" w:after="0"/>
        <w:rPr>
          <w:rStyle w:val="CodeexempleHTML"/>
        </w:rPr>
      </w:pPr>
      <w:r w:rsidRPr="00317499">
        <w:rPr>
          <w:rStyle w:val="CodeexempleHTML"/>
        </w:rPr>
        <w:t xml:space="preserve">&lt;input type="file" id="document" name="document" aria-invalid="true" </w:t>
      </w:r>
      <w:r w:rsidRPr="00317499">
        <w:rPr>
          <w:rStyle w:val="CodeexempleHTML"/>
          <w:b/>
          <w:bCs/>
        </w:rPr>
        <w:t>aria-describedby="formats erreur"</w:t>
      </w:r>
      <w:r w:rsidRPr="00317499">
        <w:rPr>
          <w:rStyle w:val="CodeexempleHTML"/>
        </w:rPr>
        <w:t xml:space="preserve"> /&gt; </w:t>
      </w:r>
    </w:p>
    <w:p w14:paraId="11E38368" w14:textId="77777777" w:rsidR="008C0B08" w:rsidRPr="00317499" w:rsidRDefault="008C0B08" w:rsidP="00317499">
      <w:pPr>
        <w:pStyle w:val="Remarque"/>
        <w:spacing w:before="0" w:after="0"/>
        <w:rPr>
          <w:rStyle w:val="CodeexempleHTML"/>
        </w:rPr>
      </w:pPr>
      <w:r w:rsidRPr="00317499">
        <w:rPr>
          <w:rStyle w:val="CodeexempleHTML"/>
        </w:rPr>
        <w:t xml:space="preserve">&lt;h2&gt;Documents actuellement dans votre dossier&lt;/h2&gt; </w:t>
      </w:r>
    </w:p>
    <w:p w14:paraId="6034ECB2" w14:textId="77777777" w:rsidR="008C0B08" w:rsidRPr="00317499" w:rsidRDefault="008C0B08" w:rsidP="00317499">
      <w:pPr>
        <w:pStyle w:val="Remarque"/>
        <w:spacing w:before="0" w:after="0"/>
        <w:rPr>
          <w:rStyle w:val="CodeexempleHTML"/>
        </w:rPr>
      </w:pPr>
      <w:r w:rsidRPr="00317499">
        <w:rPr>
          <w:rStyle w:val="CodeexempleHTML"/>
        </w:rPr>
        <w:t xml:space="preserve">&lt;ul&gt; </w:t>
      </w:r>
    </w:p>
    <w:p w14:paraId="6969402E" w14:textId="77777777" w:rsidR="008C0B08" w:rsidRPr="00317499" w:rsidRDefault="008C0B08" w:rsidP="00317499">
      <w:pPr>
        <w:pStyle w:val="Remarque"/>
        <w:spacing w:before="0" w:after="0"/>
        <w:rPr>
          <w:rStyle w:val="CodeexempleHTML"/>
        </w:rPr>
      </w:pPr>
      <w:r w:rsidRPr="00317499">
        <w:rPr>
          <w:rStyle w:val="CodeexempleHTML"/>
        </w:rPr>
        <w:t xml:space="preserve">   &lt;li&gt;CV&lt;/li&gt; </w:t>
      </w:r>
    </w:p>
    <w:p w14:paraId="05D0048C" w14:textId="77777777" w:rsidR="008C0B08" w:rsidRPr="00317499" w:rsidRDefault="008C0B08" w:rsidP="00317499">
      <w:pPr>
        <w:pStyle w:val="Remarque"/>
        <w:spacing w:before="0" w:after="0"/>
        <w:rPr>
          <w:rStyle w:val="CodeexempleHTML"/>
        </w:rPr>
      </w:pPr>
      <w:r w:rsidRPr="00317499">
        <w:rPr>
          <w:rStyle w:val="CodeexempleHTML"/>
        </w:rPr>
        <w:t xml:space="preserve">   &lt;li&gt;Lettre de motivation&lt;/li&gt; </w:t>
      </w:r>
    </w:p>
    <w:p w14:paraId="184B2E8D" w14:textId="77777777" w:rsidR="008C0B08" w:rsidRPr="00317499" w:rsidRDefault="008C0B08" w:rsidP="00317499">
      <w:pPr>
        <w:pStyle w:val="Remarque"/>
        <w:spacing w:before="0" w:after="0"/>
        <w:rPr>
          <w:rStyle w:val="CodeexempleHTML"/>
        </w:rPr>
      </w:pPr>
      <w:r w:rsidRPr="00317499">
        <w:rPr>
          <w:rStyle w:val="CodeexempleHTML"/>
        </w:rPr>
        <w:t xml:space="preserve">&lt;/ul&gt; </w:t>
      </w:r>
    </w:p>
    <w:p w14:paraId="174599D6" w14:textId="77777777" w:rsidR="008C0B08" w:rsidRPr="00317499" w:rsidRDefault="008C0B08" w:rsidP="00317499">
      <w:pPr>
        <w:pStyle w:val="Remarque"/>
        <w:spacing w:before="0" w:after="0"/>
        <w:rPr>
          <w:rStyle w:val="CodeexempleHTML"/>
        </w:rPr>
      </w:pPr>
      <w:r w:rsidRPr="00317499">
        <w:rPr>
          <w:rStyle w:val="CodeexempleHTML"/>
        </w:rPr>
        <w:t xml:space="preserve">&lt;p </w:t>
      </w:r>
      <w:r w:rsidRPr="00317499">
        <w:rPr>
          <w:rStyle w:val="CodeexempleHTML"/>
          <w:b/>
          <w:bCs/>
        </w:rPr>
        <w:t>id="erreur"</w:t>
      </w:r>
      <w:r w:rsidRPr="00317499">
        <w:rPr>
          <w:rStyle w:val="CodeexempleHTML"/>
        </w:rPr>
        <w:t xml:space="preserve">&gt;Format de fichier incorrect.&lt;/p&gt; </w:t>
      </w:r>
    </w:p>
    <w:p w14:paraId="642B6C93" w14:textId="77777777" w:rsidR="008C0B08" w:rsidRPr="00317499" w:rsidRDefault="008C0B08" w:rsidP="00317499">
      <w:pPr>
        <w:pStyle w:val="Remarque"/>
        <w:spacing w:before="0" w:after="0"/>
        <w:rPr>
          <w:rStyle w:val="CodeexempleHTML"/>
        </w:rPr>
      </w:pPr>
      <w:r w:rsidRPr="00317499">
        <w:rPr>
          <w:rStyle w:val="CodeexempleHTML"/>
        </w:rPr>
        <w:t xml:space="preserve">&lt;p </w:t>
      </w:r>
      <w:r w:rsidRPr="00317499">
        <w:rPr>
          <w:rStyle w:val="CodeexempleHTML"/>
          <w:b/>
          <w:bCs/>
        </w:rPr>
        <w:t>id="formats"</w:t>
      </w:r>
      <w:r w:rsidRPr="00317499">
        <w:rPr>
          <w:rStyle w:val="CodeexempleHTML"/>
        </w:rPr>
        <w:t xml:space="preserve">&gt;Formats acceptés : pdf ou doc.&lt;/p&gt; </w:t>
      </w:r>
    </w:p>
    <w:p w14:paraId="70F12854" w14:textId="77777777" w:rsidR="008C0B08" w:rsidRDefault="008C0B08" w:rsidP="00317499">
      <w:pPr>
        <w:pStyle w:val="Remarque"/>
      </w:pPr>
      <w:r>
        <w:t xml:space="preserve">À noter que l’attribut </w:t>
      </w:r>
      <w:r w:rsidRPr="00317499">
        <w:rPr>
          <w:rStyle w:val="Code12pt"/>
        </w:rPr>
        <w:t>aria-</w:t>
      </w:r>
      <w:proofErr w:type="spellStart"/>
      <w:r w:rsidRPr="00317499">
        <w:rPr>
          <w:rStyle w:val="Code12pt"/>
        </w:rPr>
        <w:t>describedby</w:t>
      </w:r>
      <w:proofErr w:type="spellEnd"/>
      <w:r>
        <w:t xml:space="preserve"> peut recevoir plusieurs </w:t>
      </w:r>
      <w:r w:rsidRPr="00317499">
        <w:rPr>
          <w:rStyle w:val="Code12pt"/>
        </w:rPr>
        <w:t>id</w:t>
      </w:r>
      <w:r>
        <w:t>.</w:t>
      </w:r>
    </w:p>
    <w:p w14:paraId="6EA5120D" w14:textId="5E7C1D14" w:rsidR="008C0B08" w:rsidRDefault="008C0B08" w:rsidP="00317499">
      <w:pPr>
        <w:pStyle w:val="Titre2"/>
      </w:pPr>
      <w:bookmarkStart w:id="61" w:name="_Toc137217535"/>
      <w:r>
        <w:t xml:space="preserve">Regrouper et titrer les champs de même nature avec </w:t>
      </w:r>
      <w:r w:rsidRPr="00317499">
        <w:rPr>
          <w:rStyle w:val="Code14pt"/>
        </w:rPr>
        <w:t>&lt;</w:t>
      </w:r>
      <w:proofErr w:type="spellStart"/>
      <w:r w:rsidRPr="00317499">
        <w:rPr>
          <w:rStyle w:val="Code14pt"/>
        </w:rPr>
        <w:t>fieldset</w:t>
      </w:r>
      <w:proofErr w:type="spellEnd"/>
      <w:r w:rsidRPr="00317499">
        <w:rPr>
          <w:rStyle w:val="Code14pt"/>
        </w:rPr>
        <w:t>&gt;</w:t>
      </w:r>
      <w:r>
        <w:t xml:space="preserve"> et </w:t>
      </w:r>
      <w:r w:rsidRPr="00317499">
        <w:rPr>
          <w:rStyle w:val="Code14pt"/>
        </w:rPr>
        <w:t>&lt;</w:t>
      </w:r>
      <w:proofErr w:type="spellStart"/>
      <w:r w:rsidRPr="00317499">
        <w:rPr>
          <w:rStyle w:val="Code14pt"/>
        </w:rPr>
        <w:t>legend</w:t>
      </w:r>
      <w:proofErr w:type="spellEnd"/>
      <w:r w:rsidRPr="00317499">
        <w:rPr>
          <w:rStyle w:val="Code14pt"/>
        </w:rPr>
        <w:t>&gt;</w:t>
      </w:r>
      <w:bookmarkEnd w:id="61"/>
    </w:p>
    <w:p w14:paraId="4DB28085" w14:textId="77777777" w:rsidR="008C0B08" w:rsidRDefault="008C0B08" w:rsidP="008C0B08">
      <w:r>
        <w:t xml:space="preserve">Lorsqu’un formulaire propose plusieurs groupes de champs dont certains ont des intitulés identiques, utiliser les balises </w:t>
      </w:r>
      <w:r w:rsidRPr="00317499">
        <w:rPr>
          <w:rStyle w:val="Code12pt"/>
        </w:rPr>
        <w:t>&lt;</w:t>
      </w:r>
      <w:proofErr w:type="spellStart"/>
      <w:r w:rsidRPr="00317499">
        <w:rPr>
          <w:rStyle w:val="Code12pt"/>
        </w:rPr>
        <w:t>fieldset</w:t>
      </w:r>
      <w:proofErr w:type="spellEnd"/>
      <w:r w:rsidRPr="00317499">
        <w:rPr>
          <w:rStyle w:val="Code12pt"/>
        </w:rPr>
        <w:t>&gt;</w:t>
      </w:r>
      <w:r>
        <w:t xml:space="preserve"> et </w:t>
      </w:r>
      <w:r w:rsidRPr="00317499">
        <w:rPr>
          <w:rStyle w:val="Code12pt"/>
        </w:rPr>
        <w:t>&lt;</w:t>
      </w:r>
      <w:proofErr w:type="spellStart"/>
      <w:r w:rsidRPr="00317499">
        <w:rPr>
          <w:rStyle w:val="Code12pt"/>
        </w:rPr>
        <w:t>legend</w:t>
      </w:r>
      <w:proofErr w:type="spellEnd"/>
      <w:r w:rsidRPr="00317499">
        <w:rPr>
          <w:rStyle w:val="Code12pt"/>
        </w:rPr>
        <w:t>&gt;</w:t>
      </w:r>
      <w:r>
        <w:t>.</w:t>
      </w:r>
    </w:p>
    <w:p w14:paraId="53F95BA3" w14:textId="65F3425D" w:rsidR="008C0B08" w:rsidRPr="00317499" w:rsidRDefault="008C0B08" w:rsidP="00317499">
      <w:pPr>
        <w:pStyle w:val="CodeexempleHTMLencadr"/>
        <w:rPr>
          <w:b/>
          <w:bCs/>
        </w:rPr>
      </w:pPr>
      <w:r w:rsidRPr="00317499">
        <w:rPr>
          <w:b/>
          <w:bCs/>
        </w:rPr>
        <w:t>&lt;fieldset&gt;</w:t>
      </w:r>
      <w:r w:rsidR="00317499" w:rsidRPr="00317499">
        <w:rPr>
          <w:b/>
          <w:bCs/>
        </w:rPr>
        <w:t xml:space="preserve"> </w:t>
      </w:r>
    </w:p>
    <w:p w14:paraId="203D5695" w14:textId="77777777" w:rsidR="008C0B08" w:rsidRDefault="008C0B08" w:rsidP="00317499">
      <w:pPr>
        <w:pStyle w:val="CodeexempleHTMLencadr"/>
      </w:pPr>
      <w:r>
        <w:t xml:space="preserve">   </w:t>
      </w:r>
      <w:r w:rsidRPr="00317499">
        <w:rPr>
          <w:b/>
          <w:bCs/>
        </w:rPr>
        <w:t>&lt;legend&gt;</w:t>
      </w:r>
      <w:r>
        <w:t>Participant 1</w:t>
      </w:r>
      <w:r w:rsidRPr="00317499">
        <w:rPr>
          <w:b/>
          <w:bCs/>
        </w:rPr>
        <w:t>&lt;/legend&gt;</w:t>
      </w:r>
      <w:r>
        <w:t xml:space="preserve"> </w:t>
      </w:r>
    </w:p>
    <w:p w14:paraId="6C2F47DA" w14:textId="77777777" w:rsidR="008C0B08" w:rsidRDefault="008C0B08" w:rsidP="00317499">
      <w:pPr>
        <w:pStyle w:val="CodeexempleHTMLencadr"/>
      </w:pPr>
      <w:r>
        <w:t xml:space="preserve">   &lt;label for="prenom-1"&gt;Prénom&lt;/label&gt; </w:t>
      </w:r>
    </w:p>
    <w:p w14:paraId="6CE45919" w14:textId="77777777" w:rsidR="008C0B08" w:rsidRDefault="008C0B08" w:rsidP="00317499">
      <w:pPr>
        <w:pStyle w:val="CodeexempleHTMLencadr"/>
      </w:pPr>
      <w:r>
        <w:t xml:space="preserve">   &lt;input type="text" id="prenom-1" name="prenom-1" /&gt; </w:t>
      </w:r>
    </w:p>
    <w:p w14:paraId="0F3B0B4C" w14:textId="77777777" w:rsidR="008C0B08" w:rsidRDefault="008C0B08" w:rsidP="00317499">
      <w:pPr>
        <w:pStyle w:val="CodeexempleHTMLencadr"/>
      </w:pPr>
      <w:r>
        <w:t xml:space="preserve">   &lt;label for="nom-1"&gt;Nom&lt;/label&gt; </w:t>
      </w:r>
    </w:p>
    <w:p w14:paraId="672D15C9" w14:textId="77777777" w:rsidR="008C0B08" w:rsidRDefault="008C0B08" w:rsidP="00317499">
      <w:pPr>
        <w:pStyle w:val="CodeexempleHTMLencadr"/>
      </w:pPr>
      <w:r>
        <w:t xml:space="preserve">   &lt;input type="text" id="nom-1" name="nom-1" /&gt; </w:t>
      </w:r>
    </w:p>
    <w:p w14:paraId="47A99C2E" w14:textId="77777777" w:rsidR="008C0B08" w:rsidRDefault="008C0B08" w:rsidP="00317499">
      <w:pPr>
        <w:pStyle w:val="CodeexempleHTMLencadr"/>
      </w:pPr>
      <w:r>
        <w:t xml:space="preserve">   […] </w:t>
      </w:r>
    </w:p>
    <w:p w14:paraId="50D97A95" w14:textId="77777777" w:rsidR="008C0B08" w:rsidRPr="00317499" w:rsidRDefault="008C0B08" w:rsidP="00317499">
      <w:pPr>
        <w:pStyle w:val="CodeexempleHTMLencadr"/>
        <w:rPr>
          <w:b/>
          <w:bCs/>
        </w:rPr>
      </w:pPr>
      <w:r w:rsidRPr="00317499">
        <w:rPr>
          <w:b/>
          <w:bCs/>
        </w:rPr>
        <w:t>&lt;/fieldset&gt;</w:t>
      </w:r>
    </w:p>
    <w:p w14:paraId="42409938" w14:textId="77777777" w:rsidR="008C0B08" w:rsidRPr="00317499" w:rsidRDefault="008C0B08" w:rsidP="00317499">
      <w:pPr>
        <w:pStyle w:val="CodeexempleHTMLencadr"/>
        <w:rPr>
          <w:b/>
          <w:bCs/>
        </w:rPr>
      </w:pPr>
      <w:r w:rsidRPr="00317499">
        <w:rPr>
          <w:b/>
          <w:bCs/>
        </w:rPr>
        <w:t xml:space="preserve">&lt;fieldset&gt; </w:t>
      </w:r>
    </w:p>
    <w:p w14:paraId="4342D32F" w14:textId="77777777" w:rsidR="008C0B08" w:rsidRDefault="008C0B08" w:rsidP="00317499">
      <w:pPr>
        <w:pStyle w:val="CodeexempleHTMLencadr"/>
      </w:pPr>
      <w:r>
        <w:t xml:space="preserve">   &lt;legend&gt;Participant 2&lt;/legend&gt; </w:t>
      </w:r>
    </w:p>
    <w:p w14:paraId="75AC83BE" w14:textId="77777777" w:rsidR="008C0B08" w:rsidRDefault="008C0B08" w:rsidP="00317499">
      <w:pPr>
        <w:pStyle w:val="CodeexempleHTMLencadr"/>
      </w:pPr>
      <w:r>
        <w:t xml:space="preserve">   &lt;label for="prenom-2"&gt;Prénom&lt;/label&gt; </w:t>
      </w:r>
    </w:p>
    <w:p w14:paraId="76470FC6" w14:textId="77777777" w:rsidR="008C0B08" w:rsidRDefault="008C0B08" w:rsidP="00317499">
      <w:pPr>
        <w:pStyle w:val="CodeexempleHTMLencadr"/>
      </w:pPr>
      <w:r>
        <w:t xml:space="preserve">   &lt;input type="text" id="prenom-2" name="prenom-2" /&gt; </w:t>
      </w:r>
    </w:p>
    <w:p w14:paraId="1F351398" w14:textId="77777777" w:rsidR="008C0B08" w:rsidRDefault="008C0B08" w:rsidP="00317499">
      <w:pPr>
        <w:pStyle w:val="CodeexempleHTMLencadr"/>
      </w:pPr>
      <w:r>
        <w:t xml:space="preserve">   &lt;label for="nom-2"&gt;Nom&lt;/label&gt; </w:t>
      </w:r>
    </w:p>
    <w:p w14:paraId="523D8104" w14:textId="77777777" w:rsidR="008C0B08" w:rsidRDefault="008C0B08" w:rsidP="00317499">
      <w:pPr>
        <w:pStyle w:val="CodeexempleHTMLencadr"/>
      </w:pPr>
      <w:r>
        <w:t xml:space="preserve">   &lt;input type="text" id="nom-2" name="nom-2" /&gt; </w:t>
      </w:r>
    </w:p>
    <w:p w14:paraId="1C8B4548" w14:textId="77777777" w:rsidR="008C0B08" w:rsidRDefault="008C0B08" w:rsidP="00317499">
      <w:pPr>
        <w:pStyle w:val="CodeexempleHTMLencadr"/>
      </w:pPr>
      <w:r>
        <w:t xml:space="preserve">   […] </w:t>
      </w:r>
    </w:p>
    <w:p w14:paraId="25ED91EE" w14:textId="77777777" w:rsidR="008C0B08" w:rsidRPr="00317499" w:rsidRDefault="008C0B08" w:rsidP="00317499">
      <w:pPr>
        <w:pStyle w:val="CodeexempleHTMLencadr"/>
        <w:rPr>
          <w:b/>
          <w:bCs/>
        </w:rPr>
      </w:pPr>
      <w:r w:rsidRPr="00317499">
        <w:rPr>
          <w:b/>
          <w:bCs/>
        </w:rPr>
        <w:t>&lt;/fieldset&gt;</w:t>
      </w:r>
    </w:p>
    <w:p w14:paraId="260428D6" w14:textId="7BCB3B57" w:rsidR="008C0B08" w:rsidRPr="00317499" w:rsidRDefault="00317499" w:rsidP="00317499">
      <w:pPr>
        <w:pStyle w:val="Attention"/>
        <w:rPr>
          <w:b/>
          <w:bCs/>
        </w:rPr>
      </w:pPr>
      <w:r w:rsidRPr="00317499">
        <w:rPr>
          <w:b/>
          <w:bCs/>
          <w:noProof/>
        </w:rPr>
        <w:drawing>
          <wp:inline distT="0" distB="0" distL="0" distR="0" wp14:anchorId="4EAD239E" wp14:editId="633C5610">
            <wp:extent cx="182880" cy="182880"/>
            <wp:effectExtent l="0" t="0" r="7620" b="7620"/>
            <wp:docPr id="264" name="Imag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17499">
        <w:rPr>
          <w:b/>
          <w:bCs/>
        </w:rPr>
        <w:t> </w:t>
      </w:r>
      <w:r w:rsidR="008C0B08" w:rsidRPr="00317499">
        <w:rPr>
          <w:b/>
          <w:bCs/>
        </w:rPr>
        <w:t>Attention</w:t>
      </w:r>
    </w:p>
    <w:p w14:paraId="089F5743" w14:textId="77777777" w:rsidR="008C0B08" w:rsidRDefault="008C0B08" w:rsidP="00317499">
      <w:pPr>
        <w:pStyle w:val="Attention"/>
      </w:pPr>
      <w:r>
        <w:t xml:space="preserve">Les balises </w:t>
      </w:r>
      <w:r w:rsidRPr="00317499">
        <w:rPr>
          <w:rStyle w:val="Code12pt"/>
        </w:rPr>
        <w:t>&lt;</w:t>
      </w:r>
      <w:proofErr w:type="spellStart"/>
      <w:r w:rsidRPr="00317499">
        <w:rPr>
          <w:rStyle w:val="Code12pt"/>
        </w:rPr>
        <w:t>fieldset</w:t>
      </w:r>
      <w:proofErr w:type="spellEnd"/>
      <w:r w:rsidRPr="00317499">
        <w:rPr>
          <w:rStyle w:val="Code12pt"/>
        </w:rPr>
        <w:t>&gt;</w:t>
      </w:r>
      <w:r>
        <w:t xml:space="preserve"> et </w:t>
      </w:r>
      <w:r w:rsidRPr="00317499">
        <w:rPr>
          <w:rStyle w:val="Code12pt"/>
        </w:rPr>
        <w:t>&lt;</w:t>
      </w:r>
      <w:proofErr w:type="spellStart"/>
      <w:r w:rsidRPr="00317499">
        <w:rPr>
          <w:rStyle w:val="Code12pt"/>
        </w:rPr>
        <w:t>legend</w:t>
      </w:r>
      <w:proofErr w:type="spellEnd"/>
      <w:r w:rsidRPr="00317499">
        <w:rPr>
          <w:rStyle w:val="Code12pt"/>
        </w:rPr>
        <w:t>&gt;</w:t>
      </w:r>
      <w:r>
        <w:t xml:space="preserve"> sont systématiquement à utiliser lorsque plusieurs groupes de champs disposent d’intitulés identiques.</w:t>
      </w:r>
    </w:p>
    <w:p w14:paraId="63E35DAF" w14:textId="20F21104" w:rsidR="008C0B08" w:rsidRDefault="008C0B08" w:rsidP="00317499">
      <w:pPr>
        <w:pStyle w:val="Attention"/>
        <w:keepNext/>
      </w:pPr>
      <w:r>
        <w:lastRenderedPageBreak/>
        <w:t>Par exemple</w:t>
      </w:r>
      <w:r w:rsidR="00317499">
        <w:t> :</w:t>
      </w:r>
    </w:p>
    <w:p w14:paraId="248DF332" w14:textId="242564CC" w:rsidR="008C0B08" w:rsidRDefault="008C0B08" w:rsidP="00317499">
      <w:pPr>
        <w:pStyle w:val="AttentionListe"/>
      </w:pPr>
      <w:r>
        <w:t>Une série de questions sur une même page avec comme réponses possibles «</w:t>
      </w:r>
      <w:r w:rsidR="00317499">
        <w:t> </w:t>
      </w:r>
      <w:r>
        <w:t>oui</w:t>
      </w:r>
      <w:r w:rsidR="00317499">
        <w:t> </w:t>
      </w:r>
      <w:r>
        <w:t>» ou «</w:t>
      </w:r>
      <w:r w:rsidR="00317499">
        <w:t> </w:t>
      </w:r>
      <w:r>
        <w:t>non</w:t>
      </w:r>
      <w:r w:rsidR="00317499">
        <w:t> </w:t>
      </w:r>
      <w:r>
        <w:t>».</w:t>
      </w:r>
    </w:p>
    <w:p w14:paraId="74B778DD" w14:textId="1440F5FA" w:rsidR="008C0B08" w:rsidRDefault="008C0B08" w:rsidP="00317499">
      <w:pPr>
        <w:pStyle w:val="AttentionListe"/>
      </w:pPr>
      <w:r>
        <w:t>Une liste de participants à un évènement avec à chaque fois «</w:t>
      </w:r>
      <w:r w:rsidR="00317499">
        <w:t> </w:t>
      </w:r>
      <w:r>
        <w:t>nom</w:t>
      </w:r>
      <w:r w:rsidR="00317499">
        <w:t> </w:t>
      </w:r>
      <w:r>
        <w:t>» et «</w:t>
      </w:r>
      <w:r w:rsidR="00317499">
        <w:t> </w:t>
      </w:r>
      <w:r>
        <w:t>prénom</w:t>
      </w:r>
      <w:r w:rsidR="00317499">
        <w:t> </w:t>
      </w:r>
      <w:r>
        <w:t>».</w:t>
      </w:r>
    </w:p>
    <w:p w14:paraId="3DA49CDD" w14:textId="581816BA" w:rsidR="008C0B08" w:rsidRDefault="008C0B08" w:rsidP="00317499">
      <w:pPr>
        <w:pStyle w:val="Attention"/>
      </w:pPr>
      <w:r>
        <w:t xml:space="preserve">Si le formulaire est long mais qu’aucun groupe de champs ne dispose d’intitulés identiques, utiliser les </w:t>
      </w:r>
      <w:hyperlink w:anchor="_Mettre_en_place" w:history="1">
        <w:r w:rsidRPr="00317499">
          <w:rPr>
            <w:rStyle w:val="Lienhypertexte"/>
          </w:rPr>
          <w:t xml:space="preserve">balises </w:t>
        </w:r>
        <w:r w:rsidRPr="00317499">
          <w:rPr>
            <w:rStyle w:val="Lienhypertexte"/>
            <w:rFonts w:ascii="Courier New" w:hAnsi="Courier New" w:cs="Courier New"/>
          </w:rPr>
          <w:t>&lt;h1&gt;</w:t>
        </w:r>
        <w:r w:rsidRPr="00317499">
          <w:rPr>
            <w:rStyle w:val="Lienhypertexte"/>
          </w:rPr>
          <w:t xml:space="preserve"> à </w:t>
        </w:r>
        <w:r w:rsidRPr="00317499">
          <w:rPr>
            <w:rStyle w:val="Lienhypertexte"/>
            <w:rFonts w:ascii="Courier New" w:hAnsi="Courier New" w:cs="Courier New"/>
          </w:rPr>
          <w:t>&lt;h6&gt;</w:t>
        </w:r>
      </w:hyperlink>
      <w:r>
        <w:t xml:space="preserve"> pour titrer les groupes de champs.</w:t>
      </w:r>
    </w:p>
    <w:p w14:paraId="6F229762" w14:textId="1C6F7A99" w:rsidR="008C0B08" w:rsidRPr="00317499" w:rsidRDefault="00317499" w:rsidP="00317499">
      <w:pPr>
        <w:pStyle w:val="Remarque"/>
        <w:rPr>
          <w:b/>
          <w:bCs/>
        </w:rPr>
      </w:pPr>
      <w:r w:rsidRPr="00317499">
        <w:rPr>
          <w:b/>
          <w:bCs/>
          <w:noProof/>
        </w:rPr>
        <w:drawing>
          <wp:inline distT="0" distB="0" distL="0" distR="0" wp14:anchorId="5F47F872" wp14:editId="6713169C">
            <wp:extent cx="160655" cy="182880"/>
            <wp:effectExtent l="0" t="0" r="0" b="7620"/>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317499">
        <w:rPr>
          <w:b/>
          <w:bCs/>
        </w:rPr>
        <w:t> </w:t>
      </w:r>
      <w:r w:rsidR="008C0B08" w:rsidRPr="00317499">
        <w:rPr>
          <w:b/>
          <w:bCs/>
        </w:rPr>
        <w:t>Remarque</w:t>
      </w:r>
    </w:p>
    <w:p w14:paraId="1D168749" w14:textId="77777777" w:rsidR="008C0B08" w:rsidRDefault="008C0B08" w:rsidP="00317499">
      <w:pPr>
        <w:pStyle w:val="Remarque"/>
      </w:pPr>
      <w:r>
        <w:t xml:space="preserve">L’utilisation des balises </w:t>
      </w:r>
      <w:r w:rsidRPr="00317499">
        <w:rPr>
          <w:rStyle w:val="Code12pt"/>
        </w:rPr>
        <w:t>&lt;</w:t>
      </w:r>
      <w:proofErr w:type="spellStart"/>
      <w:r w:rsidRPr="00317499">
        <w:rPr>
          <w:rStyle w:val="Code12pt"/>
        </w:rPr>
        <w:t>fieldset</w:t>
      </w:r>
      <w:proofErr w:type="spellEnd"/>
      <w:r w:rsidRPr="00317499">
        <w:rPr>
          <w:rStyle w:val="Code12pt"/>
        </w:rPr>
        <w:t>&gt;</w:t>
      </w:r>
      <w:r>
        <w:t xml:space="preserve"> et </w:t>
      </w:r>
      <w:r w:rsidRPr="00317499">
        <w:rPr>
          <w:rStyle w:val="Code12pt"/>
        </w:rPr>
        <w:t>&lt;</w:t>
      </w:r>
      <w:proofErr w:type="spellStart"/>
      <w:r w:rsidRPr="00317499">
        <w:rPr>
          <w:rStyle w:val="Code12pt"/>
        </w:rPr>
        <w:t>legend</w:t>
      </w:r>
      <w:proofErr w:type="spellEnd"/>
      <w:r w:rsidRPr="00317499">
        <w:rPr>
          <w:rStyle w:val="Code12pt"/>
        </w:rPr>
        <w:t>&gt;</w:t>
      </w:r>
      <w:r>
        <w:t xml:space="preserve"> est notamment nécessaire lors de l’intégration de listes de boutons radio ou de cases à cocher dans la page.</w:t>
      </w:r>
    </w:p>
    <w:p w14:paraId="0450B897" w14:textId="608AE02A" w:rsidR="008C0B08" w:rsidRDefault="008C0B08" w:rsidP="00317499">
      <w:pPr>
        <w:pStyle w:val="Remarque"/>
      </w:pPr>
      <w:r>
        <w:t>Par exemple</w:t>
      </w:r>
      <w:r w:rsidR="00317499">
        <w:t> :</w:t>
      </w:r>
    </w:p>
    <w:p w14:paraId="27C62DC2" w14:textId="77777777" w:rsidR="008C0B08" w:rsidRPr="009A6152" w:rsidRDefault="008C0B08" w:rsidP="00317499">
      <w:pPr>
        <w:pStyle w:val="Remarque"/>
        <w:spacing w:before="0" w:after="0"/>
        <w:rPr>
          <w:rStyle w:val="CodeexempleHTML"/>
          <w:b/>
          <w:bCs/>
        </w:rPr>
      </w:pPr>
      <w:r w:rsidRPr="009A6152">
        <w:rPr>
          <w:rStyle w:val="CodeexempleHTML"/>
          <w:b/>
          <w:bCs/>
        </w:rPr>
        <w:t xml:space="preserve">&lt;fieldset&gt; </w:t>
      </w:r>
    </w:p>
    <w:p w14:paraId="78D62817" w14:textId="77777777" w:rsidR="008C0B08" w:rsidRPr="00317499" w:rsidRDefault="008C0B08" w:rsidP="00317499">
      <w:pPr>
        <w:pStyle w:val="Remarque"/>
        <w:spacing w:before="0" w:after="0"/>
        <w:rPr>
          <w:rStyle w:val="CodeexempleHTML"/>
        </w:rPr>
      </w:pPr>
      <w:r w:rsidRPr="00317499">
        <w:rPr>
          <w:rStyle w:val="CodeexempleHTML"/>
        </w:rPr>
        <w:t xml:space="preserve">  </w:t>
      </w:r>
      <w:r w:rsidRPr="009A6152">
        <w:rPr>
          <w:rStyle w:val="CodeexempleHTML"/>
          <w:b/>
          <w:bCs/>
        </w:rPr>
        <w:t>&lt;legend&gt;</w:t>
      </w:r>
      <w:r w:rsidRPr="00317499">
        <w:rPr>
          <w:rStyle w:val="CodeexempleHTML"/>
        </w:rPr>
        <w:t>Sports pratiqués</w:t>
      </w:r>
      <w:r w:rsidRPr="009A6152">
        <w:rPr>
          <w:rStyle w:val="CodeexempleHTML"/>
          <w:b/>
          <w:bCs/>
        </w:rPr>
        <w:t xml:space="preserve">&lt;/legend&gt; </w:t>
      </w:r>
    </w:p>
    <w:p w14:paraId="4ACCF889" w14:textId="77777777" w:rsidR="008C0B08" w:rsidRPr="00317499" w:rsidRDefault="008C0B08" w:rsidP="00317499">
      <w:pPr>
        <w:pStyle w:val="Remarque"/>
        <w:spacing w:before="0" w:after="0"/>
        <w:rPr>
          <w:rStyle w:val="CodeexempleHTML"/>
        </w:rPr>
      </w:pPr>
      <w:r w:rsidRPr="00317499">
        <w:rPr>
          <w:rStyle w:val="CodeexempleHTML"/>
        </w:rPr>
        <w:t xml:space="preserve">  &lt;ul&gt; </w:t>
      </w:r>
    </w:p>
    <w:p w14:paraId="3467751D"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0004AF1C" w14:textId="77777777" w:rsidR="008C0B08" w:rsidRPr="00317499" w:rsidRDefault="008C0B08" w:rsidP="00317499">
      <w:pPr>
        <w:pStyle w:val="Remarque"/>
        <w:spacing w:before="0" w:after="0"/>
        <w:rPr>
          <w:rStyle w:val="CodeexempleHTML"/>
        </w:rPr>
      </w:pPr>
      <w:r w:rsidRPr="00317499">
        <w:rPr>
          <w:rStyle w:val="CodeexempleHTML"/>
        </w:rPr>
        <w:t xml:space="preserve">      &lt;input type="checkbox" id="basket" /&gt; </w:t>
      </w:r>
    </w:p>
    <w:p w14:paraId="4EBE62EB" w14:textId="77777777" w:rsidR="008C0B08" w:rsidRPr="00317499" w:rsidRDefault="008C0B08" w:rsidP="00317499">
      <w:pPr>
        <w:pStyle w:val="Remarque"/>
        <w:spacing w:before="0" w:after="0"/>
        <w:rPr>
          <w:rStyle w:val="CodeexempleHTML"/>
        </w:rPr>
      </w:pPr>
      <w:r w:rsidRPr="00317499">
        <w:rPr>
          <w:rStyle w:val="CodeexempleHTML"/>
        </w:rPr>
        <w:t xml:space="preserve">      &lt;label for="basket"&gt;Basket&lt;/label&gt; </w:t>
      </w:r>
    </w:p>
    <w:p w14:paraId="78E5AF7B"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1E89EEC8"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2C9A341E" w14:textId="77777777" w:rsidR="008C0B08" w:rsidRPr="00317499" w:rsidRDefault="008C0B08" w:rsidP="00317499">
      <w:pPr>
        <w:pStyle w:val="Remarque"/>
        <w:spacing w:before="0" w:after="0"/>
        <w:rPr>
          <w:rStyle w:val="CodeexempleHTML"/>
        </w:rPr>
      </w:pPr>
      <w:r w:rsidRPr="00317499">
        <w:rPr>
          <w:rStyle w:val="CodeexempleHTML"/>
        </w:rPr>
        <w:t xml:space="preserve">      &lt;input type="checkbox" id="tennis" /&gt; </w:t>
      </w:r>
    </w:p>
    <w:p w14:paraId="32CE24FC" w14:textId="77777777" w:rsidR="008C0B08" w:rsidRPr="00317499" w:rsidRDefault="008C0B08" w:rsidP="00317499">
      <w:pPr>
        <w:pStyle w:val="Remarque"/>
        <w:spacing w:before="0" w:after="0"/>
        <w:rPr>
          <w:rStyle w:val="CodeexempleHTML"/>
        </w:rPr>
      </w:pPr>
      <w:r w:rsidRPr="00317499">
        <w:rPr>
          <w:rStyle w:val="CodeexempleHTML"/>
        </w:rPr>
        <w:t xml:space="preserve">      &lt;label for="tennis"&gt;Tennis&lt;/label&gt; </w:t>
      </w:r>
    </w:p>
    <w:p w14:paraId="296DB954"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716BA6ED" w14:textId="77777777" w:rsidR="008C0B08" w:rsidRPr="00317499" w:rsidRDefault="008C0B08" w:rsidP="00317499">
      <w:pPr>
        <w:pStyle w:val="Remarque"/>
        <w:spacing w:before="0" w:after="0"/>
        <w:rPr>
          <w:rStyle w:val="CodeexempleHTML"/>
        </w:rPr>
      </w:pPr>
      <w:r w:rsidRPr="00317499">
        <w:rPr>
          <w:rStyle w:val="CodeexempleHTML"/>
        </w:rPr>
        <w:t xml:space="preserve">    […] </w:t>
      </w:r>
    </w:p>
    <w:p w14:paraId="49EFC304" w14:textId="77777777" w:rsidR="008C0B08" w:rsidRPr="00317499" w:rsidRDefault="008C0B08" w:rsidP="00317499">
      <w:pPr>
        <w:pStyle w:val="Remarque"/>
        <w:spacing w:before="0" w:after="0"/>
        <w:rPr>
          <w:rStyle w:val="CodeexempleHTML"/>
        </w:rPr>
      </w:pPr>
      <w:r w:rsidRPr="00317499">
        <w:rPr>
          <w:rStyle w:val="CodeexempleHTML"/>
        </w:rPr>
        <w:t xml:space="preserve">  &lt;/ul&gt; </w:t>
      </w:r>
    </w:p>
    <w:p w14:paraId="0E19401B" w14:textId="77777777" w:rsidR="008C0B08" w:rsidRPr="009A6152" w:rsidRDefault="008C0B08" w:rsidP="00317499">
      <w:pPr>
        <w:pStyle w:val="Remarque"/>
        <w:spacing w:before="0" w:after="0"/>
        <w:rPr>
          <w:rStyle w:val="CodeexempleHTML"/>
          <w:b/>
          <w:bCs/>
        </w:rPr>
      </w:pPr>
      <w:r w:rsidRPr="009A6152">
        <w:rPr>
          <w:rStyle w:val="CodeexempleHTML"/>
          <w:b/>
          <w:bCs/>
        </w:rPr>
        <w:t>&lt;/fieldset&gt;</w:t>
      </w:r>
    </w:p>
    <w:p w14:paraId="0BA5F8E1" w14:textId="10E5320F" w:rsidR="008C0B08" w:rsidRDefault="008C0B08" w:rsidP="008C0B08">
      <w:pPr>
        <w:pStyle w:val="Titre1"/>
      </w:pPr>
      <w:bookmarkStart w:id="62" w:name="_Toc137217536"/>
      <w:r>
        <w:lastRenderedPageBreak/>
        <w:t>Listes</w:t>
      </w:r>
      <w:bookmarkEnd w:id="62"/>
    </w:p>
    <w:p w14:paraId="6E7F9C89" w14:textId="5BE1916B" w:rsidR="00A067FC" w:rsidRDefault="00A067FC" w:rsidP="00A067FC">
      <w:pPr>
        <w:pStyle w:val="Titre2"/>
      </w:pPr>
      <w:bookmarkStart w:id="63" w:name="_Toc137217537"/>
      <w:r>
        <w:t xml:space="preserve">Baliser les listes non ordonnées avec </w:t>
      </w:r>
      <w:r w:rsidRPr="00E90A3C">
        <w:rPr>
          <w:rStyle w:val="Code14pt"/>
        </w:rPr>
        <w:t>&lt;</w:t>
      </w:r>
      <w:proofErr w:type="spellStart"/>
      <w:r w:rsidRPr="00E90A3C">
        <w:rPr>
          <w:rStyle w:val="Code14pt"/>
        </w:rPr>
        <w:t>ul</w:t>
      </w:r>
      <w:proofErr w:type="spellEnd"/>
      <w:r w:rsidRPr="00E90A3C">
        <w:rPr>
          <w:rStyle w:val="Code14pt"/>
        </w:rPr>
        <w:t>&gt;</w:t>
      </w:r>
      <w:r>
        <w:t xml:space="preserve"> et </w:t>
      </w:r>
      <w:r w:rsidRPr="00E90A3C">
        <w:rPr>
          <w:rStyle w:val="Code14pt"/>
        </w:rPr>
        <w:t>&lt;li&gt;</w:t>
      </w:r>
      <w:bookmarkEnd w:id="63"/>
    </w:p>
    <w:p w14:paraId="30A52211" w14:textId="77777777" w:rsidR="00A067FC" w:rsidRDefault="00A067FC" w:rsidP="00A067FC">
      <w:r>
        <w:t xml:space="preserve">Utiliser les balises </w:t>
      </w:r>
      <w:r w:rsidRPr="00E90A3C">
        <w:rPr>
          <w:rStyle w:val="Code12pt"/>
        </w:rPr>
        <w:t>&lt;</w:t>
      </w:r>
      <w:proofErr w:type="spellStart"/>
      <w:r w:rsidRPr="00E90A3C">
        <w:rPr>
          <w:rStyle w:val="Code12pt"/>
        </w:rPr>
        <w:t>ul</w:t>
      </w:r>
      <w:proofErr w:type="spellEnd"/>
      <w:r w:rsidRPr="00E90A3C">
        <w:rPr>
          <w:rStyle w:val="Code12pt"/>
        </w:rPr>
        <w:t>&gt;</w:t>
      </w:r>
      <w:r>
        <w:t xml:space="preserve"> et </w:t>
      </w:r>
      <w:r w:rsidRPr="00E90A3C">
        <w:rPr>
          <w:rStyle w:val="Code12pt"/>
        </w:rPr>
        <w:t>&lt;li&gt;</w:t>
      </w:r>
      <w:r>
        <w:t xml:space="preserve"> pour baliser les listes d’éléments pour lesquelles l’ordre n’a pas d’importance (menus, onglets, boutons de partage, plan du site, etc.).</w:t>
      </w:r>
    </w:p>
    <w:p w14:paraId="4A18A80A" w14:textId="30735957" w:rsidR="00A067FC" w:rsidRDefault="00A067FC" w:rsidP="00A067FC">
      <w:r>
        <w:t>Le cas échéant, veiller à la bonne imbrication des listes</w:t>
      </w:r>
      <w:r w:rsidR="00E90A3C">
        <w:t> :</w:t>
      </w:r>
    </w:p>
    <w:p w14:paraId="2EF35483" w14:textId="77777777" w:rsidR="00A067FC" w:rsidRDefault="00A067FC" w:rsidP="00E90A3C">
      <w:pPr>
        <w:pStyle w:val="CodeexempleHTMLencadr"/>
      </w:pPr>
      <w:r>
        <w:t xml:space="preserve">&lt;ul&gt; </w:t>
      </w:r>
    </w:p>
    <w:p w14:paraId="47FDE701" w14:textId="77777777" w:rsidR="00A067FC" w:rsidRDefault="00A067FC" w:rsidP="00E90A3C">
      <w:pPr>
        <w:pStyle w:val="CodeexempleHTMLencadr"/>
      </w:pPr>
      <w:r>
        <w:t xml:space="preserve">   &lt;li&gt;Premier item de premier niveau&lt;/li&gt; </w:t>
      </w:r>
    </w:p>
    <w:p w14:paraId="7293DACA" w14:textId="77777777" w:rsidR="00A067FC" w:rsidRDefault="00A067FC" w:rsidP="00E90A3C">
      <w:pPr>
        <w:pStyle w:val="CodeexempleHTMLencadr"/>
      </w:pPr>
      <w:r>
        <w:t xml:space="preserve">   &lt;li&gt; </w:t>
      </w:r>
    </w:p>
    <w:p w14:paraId="2D3D77E3" w14:textId="77777777" w:rsidR="00A067FC" w:rsidRDefault="00A067FC" w:rsidP="00E90A3C">
      <w:pPr>
        <w:pStyle w:val="CodeexempleHTMLencadr"/>
      </w:pPr>
      <w:r>
        <w:t xml:space="preserve">      Deuxième item de premier niveau </w:t>
      </w:r>
    </w:p>
    <w:p w14:paraId="2A2D06B9" w14:textId="77777777" w:rsidR="00A067FC" w:rsidRDefault="00A067FC" w:rsidP="00E90A3C">
      <w:pPr>
        <w:pStyle w:val="CodeexempleHTMLencadr"/>
      </w:pPr>
      <w:r>
        <w:t xml:space="preserve">      &lt;ul&gt; </w:t>
      </w:r>
    </w:p>
    <w:p w14:paraId="1C67B715" w14:textId="77777777" w:rsidR="00A067FC" w:rsidRDefault="00A067FC" w:rsidP="00E90A3C">
      <w:pPr>
        <w:pStyle w:val="CodeexempleHTMLencadr"/>
      </w:pPr>
      <w:r>
        <w:t xml:space="preserve">         &lt;li&gt;Premier item de deuxième niveau&lt;/li&gt; </w:t>
      </w:r>
    </w:p>
    <w:p w14:paraId="51E76C3B" w14:textId="77777777" w:rsidR="00A067FC" w:rsidRDefault="00A067FC" w:rsidP="00E90A3C">
      <w:pPr>
        <w:pStyle w:val="CodeexempleHTMLencadr"/>
      </w:pPr>
      <w:r>
        <w:t xml:space="preserve">         &lt;li&gt;Deuxième item de deuxième niveau&lt;/li&gt; </w:t>
      </w:r>
    </w:p>
    <w:p w14:paraId="362FF7D7" w14:textId="77777777" w:rsidR="00A067FC" w:rsidRDefault="00A067FC" w:rsidP="00E90A3C">
      <w:pPr>
        <w:pStyle w:val="CodeexempleHTMLencadr"/>
      </w:pPr>
      <w:r>
        <w:t xml:space="preserve">      &lt;/ul&gt; </w:t>
      </w:r>
    </w:p>
    <w:p w14:paraId="6943B5DD" w14:textId="77777777" w:rsidR="00A067FC" w:rsidRDefault="00A067FC" w:rsidP="00E90A3C">
      <w:pPr>
        <w:pStyle w:val="CodeexempleHTMLencadr"/>
      </w:pPr>
      <w:r>
        <w:t xml:space="preserve">   &lt;/li&gt; </w:t>
      </w:r>
    </w:p>
    <w:p w14:paraId="65A4D96B" w14:textId="77777777" w:rsidR="00A067FC" w:rsidRDefault="00A067FC" w:rsidP="00E90A3C">
      <w:pPr>
        <w:pStyle w:val="CodeexempleHTMLencadr"/>
      </w:pPr>
      <w:r>
        <w:t xml:space="preserve">   &lt;li&gt;Troisième item de premier niveau&lt;/li&gt; </w:t>
      </w:r>
    </w:p>
    <w:p w14:paraId="0035BA90" w14:textId="77777777" w:rsidR="00A067FC" w:rsidRDefault="00A067FC" w:rsidP="00E90A3C">
      <w:pPr>
        <w:pStyle w:val="CodeexempleHTMLencadr"/>
      </w:pPr>
      <w:r>
        <w:t>&lt;/ul&gt;</w:t>
      </w:r>
    </w:p>
    <w:p w14:paraId="2842CDE0" w14:textId="366B69B2" w:rsidR="00A067FC" w:rsidRDefault="00A067FC" w:rsidP="00E90A3C">
      <w:pPr>
        <w:pStyle w:val="Titre3"/>
      </w:pPr>
      <w:r>
        <w:t>Quels bénéfices</w:t>
      </w:r>
      <w:r w:rsidR="00E90A3C">
        <w:t> </w:t>
      </w:r>
      <w:r>
        <w:t>?</w:t>
      </w:r>
    </w:p>
    <w:p w14:paraId="25E0E09F" w14:textId="54BF2C74" w:rsidR="00A067FC" w:rsidRPr="00E90A3C" w:rsidRDefault="00A067FC" w:rsidP="00A067FC">
      <w:pPr>
        <w:rPr>
          <w:spacing w:val="-2"/>
        </w:rPr>
      </w:pPr>
      <w:r w:rsidRPr="00E90A3C">
        <w:rPr>
          <w:spacing w:val="-2"/>
        </w:rPr>
        <w:t xml:space="preserve">La structuration des listes est essentielle pour </w:t>
      </w:r>
      <w:r w:rsidRPr="00E90A3C">
        <w:rPr>
          <w:b/>
          <w:bCs/>
          <w:spacing w:val="-2"/>
        </w:rPr>
        <w:t>les personnes utilisant un lecteur d’écran (personnes aveugles et malvoyantes)</w:t>
      </w:r>
      <w:r w:rsidRPr="00E90A3C">
        <w:rPr>
          <w:spacing w:val="-2"/>
        </w:rPr>
        <w:t>. Cette structuration leur permet ainsi, à la rencontre d’une liste de</w:t>
      </w:r>
      <w:r w:rsidR="00E90A3C" w:rsidRPr="00E90A3C">
        <w:rPr>
          <w:spacing w:val="-2"/>
        </w:rPr>
        <w:t> :</w:t>
      </w:r>
    </w:p>
    <w:p w14:paraId="3F15F83F" w14:textId="48D2BC7A" w:rsidR="00A067FC" w:rsidRDefault="00A067FC" w:rsidP="00E90A3C">
      <w:pPr>
        <w:pStyle w:val="Paragraphedeliste"/>
      </w:pPr>
      <w:r>
        <w:t>Naviguer de liste en liste au sein d’une page.</w:t>
      </w:r>
    </w:p>
    <w:p w14:paraId="48E1637A" w14:textId="0AB8028F" w:rsidR="00A067FC" w:rsidRDefault="00A067FC" w:rsidP="00E90A3C">
      <w:pPr>
        <w:pStyle w:val="Paragraphedeliste"/>
      </w:pPr>
      <w:r>
        <w:t>Connaître dès le départ le nombre d’éléments dans celle-ci.</w:t>
      </w:r>
    </w:p>
    <w:p w14:paraId="09B209F4" w14:textId="5CC3FE7A" w:rsidR="00A067FC" w:rsidRDefault="00A067FC" w:rsidP="00E90A3C">
      <w:pPr>
        <w:pStyle w:val="Paragraphedeliste"/>
      </w:pPr>
      <w:r>
        <w:t>Naviguer plus facilement dans la liste</w:t>
      </w:r>
      <w:r w:rsidR="00E90A3C">
        <w:t> :</w:t>
      </w:r>
    </w:p>
    <w:p w14:paraId="0E3485D3" w14:textId="0E049CAD" w:rsidR="00A067FC" w:rsidRDefault="00A067FC">
      <w:pPr>
        <w:pStyle w:val="Paragraphedeliste"/>
        <w:numPr>
          <w:ilvl w:val="1"/>
          <w:numId w:val="6"/>
        </w:numPr>
      </w:pPr>
      <w:r>
        <w:t>Passer directement à la fin de la liste si ce contenu ne les intéresse pas.</w:t>
      </w:r>
    </w:p>
    <w:p w14:paraId="0FFE9B44" w14:textId="03D3997D" w:rsidR="00A067FC" w:rsidRDefault="00A067FC">
      <w:pPr>
        <w:pStyle w:val="Paragraphedeliste"/>
        <w:numPr>
          <w:ilvl w:val="1"/>
          <w:numId w:val="6"/>
        </w:numPr>
      </w:pPr>
      <w:r>
        <w:t>Revenir facilement au début de la liste.</w:t>
      </w:r>
    </w:p>
    <w:p w14:paraId="3597283E" w14:textId="2F94345C" w:rsidR="00A067FC" w:rsidRDefault="00A067FC" w:rsidP="00E90A3C">
      <w:pPr>
        <w:pStyle w:val="Titre2"/>
      </w:pPr>
      <w:bookmarkStart w:id="64" w:name="_Toc137217538"/>
      <w:r>
        <w:t xml:space="preserve">Baliser les listes ordonnées avec </w:t>
      </w:r>
      <w:r w:rsidRPr="00E90A3C">
        <w:rPr>
          <w:rStyle w:val="Code14pt"/>
        </w:rPr>
        <w:t>&lt;</w:t>
      </w:r>
      <w:proofErr w:type="spellStart"/>
      <w:r w:rsidRPr="00E90A3C">
        <w:rPr>
          <w:rStyle w:val="Code14pt"/>
        </w:rPr>
        <w:t>ol</w:t>
      </w:r>
      <w:proofErr w:type="spellEnd"/>
      <w:r w:rsidRPr="00E90A3C">
        <w:rPr>
          <w:rStyle w:val="Code14pt"/>
        </w:rPr>
        <w:t>&gt;</w:t>
      </w:r>
      <w:r>
        <w:t xml:space="preserve"> et </w:t>
      </w:r>
      <w:r w:rsidRPr="00E90A3C">
        <w:rPr>
          <w:rStyle w:val="Code14pt"/>
        </w:rPr>
        <w:t>&lt;li&gt;</w:t>
      </w:r>
      <w:bookmarkEnd w:id="64"/>
    </w:p>
    <w:p w14:paraId="02EF9045" w14:textId="77777777" w:rsidR="00A067FC" w:rsidRDefault="00A067FC" w:rsidP="00A067FC">
      <w:r>
        <w:t xml:space="preserve">Utiliser les balises </w:t>
      </w:r>
      <w:r w:rsidRPr="00E90A3C">
        <w:rPr>
          <w:rStyle w:val="Code12pt"/>
        </w:rPr>
        <w:t>&lt;</w:t>
      </w:r>
      <w:proofErr w:type="spellStart"/>
      <w:r w:rsidRPr="00E90A3C">
        <w:rPr>
          <w:rStyle w:val="Code12pt"/>
        </w:rPr>
        <w:t>ol</w:t>
      </w:r>
      <w:proofErr w:type="spellEnd"/>
      <w:r w:rsidRPr="00E90A3C">
        <w:rPr>
          <w:rStyle w:val="Code12pt"/>
        </w:rPr>
        <w:t>&gt;</w:t>
      </w:r>
      <w:r>
        <w:t xml:space="preserve"> et </w:t>
      </w:r>
      <w:r w:rsidRPr="00E90A3C">
        <w:rPr>
          <w:rStyle w:val="Code12pt"/>
        </w:rPr>
        <w:t>&lt;li&gt;</w:t>
      </w:r>
      <w:r>
        <w:t xml:space="preserve"> pour baliser les listes d’éléments pour lesquelles l’ordre a de l’importance (liste d’étapes dans un processus, classement quelconque, etc.). C’est-à-dire lorsque l’information ne serait plus comprise si les éléments étaient placés dans un ordre différent.</w:t>
      </w:r>
    </w:p>
    <w:p w14:paraId="3B7E4DF4" w14:textId="226348A1" w:rsidR="00A067FC" w:rsidRDefault="00A067FC" w:rsidP="00E90A3C">
      <w:pPr>
        <w:keepNext/>
      </w:pPr>
      <w:r>
        <w:lastRenderedPageBreak/>
        <w:t>Le cas échéant, veiller à la bonne imbrication des listes</w:t>
      </w:r>
      <w:r w:rsidR="00E90A3C">
        <w:t> :</w:t>
      </w:r>
    </w:p>
    <w:p w14:paraId="77816DE5" w14:textId="77777777" w:rsidR="00A067FC" w:rsidRDefault="00A067FC" w:rsidP="00E90A3C">
      <w:pPr>
        <w:pStyle w:val="CodeexempleHTMLencadr"/>
      </w:pPr>
      <w:r>
        <w:t xml:space="preserve">&lt;ol&gt; </w:t>
      </w:r>
    </w:p>
    <w:p w14:paraId="3B61DC62" w14:textId="77777777" w:rsidR="00A067FC" w:rsidRDefault="00A067FC" w:rsidP="00E90A3C">
      <w:pPr>
        <w:pStyle w:val="CodeexempleHTMLencadr"/>
      </w:pPr>
      <w:r>
        <w:t xml:space="preserve">   &lt;li&gt;Premier item de premier niveau&lt;/li&gt; </w:t>
      </w:r>
    </w:p>
    <w:p w14:paraId="34506E8C" w14:textId="77777777" w:rsidR="00A067FC" w:rsidRDefault="00A067FC" w:rsidP="00E90A3C">
      <w:pPr>
        <w:pStyle w:val="CodeexempleHTMLencadr"/>
      </w:pPr>
      <w:r>
        <w:t xml:space="preserve">   &lt;li&gt; </w:t>
      </w:r>
    </w:p>
    <w:p w14:paraId="0CADCDA0" w14:textId="77777777" w:rsidR="00A067FC" w:rsidRDefault="00A067FC" w:rsidP="00E90A3C">
      <w:pPr>
        <w:pStyle w:val="CodeexempleHTMLencadr"/>
      </w:pPr>
      <w:r>
        <w:t xml:space="preserve">      Deuxième item de premier niveau </w:t>
      </w:r>
    </w:p>
    <w:p w14:paraId="02B621A9" w14:textId="77777777" w:rsidR="00A067FC" w:rsidRDefault="00A067FC" w:rsidP="00E90A3C">
      <w:pPr>
        <w:pStyle w:val="CodeexempleHTMLencadr"/>
      </w:pPr>
      <w:r>
        <w:t xml:space="preserve">      &lt;ul&gt; </w:t>
      </w:r>
    </w:p>
    <w:p w14:paraId="2035FC28" w14:textId="77777777" w:rsidR="00A067FC" w:rsidRDefault="00A067FC" w:rsidP="00E90A3C">
      <w:pPr>
        <w:pStyle w:val="CodeexempleHTMLencadr"/>
      </w:pPr>
      <w:r>
        <w:t xml:space="preserve">         &lt;li&gt;Premier item de deuxième niveau&lt;/li&gt; </w:t>
      </w:r>
    </w:p>
    <w:p w14:paraId="52174101" w14:textId="77777777" w:rsidR="00A067FC" w:rsidRDefault="00A067FC" w:rsidP="00E90A3C">
      <w:pPr>
        <w:pStyle w:val="CodeexempleHTMLencadr"/>
      </w:pPr>
      <w:r>
        <w:t xml:space="preserve">         &lt;li&gt;Deuxième item de deuxième niveau&lt;/li&gt; </w:t>
      </w:r>
    </w:p>
    <w:p w14:paraId="6125B63A" w14:textId="77777777" w:rsidR="00A067FC" w:rsidRDefault="00A067FC" w:rsidP="00E90A3C">
      <w:pPr>
        <w:pStyle w:val="CodeexempleHTMLencadr"/>
      </w:pPr>
      <w:r>
        <w:t xml:space="preserve">      &lt;/ul&gt; </w:t>
      </w:r>
    </w:p>
    <w:p w14:paraId="7ECCBA5D" w14:textId="77777777" w:rsidR="00A067FC" w:rsidRDefault="00A067FC" w:rsidP="00E90A3C">
      <w:pPr>
        <w:pStyle w:val="CodeexempleHTMLencadr"/>
      </w:pPr>
      <w:r>
        <w:t xml:space="preserve">   &lt;/li&gt; </w:t>
      </w:r>
    </w:p>
    <w:p w14:paraId="0F168630" w14:textId="77777777" w:rsidR="00A067FC" w:rsidRDefault="00A067FC" w:rsidP="00E90A3C">
      <w:pPr>
        <w:pStyle w:val="CodeexempleHTMLencadr"/>
      </w:pPr>
      <w:r>
        <w:t xml:space="preserve">   &lt;li&gt;Troisième item de premier niveau&lt;/li&gt; </w:t>
      </w:r>
    </w:p>
    <w:p w14:paraId="6E26916A" w14:textId="77777777" w:rsidR="00A067FC" w:rsidRDefault="00A067FC" w:rsidP="00E90A3C">
      <w:pPr>
        <w:pStyle w:val="CodeexempleHTMLencadr"/>
      </w:pPr>
      <w:r>
        <w:t>&lt;/ol&gt;</w:t>
      </w:r>
    </w:p>
    <w:p w14:paraId="58A56F44" w14:textId="1A09D82A" w:rsidR="00A067FC" w:rsidRDefault="00A067FC" w:rsidP="00E90A3C">
      <w:pPr>
        <w:pStyle w:val="Titre3"/>
      </w:pPr>
      <w:r>
        <w:t>Quels bénéfices</w:t>
      </w:r>
      <w:r w:rsidR="00E90A3C">
        <w:t> ?</w:t>
      </w:r>
    </w:p>
    <w:p w14:paraId="5DAA62EF" w14:textId="323CA21C" w:rsidR="00A067FC" w:rsidRPr="00E90A3C" w:rsidRDefault="00A067FC" w:rsidP="00A067FC">
      <w:pPr>
        <w:rPr>
          <w:spacing w:val="-2"/>
        </w:rPr>
      </w:pPr>
      <w:r w:rsidRPr="00E90A3C">
        <w:rPr>
          <w:spacing w:val="-2"/>
        </w:rPr>
        <w:t xml:space="preserve">La structuration des listes est essentielle pour </w:t>
      </w:r>
      <w:r w:rsidRPr="00E90A3C">
        <w:rPr>
          <w:b/>
          <w:bCs/>
          <w:spacing w:val="-2"/>
        </w:rPr>
        <w:t>les personnes utilisant un lecteur d’écran (personnes aveugles et malvoyantes)</w:t>
      </w:r>
      <w:r w:rsidRPr="00E90A3C">
        <w:rPr>
          <w:spacing w:val="-2"/>
        </w:rPr>
        <w:t>. Cette structuration leur permet ainsi, à la rencontre d’une liste de</w:t>
      </w:r>
      <w:r w:rsidR="00E90A3C" w:rsidRPr="00E90A3C">
        <w:rPr>
          <w:spacing w:val="-2"/>
        </w:rPr>
        <w:t> :</w:t>
      </w:r>
    </w:p>
    <w:p w14:paraId="6CA265DB" w14:textId="68288284" w:rsidR="00A067FC" w:rsidRDefault="00A067FC" w:rsidP="00E90A3C">
      <w:pPr>
        <w:pStyle w:val="Paragraphedeliste"/>
      </w:pPr>
      <w:r>
        <w:t>Naviguer de liste en liste au sein d’une page.</w:t>
      </w:r>
    </w:p>
    <w:p w14:paraId="2D2A6624" w14:textId="0881D297" w:rsidR="00A067FC" w:rsidRDefault="00A067FC" w:rsidP="00E90A3C">
      <w:pPr>
        <w:pStyle w:val="Paragraphedeliste"/>
      </w:pPr>
      <w:r>
        <w:t>Connaître dès le départ le nombre d’éléments dans celle-ci.</w:t>
      </w:r>
    </w:p>
    <w:p w14:paraId="4E9D35FD" w14:textId="7B58CB00" w:rsidR="00A067FC" w:rsidRDefault="00A067FC" w:rsidP="00E90A3C">
      <w:pPr>
        <w:pStyle w:val="Paragraphedeliste"/>
      </w:pPr>
      <w:r>
        <w:t>Naviguer plus facilement dans la liste</w:t>
      </w:r>
      <w:r w:rsidR="006F6E2C">
        <w:t> :</w:t>
      </w:r>
    </w:p>
    <w:p w14:paraId="002D0C9F" w14:textId="29FD37CE" w:rsidR="00A067FC" w:rsidRDefault="00A067FC">
      <w:pPr>
        <w:pStyle w:val="Paragraphedeliste"/>
        <w:numPr>
          <w:ilvl w:val="1"/>
          <w:numId w:val="6"/>
        </w:numPr>
      </w:pPr>
      <w:r>
        <w:t>Passer directement à la fin de la liste si ce contenu ne les intéresse pas.</w:t>
      </w:r>
    </w:p>
    <w:p w14:paraId="5B49DDD7" w14:textId="68C11128" w:rsidR="00A067FC" w:rsidRDefault="00A067FC">
      <w:pPr>
        <w:pStyle w:val="Paragraphedeliste"/>
        <w:numPr>
          <w:ilvl w:val="1"/>
          <w:numId w:val="6"/>
        </w:numPr>
      </w:pPr>
      <w:r>
        <w:t>Revenir facilement au début de la liste.</w:t>
      </w:r>
    </w:p>
    <w:p w14:paraId="3BD07625" w14:textId="565D3B30" w:rsidR="00A067FC" w:rsidRDefault="00A067FC" w:rsidP="007E51C2">
      <w:pPr>
        <w:pStyle w:val="Titre2"/>
      </w:pPr>
      <w:bookmarkStart w:id="65" w:name="_Toc137217539"/>
      <w:r>
        <w:t xml:space="preserve">Baliser les listes de descriptions avec </w:t>
      </w:r>
      <w:r w:rsidRPr="007E51C2">
        <w:rPr>
          <w:rStyle w:val="Code14pt"/>
        </w:rPr>
        <w:t>&lt;dl&gt;</w:t>
      </w:r>
      <w:r>
        <w:t xml:space="preserve">, </w:t>
      </w:r>
      <w:r w:rsidRPr="007E51C2">
        <w:rPr>
          <w:rStyle w:val="Code14pt"/>
        </w:rPr>
        <w:t>&lt;</w:t>
      </w:r>
      <w:proofErr w:type="spellStart"/>
      <w:r w:rsidRPr="007E51C2">
        <w:rPr>
          <w:rStyle w:val="Code14pt"/>
        </w:rPr>
        <w:t>dt</w:t>
      </w:r>
      <w:proofErr w:type="spellEnd"/>
      <w:r w:rsidRPr="007E51C2">
        <w:rPr>
          <w:rStyle w:val="Code14pt"/>
        </w:rPr>
        <w:t>&gt;</w:t>
      </w:r>
      <w:r>
        <w:t xml:space="preserve"> et </w:t>
      </w:r>
      <w:r w:rsidRPr="007E51C2">
        <w:rPr>
          <w:rStyle w:val="Code14pt"/>
        </w:rPr>
        <w:t>&lt;dd&gt;</w:t>
      </w:r>
      <w:bookmarkEnd w:id="65"/>
    </w:p>
    <w:p w14:paraId="47514707" w14:textId="77777777" w:rsidR="00A067FC" w:rsidRDefault="00A067FC" w:rsidP="00A067FC">
      <w:r>
        <w:t xml:space="preserve">Utiliser les balises </w:t>
      </w:r>
      <w:r w:rsidRPr="007E51C2">
        <w:rPr>
          <w:rStyle w:val="Code12pt"/>
        </w:rPr>
        <w:t>&lt;dl&gt;</w:t>
      </w:r>
      <w:r>
        <w:t xml:space="preserve">, </w:t>
      </w:r>
      <w:r w:rsidRPr="007E51C2">
        <w:rPr>
          <w:rStyle w:val="Code12pt"/>
        </w:rPr>
        <w:t>&lt;</w:t>
      </w:r>
      <w:proofErr w:type="spellStart"/>
      <w:r w:rsidRPr="007E51C2">
        <w:rPr>
          <w:rStyle w:val="Code12pt"/>
        </w:rPr>
        <w:t>dt</w:t>
      </w:r>
      <w:proofErr w:type="spellEnd"/>
      <w:r w:rsidRPr="007E51C2">
        <w:rPr>
          <w:rStyle w:val="Code12pt"/>
        </w:rPr>
        <w:t>&gt;</w:t>
      </w:r>
      <w:r>
        <w:t xml:space="preserve"> et </w:t>
      </w:r>
      <w:r w:rsidRPr="007E51C2">
        <w:rPr>
          <w:rStyle w:val="Code12pt"/>
        </w:rPr>
        <w:t>&lt;dd&gt;</w:t>
      </w:r>
      <w:r>
        <w:t xml:space="preserve"> pour baliser les listes de descriptions.</w:t>
      </w:r>
    </w:p>
    <w:p w14:paraId="141EAC5D" w14:textId="77777777" w:rsidR="00A067FC" w:rsidRDefault="00A067FC" w:rsidP="00A067FC">
      <w:r>
        <w:t>Une liste de descriptions correspond à un groupement de clés/valeurs que l’on peut rencontrer par exemple sur une fiche produit ou un glossaire.</w:t>
      </w:r>
    </w:p>
    <w:p w14:paraId="77C736EF" w14:textId="12D78671" w:rsidR="00A067FC" w:rsidRPr="007E51C2" w:rsidRDefault="007E51C2" w:rsidP="007E51C2">
      <w:pPr>
        <w:pStyle w:val="Remarque"/>
        <w:rPr>
          <w:b/>
          <w:bCs/>
        </w:rPr>
      </w:pPr>
      <w:r w:rsidRPr="007E51C2">
        <w:rPr>
          <w:b/>
          <w:bCs/>
          <w:noProof/>
        </w:rPr>
        <w:drawing>
          <wp:inline distT="0" distB="0" distL="0" distR="0" wp14:anchorId="17B184D5" wp14:editId="104190FC">
            <wp:extent cx="168275" cy="182880"/>
            <wp:effectExtent l="0" t="0" r="3175" b="7620"/>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7E51C2">
        <w:rPr>
          <w:b/>
          <w:bCs/>
        </w:rPr>
        <w:t> </w:t>
      </w:r>
      <w:r w:rsidR="00A067FC" w:rsidRPr="007E51C2">
        <w:rPr>
          <w:b/>
          <w:bCs/>
        </w:rPr>
        <w:t>Remarque</w:t>
      </w:r>
    </w:p>
    <w:p w14:paraId="30937625" w14:textId="77777777" w:rsidR="00A067FC" w:rsidRDefault="00A067FC" w:rsidP="007E51C2">
      <w:pPr>
        <w:pStyle w:val="Remarque"/>
      </w:pPr>
      <w:r>
        <w:t xml:space="preserve">Une clé (balise </w:t>
      </w:r>
      <w:r w:rsidRPr="007E51C2">
        <w:rPr>
          <w:rStyle w:val="Code12pt"/>
        </w:rPr>
        <w:t>&lt;</w:t>
      </w:r>
      <w:proofErr w:type="spellStart"/>
      <w:r w:rsidRPr="007E51C2">
        <w:rPr>
          <w:rStyle w:val="Code12pt"/>
        </w:rPr>
        <w:t>dt</w:t>
      </w:r>
      <w:proofErr w:type="spellEnd"/>
      <w:r w:rsidRPr="007E51C2">
        <w:rPr>
          <w:rStyle w:val="Code12pt"/>
        </w:rPr>
        <w:t>&gt;</w:t>
      </w:r>
      <w:r>
        <w:t xml:space="preserve">) peut avoir plusieurs valeurs (balise </w:t>
      </w:r>
      <w:r w:rsidRPr="007E51C2">
        <w:rPr>
          <w:rStyle w:val="Code12pt"/>
        </w:rPr>
        <w:t>&lt;dd&gt;</w:t>
      </w:r>
      <w:r>
        <w:t>).</w:t>
      </w:r>
    </w:p>
    <w:p w14:paraId="24284515" w14:textId="188C5965" w:rsidR="00A067FC" w:rsidRDefault="00A067FC" w:rsidP="007E51C2">
      <w:pPr>
        <w:pageBreakBefore/>
      </w:pPr>
      <w:r>
        <w:lastRenderedPageBreak/>
        <w:t>Exemple avec une description d’un événement</w:t>
      </w:r>
      <w:r w:rsidR="007E51C2">
        <w:t> :</w:t>
      </w:r>
    </w:p>
    <w:p w14:paraId="37EEEFBA" w14:textId="77777777" w:rsidR="00A067FC" w:rsidRDefault="00A067FC" w:rsidP="007E51C2">
      <w:pPr>
        <w:pStyle w:val="CodeexempleHTMLencadr"/>
      </w:pPr>
      <w:r>
        <w:t xml:space="preserve">&lt;h2&gt;Conférence sur l'accessibilité web&lt;/h2&gt; </w:t>
      </w:r>
    </w:p>
    <w:p w14:paraId="646F75C7" w14:textId="77777777" w:rsidR="00A067FC" w:rsidRDefault="00A067FC" w:rsidP="007E51C2">
      <w:pPr>
        <w:pStyle w:val="CodeexempleHTMLencadr"/>
      </w:pPr>
      <w:r>
        <w:t xml:space="preserve">&lt;dl&gt; </w:t>
      </w:r>
    </w:p>
    <w:p w14:paraId="230650E0" w14:textId="77777777" w:rsidR="00A067FC" w:rsidRDefault="00A067FC" w:rsidP="007E51C2">
      <w:pPr>
        <w:pStyle w:val="CodeexempleHTMLencadr"/>
      </w:pPr>
      <w:r>
        <w:t xml:space="preserve">   &lt;dt&gt;Lieu&lt;/dt&gt; </w:t>
      </w:r>
    </w:p>
    <w:p w14:paraId="44596556" w14:textId="77777777" w:rsidR="00A067FC" w:rsidRDefault="00A067FC" w:rsidP="007E51C2">
      <w:pPr>
        <w:pStyle w:val="CodeexempleHTMLencadr"/>
      </w:pPr>
      <w:r>
        <w:t xml:space="preserve">   &lt;dd&gt;Paris&lt;/dd&gt; </w:t>
      </w:r>
    </w:p>
    <w:p w14:paraId="3491646B" w14:textId="77777777" w:rsidR="00A067FC" w:rsidRDefault="00A067FC" w:rsidP="007E51C2">
      <w:pPr>
        <w:pStyle w:val="CodeexempleHTMLencadr"/>
      </w:pPr>
      <w:r>
        <w:t xml:space="preserve">   &lt;dt&gt;Dates&lt;/dt&gt; </w:t>
      </w:r>
    </w:p>
    <w:p w14:paraId="48C61DFC" w14:textId="77777777" w:rsidR="00A067FC" w:rsidRDefault="00A067FC" w:rsidP="007E51C2">
      <w:pPr>
        <w:pStyle w:val="CodeexempleHTMLencadr"/>
      </w:pPr>
      <w:r>
        <w:t xml:space="preserve">   &lt;dd&gt;Samedi 7 septembre&lt;/dd&gt; </w:t>
      </w:r>
    </w:p>
    <w:p w14:paraId="73792077" w14:textId="77777777" w:rsidR="00A067FC" w:rsidRDefault="00A067FC" w:rsidP="007E51C2">
      <w:pPr>
        <w:pStyle w:val="CodeexempleHTMLencadr"/>
      </w:pPr>
      <w:r>
        <w:t xml:space="preserve">   &lt;dd&gt;Mercredi 14 octobre&lt;/dd&gt; </w:t>
      </w:r>
    </w:p>
    <w:p w14:paraId="08DF5FDB" w14:textId="77777777" w:rsidR="00A067FC" w:rsidRDefault="00A067FC" w:rsidP="007E51C2">
      <w:pPr>
        <w:pStyle w:val="CodeexempleHTMLencadr"/>
      </w:pPr>
      <w:r>
        <w:t xml:space="preserve">   &lt;dt&gt;Heure&lt;/dt&gt; </w:t>
      </w:r>
    </w:p>
    <w:p w14:paraId="7C6D1A50" w14:textId="77777777" w:rsidR="00A067FC" w:rsidRDefault="00A067FC" w:rsidP="007E51C2">
      <w:pPr>
        <w:pStyle w:val="CodeexempleHTMLencadr"/>
      </w:pPr>
      <w:r>
        <w:t xml:space="preserve">   &lt;dd&gt;À partir de 10 heures&lt;/dd&gt; </w:t>
      </w:r>
    </w:p>
    <w:p w14:paraId="00977364" w14:textId="77777777" w:rsidR="00A067FC" w:rsidRDefault="00A067FC" w:rsidP="007E51C2">
      <w:pPr>
        <w:pStyle w:val="CodeexempleHTMLencadr"/>
      </w:pPr>
      <w:r>
        <w:t>&lt;/dl&gt;</w:t>
      </w:r>
    </w:p>
    <w:p w14:paraId="4D326E69" w14:textId="46A189EC" w:rsidR="00A067FC" w:rsidRDefault="00A067FC" w:rsidP="00A067FC">
      <w:r>
        <w:t>Exemple avec un glossaire</w:t>
      </w:r>
      <w:r w:rsidR="007E51C2">
        <w:t> :</w:t>
      </w:r>
    </w:p>
    <w:p w14:paraId="22C29CFF" w14:textId="77777777" w:rsidR="00A067FC" w:rsidRDefault="00A067FC" w:rsidP="007E51C2">
      <w:pPr>
        <w:pStyle w:val="CodeexempleHTMLencadr"/>
      </w:pPr>
      <w:r>
        <w:t xml:space="preserve">&lt;dl&gt; </w:t>
      </w:r>
    </w:p>
    <w:p w14:paraId="1F0DA254" w14:textId="77777777" w:rsidR="00A067FC" w:rsidRDefault="00A067FC" w:rsidP="007E51C2">
      <w:pPr>
        <w:pStyle w:val="CodeexempleHTMLencadr"/>
      </w:pPr>
      <w:r>
        <w:t xml:space="preserve">   &lt;dt&gt;&lt;dfn&gt;ARIA&lt;/dfn&gt;&lt;/dt&gt; </w:t>
      </w:r>
    </w:p>
    <w:p w14:paraId="69193320" w14:textId="77777777" w:rsidR="00A067FC" w:rsidRDefault="00A067FC" w:rsidP="007E51C2">
      <w:pPr>
        <w:pStyle w:val="CodeexempleHTMLencadr"/>
      </w:pPr>
      <w:r>
        <w:t xml:space="preserve">   &lt;dd lang="en"&gt;Accessible Rich Internet Application&lt;/dd&gt; </w:t>
      </w:r>
    </w:p>
    <w:p w14:paraId="06CB3ED3" w14:textId="77777777" w:rsidR="00A067FC" w:rsidRDefault="00A067FC" w:rsidP="007E51C2">
      <w:pPr>
        <w:pStyle w:val="CodeexempleHTMLencadr"/>
      </w:pPr>
      <w:r>
        <w:t xml:space="preserve">   […] </w:t>
      </w:r>
    </w:p>
    <w:p w14:paraId="3E35E338" w14:textId="77777777" w:rsidR="00A067FC" w:rsidRDefault="00A067FC" w:rsidP="007E51C2">
      <w:pPr>
        <w:pStyle w:val="CodeexempleHTMLencadr"/>
      </w:pPr>
      <w:r>
        <w:t xml:space="preserve">   &lt;dt&gt;&lt;dfn&gt;RGAA&lt;/dfn&gt;&lt;/dt&gt; </w:t>
      </w:r>
    </w:p>
    <w:p w14:paraId="345AA885" w14:textId="77777777" w:rsidR="00A067FC" w:rsidRDefault="00A067FC" w:rsidP="007E51C2">
      <w:pPr>
        <w:pStyle w:val="CodeexempleHTMLencadr"/>
      </w:pPr>
      <w:r>
        <w:t xml:space="preserve">   &lt;dd&gt;Référentiel Général d'Amélioration de l'Accessibilité&lt;/dd&gt; </w:t>
      </w:r>
    </w:p>
    <w:p w14:paraId="14FFD39B" w14:textId="77777777" w:rsidR="00A067FC" w:rsidRDefault="00A067FC" w:rsidP="007E51C2">
      <w:pPr>
        <w:pStyle w:val="CodeexempleHTMLencadr"/>
      </w:pPr>
      <w:r>
        <w:t xml:space="preserve">   […] </w:t>
      </w:r>
    </w:p>
    <w:p w14:paraId="35659A41" w14:textId="77777777" w:rsidR="00A067FC" w:rsidRDefault="00A067FC" w:rsidP="007E51C2">
      <w:pPr>
        <w:pStyle w:val="CodeexempleHTMLencadr"/>
      </w:pPr>
      <w:r>
        <w:t>&lt;/dl&gt;</w:t>
      </w:r>
    </w:p>
    <w:p w14:paraId="15DB8B41" w14:textId="2DE2D755" w:rsidR="00A067FC" w:rsidRDefault="00A067FC" w:rsidP="007E51C2">
      <w:pPr>
        <w:pStyle w:val="Titre3"/>
      </w:pPr>
      <w:r>
        <w:t>Quels bénéfices</w:t>
      </w:r>
      <w:r w:rsidR="006F6E2C">
        <w:t> ?</w:t>
      </w:r>
    </w:p>
    <w:p w14:paraId="2279F5B6" w14:textId="2D9EA5C4" w:rsidR="00A067FC" w:rsidRPr="007E51C2" w:rsidRDefault="00A067FC" w:rsidP="00A067FC">
      <w:pPr>
        <w:rPr>
          <w:spacing w:val="-2"/>
        </w:rPr>
      </w:pPr>
      <w:r w:rsidRPr="007E51C2">
        <w:rPr>
          <w:spacing w:val="-2"/>
        </w:rPr>
        <w:t xml:space="preserve">La structuration des listes est essentielle pour </w:t>
      </w:r>
      <w:r w:rsidRPr="007E51C2">
        <w:rPr>
          <w:b/>
          <w:bCs/>
          <w:spacing w:val="-2"/>
        </w:rPr>
        <w:t>les personnes utilisant un lecteur d’écran (personnes aveugles et malvoyantes)</w:t>
      </w:r>
      <w:r w:rsidRPr="007E51C2">
        <w:rPr>
          <w:spacing w:val="-2"/>
        </w:rPr>
        <w:t>. Cette structuration leur permet ainsi, à la rencontre d’une liste de</w:t>
      </w:r>
      <w:r w:rsidR="007E51C2">
        <w:rPr>
          <w:spacing w:val="-2"/>
        </w:rPr>
        <w:t> :</w:t>
      </w:r>
    </w:p>
    <w:p w14:paraId="3BD40A54" w14:textId="08B105F3" w:rsidR="00A067FC" w:rsidRDefault="00A067FC" w:rsidP="007E51C2">
      <w:pPr>
        <w:pStyle w:val="Paragraphedeliste"/>
      </w:pPr>
      <w:r>
        <w:t>Naviguer de liste en liste au sein d’une page.</w:t>
      </w:r>
    </w:p>
    <w:p w14:paraId="509D0FBB" w14:textId="4DA4A467" w:rsidR="00A067FC" w:rsidRDefault="00A067FC" w:rsidP="007E51C2">
      <w:pPr>
        <w:pStyle w:val="Paragraphedeliste"/>
      </w:pPr>
      <w:r>
        <w:t>Connaître dès le départ le nombre d’éléments dans celle-ci.</w:t>
      </w:r>
    </w:p>
    <w:p w14:paraId="34716342" w14:textId="02EC1FD3" w:rsidR="00A067FC" w:rsidRDefault="00A067FC" w:rsidP="007E51C2">
      <w:pPr>
        <w:pStyle w:val="Paragraphedeliste"/>
      </w:pPr>
      <w:r>
        <w:t xml:space="preserve">Naviguer plus facilement dans la liste : </w:t>
      </w:r>
    </w:p>
    <w:p w14:paraId="7CF9AB25" w14:textId="3C758C16" w:rsidR="00A067FC" w:rsidRDefault="00A067FC">
      <w:pPr>
        <w:pStyle w:val="Paragraphedeliste"/>
        <w:numPr>
          <w:ilvl w:val="1"/>
          <w:numId w:val="6"/>
        </w:numPr>
      </w:pPr>
      <w:r>
        <w:t>Passer directement à la fin de la liste si ce contenu ne les intéresse pas.</w:t>
      </w:r>
    </w:p>
    <w:p w14:paraId="7136E5FB" w14:textId="55EDC295" w:rsidR="009A6152" w:rsidRDefault="00A067FC">
      <w:pPr>
        <w:pStyle w:val="Paragraphedeliste"/>
        <w:numPr>
          <w:ilvl w:val="1"/>
          <w:numId w:val="6"/>
        </w:numPr>
      </w:pPr>
      <w:r>
        <w:t>Revenir facilement au début de la liste.</w:t>
      </w:r>
    </w:p>
    <w:p w14:paraId="4C1CD715" w14:textId="2014EEAC" w:rsidR="00E11604" w:rsidRDefault="00E11604" w:rsidP="00E11604">
      <w:pPr>
        <w:pStyle w:val="Titre1"/>
      </w:pPr>
      <w:bookmarkStart w:id="66" w:name="_Toc137217540"/>
      <w:r>
        <w:lastRenderedPageBreak/>
        <w:t>Tableaux</w:t>
      </w:r>
      <w:bookmarkEnd w:id="66"/>
    </w:p>
    <w:p w14:paraId="09741108" w14:textId="5E82AE15" w:rsidR="00E11604" w:rsidRDefault="00E11604" w:rsidP="00B874B2">
      <w:pPr>
        <w:pStyle w:val="Titre2"/>
        <w:spacing w:before="320" w:after="200"/>
      </w:pPr>
      <w:bookmarkStart w:id="67" w:name="_Toc137217541"/>
      <w:r>
        <w:t xml:space="preserve">Baliser le titre des tableaux de données avec la balise </w:t>
      </w:r>
      <w:r w:rsidRPr="00E11604">
        <w:rPr>
          <w:rStyle w:val="Code14pt"/>
        </w:rPr>
        <w:t>&lt;</w:t>
      </w:r>
      <w:proofErr w:type="spellStart"/>
      <w:r w:rsidRPr="00E11604">
        <w:rPr>
          <w:rStyle w:val="Code14pt"/>
        </w:rPr>
        <w:t>caption</w:t>
      </w:r>
      <w:proofErr w:type="spellEnd"/>
      <w:r w:rsidRPr="00E11604">
        <w:rPr>
          <w:rStyle w:val="Code14pt"/>
        </w:rPr>
        <w:t>&gt;</w:t>
      </w:r>
      <w:bookmarkEnd w:id="67"/>
    </w:p>
    <w:p w14:paraId="44BE0F90" w14:textId="77777777" w:rsidR="00E11604" w:rsidRPr="00E11604" w:rsidRDefault="00E11604" w:rsidP="00B874B2">
      <w:pPr>
        <w:spacing w:before="200" w:after="200"/>
        <w:rPr>
          <w:spacing w:val="-8"/>
        </w:rPr>
      </w:pPr>
      <w:r w:rsidRPr="00E11604">
        <w:rPr>
          <w:spacing w:val="-8"/>
        </w:rPr>
        <w:t xml:space="preserve">Lorsqu’un tableau de données est introduit par un titre, celui-ci doit être balisé avec </w:t>
      </w:r>
      <w:r w:rsidRPr="00E11604">
        <w:rPr>
          <w:rStyle w:val="Code12pt"/>
          <w:spacing w:val="-8"/>
        </w:rPr>
        <w:t>&lt;</w:t>
      </w:r>
      <w:proofErr w:type="spellStart"/>
      <w:r w:rsidRPr="00E11604">
        <w:rPr>
          <w:rStyle w:val="Code12pt"/>
          <w:spacing w:val="-8"/>
        </w:rPr>
        <w:t>caption</w:t>
      </w:r>
      <w:proofErr w:type="spellEnd"/>
      <w:r w:rsidRPr="00E11604">
        <w:rPr>
          <w:rStyle w:val="Code12pt"/>
          <w:spacing w:val="-8"/>
        </w:rPr>
        <w:t>&gt;</w:t>
      </w:r>
      <w:r w:rsidRPr="00E11604">
        <w:rPr>
          <w:spacing w:val="-8"/>
        </w:rPr>
        <w:t>.</w:t>
      </w:r>
    </w:p>
    <w:p w14:paraId="4A67CEDE" w14:textId="4FD09A1D" w:rsidR="00E11604" w:rsidRPr="00E11604" w:rsidRDefault="00E11604" w:rsidP="00B874B2">
      <w:pPr>
        <w:pStyle w:val="Remarque"/>
        <w:spacing w:before="200" w:after="160"/>
        <w:rPr>
          <w:b/>
          <w:bCs/>
        </w:rPr>
      </w:pPr>
      <w:r w:rsidRPr="00E11604">
        <w:rPr>
          <w:b/>
          <w:bCs/>
          <w:noProof/>
        </w:rPr>
        <w:drawing>
          <wp:inline distT="0" distB="0" distL="0" distR="0" wp14:anchorId="088AC5BA" wp14:editId="4ED01D14">
            <wp:extent cx="168275" cy="182880"/>
            <wp:effectExtent l="0" t="0" r="3175" b="7620"/>
            <wp:docPr id="261" name="Imag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E11604">
        <w:rPr>
          <w:b/>
          <w:bCs/>
        </w:rPr>
        <w:t> Remarque</w:t>
      </w:r>
    </w:p>
    <w:p w14:paraId="0B780666" w14:textId="77777777" w:rsidR="00E11604" w:rsidRDefault="00E11604" w:rsidP="00B874B2">
      <w:pPr>
        <w:pStyle w:val="Remarque"/>
        <w:spacing w:before="200" w:after="160"/>
      </w:pPr>
      <w:r>
        <w:t>Ce titre doit être précis et concis.</w:t>
      </w:r>
    </w:p>
    <w:p w14:paraId="169A322D" w14:textId="77777777" w:rsidR="00E11604" w:rsidRDefault="00E11604" w:rsidP="00E11604">
      <w:pPr>
        <w:pStyle w:val="CodeexempleHTMLencadr"/>
      </w:pPr>
      <w:r>
        <w:t>&lt;table&gt;</w:t>
      </w:r>
    </w:p>
    <w:p w14:paraId="3483A7E3" w14:textId="77777777" w:rsidR="00E11604" w:rsidRDefault="00E11604" w:rsidP="00E11604">
      <w:pPr>
        <w:pStyle w:val="CodeexempleHTMLencadr"/>
      </w:pPr>
      <w:r>
        <w:t xml:space="preserve">   </w:t>
      </w:r>
      <w:r w:rsidRPr="00E11604">
        <w:rPr>
          <w:b/>
          <w:bCs/>
        </w:rPr>
        <w:t>&lt;caption&gt;</w:t>
      </w:r>
      <w:r>
        <w:t>Températures moyennes mensuelles des 3 plus grandes villes de France.</w:t>
      </w:r>
      <w:r w:rsidRPr="00E11604">
        <w:rPr>
          <w:b/>
          <w:bCs/>
        </w:rPr>
        <w:t>&lt;/caption&gt;</w:t>
      </w:r>
    </w:p>
    <w:p w14:paraId="39CC8A81" w14:textId="77777777" w:rsidR="00E11604" w:rsidRDefault="00E11604" w:rsidP="00E11604">
      <w:pPr>
        <w:pStyle w:val="CodeexempleHTMLencadr"/>
      </w:pPr>
      <w:r>
        <w:t xml:space="preserve">   […]</w:t>
      </w:r>
    </w:p>
    <w:p w14:paraId="76EA44EF" w14:textId="77777777" w:rsidR="00E11604" w:rsidRDefault="00E11604" w:rsidP="00E11604">
      <w:pPr>
        <w:pStyle w:val="CodeexempleHTMLencadr"/>
      </w:pPr>
      <w:r>
        <w:t>&lt;/table&gt;</w:t>
      </w:r>
    </w:p>
    <w:p w14:paraId="14638F5F" w14:textId="6CBBE9A1" w:rsidR="00E11604" w:rsidRDefault="00E11604" w:rsidP="00B874B2">
      <w:pPr>
        <w:pStyle w:val="Titre2"/>
        <w:spacing w:after="200"/>
      </w:pPr>
      <w:bookmarkStart w:id="68" w:name="_Toc137217542"/>
      <w:r>
        <w:t xml:space="preserve">Baliser chaque cellule d’entête de ligne et de colonne avec </w:t>
      </w:r>
      <w:r w:rsidRPr="00E11604">
        <w:rPr>
          <w:rStyle w:val="Code14pt"/>
        </w:rPr>
        <w:t>&lt;th&gt;</w:t>
      </w:r>
      <w:bookmarkEnd w:id="68"/>
    </w:p>
    <w:p w14:paraId="4A7FDD71" w14:textId="77777777" w:rsidR="00E11604" w:rsidRDefault="00E11604" w:rsidP="00B874B2">
      <w:pPr>
        <w:spacing w:before="200" w:after="160"/>
      </w:pPr>
      <w:r>
        <w:t xml:space="preserve">Dans chaque tableau de données, baliser chaque cellule d’entête de ligne et de colonne avec la balise </w:t>
      </w:r>
      <w:r w:rsidRPr="00E11604">
        <w:rPr>
          <w:rStyle w:val="Code12pt"/>
        </w:rPr>
        <w:t>&lt;th&gt;</w:t>
      </w:r>
      <w:r>
        <w:t>.</w:t>
      </w:r>
    </w:p>
    <w:p w14:paraId="265F1F27" w14:textId="77777777" w:rsidR="00E11604" w:rsidRDefault="00E11604" w:rsidP="00B874B2">
      <w:pPr>
        <w:spacing w:before="160" w:after="200"/>
      </w:pPr>
      <w:r>
        <w:t xml:space="preserve">C’est-à-dire que chaque fois qu’une cellule est nécessaire à la compréhension des données proposées dans le tableau, celle-ci doit être balisée avec </w:t>
      </w:r>
      <w:r w:rsidRPr="00E11604">
        <w:rPr>
          <w:rStyle w:val="Code12pt"/>
        </w:rPr>
        <w:t>&lt;th&gt;</w:t>
      </w:r>
      <w:r>
        <w:t>.</w:t>
      </w:r>
    </w:p>
    <w:p w14:paraId="2A3AF29C" w14:textId="77777777" w:rsidR="00E11604" w:rsidRDefault="00E11604" w:rsidP="00E11604">
      <w:pPr>
        <w:pStyle w:val="CodeexempleHTMLencadr"/>
      </w:pPr>
      <w:r>
        <w:t>&lt;table&gt;</w:t>
      </w:r>
    </w:p>
    <w:p w14:paraId="327A238A" w14:textId="77777777" w:rsidR="00E11604" w:rsidRDefault="00E11604" w:rsidP="00E11604">
      <w:pPr>
        <w:pStyle w:val="CodeexempleHTMLencadr"/>
      </w:pPr>
      <w:r>
        <w:t xml:space="preserve">   &lt;caption&gt;Températures moyennes mensuelles des 3 plus grandes villes de France.&lt;/caption&gt;</w:t>
      </w:r>
    </w:p>
    <w:p w14:paraId="12B228F2" w14:textId="77777777" w:rsidR="00E11604" w:rsidRDefault="00E11604" w:rsidP="00E11604">
      <w:pPr>
        <w:pStyle w:val="CodeexempleHTMLencadr"/>
      </w:pPr>
      <w:r>
        <w:t xml:space="preserve">   &lt;tr&gt;</w:t>
      </w:r>
    </w:p>
    <w:p w14:paraId="57D98E26" w14:textId="77777777" w:rsidR="00E11604" w:rsidRDefault="00E11604" w:rsidP="00E11604">
      <w:pPr>
        <w:pStyle w:val="CodeexempleHTMLencadr"/>
      </w:pPr>
      <w:r>
        <w:t xml:space="preserve">      &lt;td&gt;&amp;nbsp;&lt;/td&gt;</w:t>
      </w:r>
    </w:p>
    <w:p w14:paraId="502F3786" w14:textId="77777777" w:rsidR="00E11604" w:rsidRDefault="00E11604" w:rsidP="00E11604">
      <w:pPr>
        <w:pStyle w:val="CodeexempleHTMLencadr"/>
      </w:pPr>
      <w:r>
        <w:t xml:space="preserve">      </w:t>
      </w:r>
      <w:r w:rsidRPr="00E11604">
        <w:rPr>
          <w:b/>
          <w:bCs/>
        </w:rPr>
        <w:t>&lt;th&gt;</w:t>
      </w:r>
      <w:r>
        <w:t>Paris</w:t>
      </w:r>
      <w:r w:rsidRPr="00E11604">
        <w:rPr>
          <w:b/>
          <w:bCs/>
        </w:rPr>
        <w:t>&lt;/th&gt;</w:t>
      </w:r>
    </w:p>
    <w:p w14:paraId="3E71E2DA" w14:textId="77777777" w:rsidR="00E11604" w:rsidRDefault="00E11604" w:rsidP="00E11604">
      <w:pPr>
        <w:pStyle w:val="CodeexempleHTMLencadr"/>
      </w:pPr>
      <w:r>
        <w:t xml:space="preserve">      </w:t>
      </w:r>
      <w:r w:rsidRPr="00E11604">
        <w:rPr>
          <w:b/>
          <w:bCs/>
        </w:rPr>
        <w:t>&lt;th&gt;</w:t>
      </w:r>
      <w:r>
        <w:t>Marseille</w:t>
      </w:r>
      <w:r w:rsidRPr="00E11604">
        <w:rPr>
          <w:b/>
          <w:bCs/>
        </w:rPr>
        <w:t>&lt;/th&gt;</w:t>
      </w:r>
    </w:p>
    <w:p w14:paraId="32189080" w14:textId="77777777" w:rsidR="00E11604" w:rsidRDefault="00E11604" w:rsidP="00E11604">
      <w:pPr>
        <w:pStyle w:val="CodeexempleHTMLencadr"/>
      </w:pPr>
      <w:r>
        <w:t xml:space="preserve">      </w:t>
      </w:r>
      <w:r w:rsidRPr="00E11604">
        <w:rPr>
          <w:b/>
          <w:bCs/>
        </w:rPr>
        <w:t>&lt;th&gt;</w:t>
      </w:r>
      <w:r>
        <w:t>Lyon</w:t>
      </w:r>
      <w:r w:rsidRPr="00E11604">
        <w:rPr>
          <w:b/>
          <w:bCs/>
        </w:rPr>
        <w:t>&lt;/th&gt;</w:t>
      </w:r>
    </w:p>
    <w:p w14:paraId="736C4707" w14:textId="77777777" w:rsidR="00E11604" w:rsidRDefault="00E11604" w:rsidP="00E11604">
      <w:pPr>
        <w:pStyle w:val="CodeexempleHTMLencadr"/>
      </w:pPr>
      <w:r>
        <w:t xml:space="preserve">   &lt;/tr&gt;</w:t>
      </w:r>
    </w:p>
    <w:p w14:paraId="1BEDD127" w14:textId="77777777" w:rsidR="00E11604" w:rsidRDefault="00E11604" w:rsidP="00E11604">
      <w:pPr>
        <w:pStyle w:val="CodeexempleHTMLencadr"/>
      </w:pPr>
      <w:r>
        <w:t xml:space="preserve">   &lt;tr&gt;</w:t>
      </w:r>
    </w:p>
    <w:p w14:paraId="0D7D9784" w14:textId="77777777" w:rsidR="00E11604" w:rsidRDefault="00E11604" w:rsidP="00E11604">
      <w:pPr>
        <w:pStyle w:val="CodeexempleHTMLencadr"/>
      </w:pPr>
      <w:r>
        <w:t xml:space="preserve">      </w:t>
      </w:r>
      <w:r w:rsidRPr="00E11604">
        <w:rPr>
          <w:b/>
          <w:bCs/>
        </w:rPr>
        <w:t>&lt;th&gt;</w:t>
      </w:r>
      <w:r>
        <w:t>Juin</w:t>
      </w:r>
      <w:r w:rsidRPr="00E11604">
        <w:rPr>
          <w:b/>
          <w:bCs/>
        </w:rPr>
        <w:t>&lt;/th&gt;</w:t>
      </w:r>
    </w:p>
    <w:p w14:paraId="262A6E55" w14:textId="77777777" w:rsidR="00E11604" w:rsidRDefault="00E11604" w:rsidP="00E11604">
      <w:pPr>
        <w:pStyle w:val="CodeexempleHTMLencadr"/>
      </w:pPr>
      <w:r>
        <w:t xml:space="preserve">      &lt;td&gt;22°C&lt;/td&gt;</w:t>
      </w:r>
    </w:p>
    <w:p w14:paraId="44D78261" w14:textId="77777777" w:rsidR="00E11604" w:rsidRDefault="00E11604" w:rsidP="00E11604">
      <w:pPr>
        <w:pStyle w:val="CodeexempleHTMLencadr"/>
      </w:pPr>
      <w:r>
        <w:t xml:space="preserve">      &lt;td&gt;28°C&lt;/td&gt;</w:t>
      </w:r>
    </w:p>
    <w:p w14:paraId="1AB1925D" w14:textId="77777777" w:rsidR="00E11604" w:rsidRDefault="00E11604" w:rsidP="00E11604">
      <w:pPr>
        <w:pStyle w:val="CodeexempleHTMLencadr"/>
      </w:pPr>
      <w:r>
        <w:t xml:space="preserve">      &lt;td&gt;26°C&lt;/td&gt;</w:t>
      </w:r>
    </w:p>
    <w:p w14:paraId="2948CC6F" w14:textId="77777777" w:rsidR="00E11604" w:rsidRDefault="00E11604" w:rsidP="00E11604">
      <w:pPr>
        <w:pStyle w:val="CodeexempleHTMLencadr"/>
      </w:pPr>
      <w:r>
        <w:t xml:space="preserve">   &lt;/tr&gt;</w:t>
      </w:r>
    </w:p>
    <w:p w14:paraId="68D77F36" w14:textId="77777777" w:rsidR="00E11604" w:rsidRDefault="00E11604" w:rsidP="00E11604">
      <w:pPr>
        <w:pStyle w:val="CodeexempleHTMLencadr"/>
      </w:pPr>
      <w:r>
        <w:t xml:space="preserve">   &lt;tr&gt;</w:t>
      </w:r>
    </w:p>
    <w:p w14:paraId="2E381FFF" w14:textId="77777777" w:rsidR="00E11604" w:rsidRDefault="00E11604" w:rsidP="00E11604">
      <w:pPr>
        <w:pStyle w:val="CodeexempleHTMLencadr"/>
      </w:pPr>
      <w:r>
        <w:t xml:space="preserve">      </w:t>
      </w:r>
      <w:r w:rsidRPr="00E11604">
        <w:rPr>
          <w:b/>
          <w:bCs/>
        </w:rPr>
        <w:t>&lt;th&gt;</w:t>
      </w:r>
      <w:r>
        <w:t>Juillet</w:t>
      </w:r>
      <w:r w:rsidRPr="00E11604">
        <w:rPr>
          <w:b/>
          <w:bCs/>
        </w:rPr>
        <w:t>&lt;/th&gt;</w:t>
      </w:r>
    </w:p>
    <w:p w14:paraId="3A304A43" w14:textId="77777777" w:rsidR="00E11604" w:rsidRDefault="00E11604" w:rsidP="00E11604">
      <w:pPr>
        <w:pStyle w:val="CodeexempleHTMLencadr"/>
      </w:pPr>
      <w:r>
        <w:t xml:space="preserve">      &lt;td&gt;24°C&lt;/td&gt;</w:t>
      </w:r>
    </w:p>
    <w:p w14:paraId="699DB0E6" w14:textId="77777777" w:rsidR="00E11604" w:rsidRDefault="00E11604" w:rsidP="00E11604">
      <w:pPr>
        <w:pStyle w:val="CodeexempleHTMLencadr"/>
      </w:pPr>
      <w:r>
        <w:t xml:space="preserve">      &lt;td&gt;30°C&lt;/td&gt;</w:t>
      </w:r>
    </w:p>
    <w:p w14:paraId="6198491C" w14:textId="77777777" w:rsidR="00E11604" w:rsidRDefault="00E11604" w:rsidP="00E11604">
      <w:pPr>
        <w:pStyle w:val="CodeexempleHTMLencadr"/>
      </w:pPr>
      <w:r>
        <w:t xml:space="preserve">      &lt;td&gt;28°C&lt;/td&gt;</w:t>
      </w:r>
    </w:p>
    <w:p w14:paraId="2A39A40B" w14:textId="77777777" w:rsidR="00E11604" w:rsidRDefault="00E11604" w:rsidP="00E11604">
      <w:pPr>
        <w:pStyle w:val="CodeexempleHTMLencadr"/>
      </w:pPr>
      <w:r>
        <w:t xml:space="preserve">   &lt;/tr&gt;</w:t>
      </w:r>
    </w:p>
    <w:p w14:paraId="005710EB" w14:textId="77777777" w:rsidR="00E11604" w:rsidRDefault="00E11604" w:rsidP="00E11604">
      <w:pPr>
        <w:pStyle w:val="CodeexempleHTMLencadr"/>
      </w:pPr>
      <w:r>
        <w:t>&lt;/table&gt;</w:t>
      </w:r>
    </w:p>
    <w:p w14:paraId="2730AF76" w14:textId="37D016E7" w:rsidR="00E11604" w:rsidRPr="00B874B2" w:rsidRDefault="00E11604" w:rsidP="00B874B2">
      <w:pPr>
        <w:jc w:val="center"/>
        <w:outlineLvl w:val="2"/>
        <w:rPr>
          <w:sz w:val="28"/>
          <w:szCs w:val="24"/>
        </w:rPr>
      </w:pPr>
      <w:r w:rsidRPr="00B874B2">
        <w:rPr>
          <w:sz w:val="28"/>
          <w:szCs w:val="24"/>
        </w:rPr>
        <w:lastRenderedPageBreak/>
        <w:t>Températures moyennes mensuelles des 3 plus grandes villes de France</w:t>
      </w:r>
    </w:p>
    <w:tbl>
      <w:tblPr>
        <w:tblStyle w:val="Grilledutableau"/>
        <w:tblW w:w="0" w:type="auto"/>
        <w:jc w:val="center"/>
        <w:tblLook w:val="04A0" w:firstRow="1" w:lastRow="0" w:firstColumn="1" w:lastColumn="0" w:noHBand="0" w:noVBand="1"/>
      </w:tblPr>
      <w:tblGrid>
        <w:gridCol w:w="2371"/>
        <w:gridCol w:w="2371"/>
        <w:gridCol w:w="2372"/>
        <w:gridCol w:w="2372"/>
      </w:tblGrid>
      <w:tr w:rsidR="00B874B2" w14:paraId="4058C5F6" w14:textId="77777777" w:rsidTr="00DA2921">
        <w:trPr>
          <w:cantSplit/>
          <w:tblHeader/>
          <w:jc w:val="center"/>
        </w:trPr>
        <w:tc>
          <w:tcPr>
            <w:tcW w:w="2371" w:type="dxa"/>
          </w:tcPr>
          <w:p w14:paraId="47C838DF" w14:textId="77777777" w:rsidR="00B874B2" w:rsidRDefault="00B874B2" w:rsidP="00E11604"/>
        </w:tc>
        <w:tc>
          <w:tcPr>
            <w:tcW w:w="2371" w:type="dxa"/>
          </w:tcPr>
          <w:p w14:paraId="673A94C2" w14:textId="4DCAD6C1" w:rsidR="00B874B2" w:rsidRPr="00B874B2" w:rsidRDefault="00B874B2" w:rsidP="00B874B2">
            <w:pPr>
              <w:jc w:val="center"/>
              <w:rPr>
                <w:b/>
                <w:bCs/>
              </w:rPr>
            </w:pPr>
            <w:r w:rsidRPr="00B874B2">
              <w:rPr>
                <w:b/>
                <w:bCs/>
              </w:rPr>
              <w:t>Paris</w:t>
            </w:r>
          </w:p>
        </w:tc>
        <w:tc>
          <w:tcPr>
            <w:tcW w:w="2372" w:type="dxa"/>
          </w:tcPr>
          <w:p w14:paraId="4D69B6D5" w14:textId="2849BF91" w:rsidR="00B874B2" w:rsidRPr="00B874B2" w:rsidRDefault="00B874B2" w:rsidP="00B874B2">
            <w:pPr>
              <w:jc w:val="center"/>
              <w:rPr>
                <w:b/>
                <w:bCs/>
              </w:rPr>
            </w:pPr>
            <w:r w:rsidRPr="00B874B2">
              <w:rPr>
                <w:b/>
                <w:bCs/>
              </w:rPr>
              <w:t>Marseille</w:t>
            </w:r>
          </w:p>
        </w:tc>
        <w:tc>
          <w:tcPr>
            <w:tcW w:w="2372" w:type="dxa"/>
          </w:tcPr>
          <w:p w14:paraId="6B97F9D8" w14:textId="38CD7EE5" w:rsidR="00B874B2" w:rsidRPr="00B874B2" w:rsidRDefault="00B874B2" w:rsidP="00B874B2">
            <w:pPr>
              <w:jc w:val="center"/>
              <w:rPr>
                <w:b/>
                <w:bCs/>
              </w:rPr>
            </w:pPr>
            <w:r w:rsidRPr="00B874B2">
              <w:rPr>
                <w:b/>
                <w:bCs/>
              </w:rPr>
              <w:t>Lyon</w:t>
            </w:r>
          </w:p>
        </w:tc>
      </w:tr>
      <w:tr w:rsidR="00B874B2" w14:paraId="74D8675C" w14:textId="77777777" w:rsidTr="00DA2921">
        <w:trPr>
          <w:cantSplit/>
          <w:jc w:val="center"/>
        </w:trPr>
        <w:tc>
          <w:tcPr>
            <w:tcW w:w="2371" w:type="dxa"/>
          </w:tcPr>
          <w:p w14:paraId="28AF36D3" w14:textId="64F4B24D" w:rsidR="00B874B2" w:rsidRPr="00B874B2" w:rsidRDefault="00B874B2" w:rsidP="00B874B2">
            <w:pPr>
              <w:jc w:val="center"/>
              <w:rPr>
                <w:b/>
                <w:bCs/>
              </w:rPr>
            </w:pPr>
            <w:r w:rsidRPr="00B874B2">
              <w:rPr>
                <w:b/>
                <w:bCs/>
              </w:rPr>
              <w:t>Juin</w:t>
            </w:r>
          </w:p>
        </w:tc>
        <w:tc>
          <w:tcPr>
            <w:tcW w:w="2371" w:type="dxa"/>
          </w:tcPr>
          <w:p w14:paraId="64D708ED" w14:textId="343AEBCA" w:rsidR="00B874B2" w:rsidRDefault="00B874B2" w:rsidP="00B874B2">
            <w:pPr>
              <w:jc w:val="center"/>
            </w:pPr>
            <w:r>
              <w:t>22°C</w:t>
            </w:r>
          </w:p>
        </w:tc>
        <w:tc>
          <w:tcPr>
            <w:tcW w:w="2372" w:type="dxa"/>
          </w:tcPr>
          <w:p w14:paraId="287E68DB" w14:textId="580AA5A0" w:rsidR="00B874B2" w:rsidRDefault="00B874B2" w:rsidP="00B874B2">
            <w:pPr>
              <w:jc w:val="center"/>
            </w:pPr>
            <w:r>
              <w:t>28°C</w:t>
            </w:r>
          </w:p>
        </w:tc>
        <w:tc>
          <w:tcPr>
            <w:tcW w:w="2372" w:type="dxa"/>
          </w:tcPr>
          <w:p w14:paraId="14895D99" w14:textId="6493DF14" w:rsidR="00B874B2" w:rsidRDefault="00B874B2" w:rsidP="00B874B2">
            <w:pPr>
              <w:jc w:val="center"/>
            </w:pPr>
            <w:r>
              <w:t>26°C</w:t>
            </w:r>
          </w:p>
        </w:tc>
      </w:tr>
      <w:tr w:rsidR="00B874B2" w14:paraId="350260AA" w14:textId="77777777" w:rsidTr="00DA2921">
        <w:trPr>
          <w:cantSplit/>
          <w:jc w:val="center"/>
        </w:trPr>
        <w:tc>
          <w:tcPr>
            <w:tcW w:w="2371" w:type="dxa"/>
          </w:tcPr>
          <w:p w14:paraId="2D0217C7" w14:textId="09C65EC0" w:rsidR="00B874B2" w:rsidRPr="00B874B2" w:rsidRDefault="00B874B2" w:rsidP="00B874B2">
            <w:pPr>
              <w:jc w:val="center"/>
              <w:rPr>
                <w:b/>
                <w:bCs/>
              </w:rPr>
            </w:pPr>
            <w:r w:rsidRPr="00B874B2">
              <w:rPr>
                <w:b/>
                <w:bCs/>
              </w:rPr>
              <w:t>Juillet</w:t>
            </w:r>
          </w:p>
        </w:tc>
        <w:tc>
          <w:tcPr>
            <w:tcW w:w="2371" w:type="dxa"/>
          </w:tcPr>
          <w:p w14:paraId="445701BD" w14:textId="2C6AB398" w:rsidR="00B874B2" w:rsidRDefault="00B874B2" w:rsidP="00B874B2">
            <w:pPr>
              <w:jc w:val="center"/>
            </w:pPr>
            <w:r>
              <w:t>24°C</w:t>
            </w:r>
          </w:p>
        </w:tc>
        <w:tc>
          <w:tcPr>
            <w:tcW w:w="2372" w:type="dxa"/>
          </w:tcPr>
          <w:p w14:paraId="58EA7E55" w14:textId="08C46951" w:rsidR="00B874B2" w:rsidRDefault="00B874B2" w:rsidP="00B874B2">
            <w:pPr>
              <w:jc w:val="center"/>
            </w:pPr>
            <w:r>
              <w:t>30°C</w:t>
            </w:r>
          </w:p>
        </w:tc>
        <w:tc>
          <w:tcPr>
            <w:tcW w:w="2372" w:type="dxa"/>
          </w:tcPr>
          <w:p w14:paraId="36FD7871" w14:textId="3F3429F3" w:rsidR="00B874B2" w:rsidRDefault="00B874B2" w:rsidP="00B874B2">
            <w:pPr>
              <w:jc w:val="center"/>
            </w:pPr>
            <w:r>
              <w:t>28°C</w:t>
            </w:r>
          </w:p>
        </w:tc>
      </w:tr>
    </w:tbl>
    <w:p w14:paraId="7A7206CE" w14:textId="6709F59E" w:rsidR="00E11604" w:rsidRDefault="00E11604" w:rsidP="00E11604">
      <w:pPr>
        <w:pStyle w:val="Titre2"/>
      </w:pPr>
      <w:bookmarkStart w:id="69" w:name="_Toc137217543"/>
      <w:r>
        <w:t xml:space="preserve">Utiliser l’attribut </w:t>
      </w:r>
      <w:r w:rsidRPr="00B874B2">
        <w:rPr>
          <w:rStyle w:val="Code14pt"/>
        </w:rPr>
        <w:t>scope</w:t>
      </w:r>
      <w:r>
        <w:t xml:space="preserve"> pour associer les cellules aux entêtes des tableaux de données simples</w:t>
      </w:r>
      <w:bookmarkEnd w:id="69"/>
    </w:p>
    <w:p w14:paraId="037BF9F0" w14:textId="77777777" w:rsidR="00E11604" w:rsidRPr="00CA6530" w:rsidRDefault="00E11604" w:rsidP="00E11604">
      <w:pPr>
        <w:rPr>
          <w:spacing w:val="-4"/>
        </w:rPr>
      </w:pPr>
      <w:r w:rsidRPr="00CA6530">
        <w:rPr>
          <w:spacing w:val="-4"/>
        </w:rPr>
        <w:t>Un tableau de données simple est un tableau dans lequel les cellules d’entêtes s’appliquent systématiquement à la totalité des cellules de données d’une ligne ou d’une colonne.</w:t>
      </w:r>
    </w:p>
    <w:p w14:paraId="46300B48" w14:textId="60A9C049" w:rsidR="00E11604" w:rsidRPr="00CA6530" w:rsidRDefault="00E11604" w:rsidP="00E11604">
      <w:pPr>
        <w:rPr>
          <w:spacing w:val="-6"/>
        </w:rPr>
      </w:pPr>
      <w:r w:rsidRPr="00CA6530">
        <w:rPr>
          <w:spacing w:val="-6"/>
        </w:rPr>
        <w:t xml:space="preserve">Pour associer les entêtes à leurs données dans ce type de tableaux, utiliser l’attribut </w:t>
      </w:r>
      <w:r w:rsidRPr="00CA6530">
        <w:rPr>
          <w:rStyle w:val="Code12pt"/>
          <w:spacing w:val="-6"/>
        </w:rPr>
        <w:t>scope</w:t>
      </w:r>
      <w:r w:rsidRPr="00CA6530">
        <w:rPr>
          <w:spacing w:val="-6"/>
        </w:rPr>
        <w:t xml:space="preserve"> sur les balises </w:t>
      </w:r>
      <w:r w:rsidRPr="00CA6530">
        <w:rPr>
          <w:rStyle w:val="Code12pt"/>
          <w:spacing w:val="-6"/>
        </w:rPr>
        <w:t>&lt;th&gt;</w:t>
      </w:r>
      <w:r w:rsidRPr="00CA6530">
        <w:rPr>
          <w:spacing w:val="-6"/>
        </w:rPr>
        <w:t>. La valeur de cet attribut changera selon que la cellule d’entête concerne</w:t>
      </w:r>
      <w:r w:rsidR="00CA6530" w:rsidRPr="00CA6530">
        <w:rPr>
          <w:spacing w:val="-6"/>
        </w:rPr>
        <w:t> :</w:t>
      </w:r>
    </w:p>
    <w:p w14:paraId="3C2DB19B" w14:textId="073E7334" w:rsidR="00E11604" w:rsidRDefault="00E11604" w:rsidP="00CA6530">
      <w:pPr>
        <w:pStyle w:val="Paragraphedeliste"/>
      </w:pPr>
      <w:r>
        <w:t>La totalité d’une colonne</w:t>
      </w:r>
      <w:r w:rsidR="00CA6530">
        <w:t> </w:t>
      </w:r>
      <w:r>
        <w:t xml:space="preserve">: </w:t>
      </w:r>
      <w:r w:rsidRPr="00CA6530">
        <w:rPr>
          <w:rStyle w:val="Code12pt"/>
        </w:rPr>
        <w:t>scope="col"</w:t>
      </w:r>
      <w:r>
        <w:t>.</w:t>
      </w:r>
    </w:p>
    <w:p w14:paraId="40036917" w14:textId="1335F274" w:rsidR="00E11604" w:rsidRDefault="00E11604" w:rsidP="00CA6530">
      <w:pPr>
        <w:pStyle w:val="Paragraphedeliste"/>
      </w:pPr>
      <w:r>
        <w:t>La totalité d’une ligne</w:t>
      </w:r>
      <w:r w:rsidR="00CA6530">
        <w:t> </w:t>
      </w:r>
      <w:r>
        <w:t xml:space="preserve">: </w:t>
      </w:r>
      <w:r w:rsidRPr="00CA6530">
        <w:rPr>
          <w:rStyle w:val="Code12pt"/>
        </w:rPr>
        <w:t>scope="</w:t>
      </w:r>
      <w:proofErr w:type="spellStart"/>
      <w:r w:rsidRPr="00CA6530">
        <w:rPr>
          <w:rStyle w:val="Code12pt"/>
        </w:rPr>
        <w:t>row</w:t>
      </w:r>
      <w:proofErr w:type="spellEnd"/>
      <w:r w:rsidRPr="00CA6530">
        <w:rPr>
          <w:rStyle w:val="Code12pt"/>
        </w:rPr>
        <w:t>"</w:t>
      </w:r>
      <w:r>
        <w:t>.</w:t>
      </w:r>
    </w:p>
    <w:p w14:paraId="5DE372C4" w14:textId="77777777" w:rsidR="00E11604" w:rsidRDefault="00E11604" w:rsidP="00CA6530">
      <w:pPr>
        <w:pStyle w:val="CodeexempleHTMLencadr"/>
      </w:pPr>
      <w:r>
        <w:t>&lt;table&gt;</w:t>
      </w:r>
    </w:p>
    <w:p w14:paraId="79B6BA1E" w14:textId="77777777" w:rsidR="00E11604" w:rsidRDefault="00E11604" w:rsidP="00CA6530">
      <w:pPr>
        <w:pStyle w:val="CodeexempleHTMLencadr"/>
      </w:pPr>
      <w:r>
        <w:t xml:space="preserve">   &lt;caption&gt;Températures moyennes mensuelles des 3 plus grandes villes de France.&lt;/caption&gt;</w:t>
      </w:r>
    </w:p>
    <w:p w14:paraId="720F06D5" w14:textId="77777777" w:rsidR="00E11604" w:rsidRDefault="00E11604" w:rsidP="00CA6530">
      <w:pPr>
        <w:pStyle w:val="CodeexempleHTMLencadr"/>
      </w:pPr>
      <w:r>
        <w:t xml:space="preserve">   &lt;tr&gt;</w:t>
      </w:r>
    </w:p>
    <w:p w14:paraId="458615FC" w14:textId="77777777" w:rsidR="00E11604" w:rsidRDefault="00E11604" w:rsidP="00CA6530">
      <w:pPr>
        <w:pStyle w:val="CodeexempleHTMLencadr"/>
      </w:pPr>
      <w:r>
        <w:t xml:space="preserve">      &lt;td&gt;&amp;nbsp;&lt;/td&gt;</w:t>
      </w:r>
    </w:p>
    <w:p w14:paraId="44064115" w14:textId="77777777" w:rsidR="00E11604" w:rsidRDefault="00E11604" w:rsidP="00CA6530">
      <w:pPr>
        <w:pStyle w:val="CodeexempleHTMLencadr"/>
      </w:pPr>
      <w:r>
        <w:t xml:space="preserve">      &lt;th </w:t>
      </w:r>
      <w:r w:rsidRPr="00CA6530">
        <w:rPr>
          <w:b/>
          <w:bCs/>
        </w:rPr>
        <w:t>scope="col"</w:t>
      </w:r>
      <w:r>
        <w:t>&gt;Paris&lt;/th&gt;</w:t>
      </w:r>
    </w:p>
    <w:p w14:paraId="3EFBA8FB" w14:textId="77777777" w:rsidR="00E11604" w:rsidRDefault="00E11604" w:rsidP="00CA6530">
      <w:pPr>
        <w:pStyle w:val="CodeexempleHTMLencadr"/>
      </w:pPr>
      <w:r>
        <w:t xml:space="preserve">      &lt;th </w:t>
      </w:r>
      <w:r w:rsidRPr="00CA6530">
        <w:rPr>
          <w:b/>
          <w:bCs/>
        </w:rPr>
        <w:t>scope="col"</w:t>
      </w:r>
      <w:r>
        <w:t>&gt;Marseille&lt;/th&gt;</w:t>
      </w:r>
    </w:p>
    <w:p w14:paraId="578E83AB" w14:textId="77777777" w:rsidR="00E11604" w:rsidRDefault="00E11604" w:rsidP="00CA6530">
      <w:pPr>
        <w:pStyle w:val="CodeexempleHTMLencadr"/>
      </w:pPr>
      <w:r>
        <w:t xml:space="preserve">      &lt;th </w:t>
      </w:r>
      <w:r w:rsidRPr="00CA6530">
        <w:rPr>
          <w:b/>
          <w:bCs/>
        </w:rPr>
        <w:t>scope="col"</w:t>
      </w:r>
      <w:r>
        <w:t>&gt;Lyon&lt;/th&gt;</w:t>
      </w:r>
    </w:p>
    <w:p w14:paraId="115E12D6" w14:textId="77777777" w:rsidR="00E11604" w:rsidRDefault="00E11604" w:rsidP="00CA6530">
      <w:pPr>
        <w:pStyle w:val="CodeexempleHTMLencadr"/>
      </w:pPr>
      <w:r>
        <w:t xml:space="preserve">   &lt;/tr&gt;</w:t>
      </w:r>
    </w:p>
    <w:p w14:paraId="61055BCE" w14:textId="77777777" w:rsidR="00E11604" w:rsidRDefault="00E11604" w:rsidP="00CA6530">
      <w:pPr>
        <w:pStyle w:val="CodeexempleHTMLencadr"/>
      </w:pPr>
      <w:r>
        <w:t xml:space="preserve">   &lt;tr&gt;</w:t>
      </w:r>
    </w:p>
    <w:p w14:paraId="259FD34A" w14:textId="77777777" w:rsidR="00E11604" w:rsidRDefault="00E11604" w:rsidP="00CA6530">
      <w:pPr>
        <w:pStyle w:val="CodeexempleHTMLencadr"/>
      </w:pPr>
      <w:r>
        <w:t xml:space="preserve">      &lt;th </w:t>
      </w:r>
      <w:r w:rsidRPr="00CA6530">
        <w:rPr>
          <w:b/>
          <w:bCs/>
        </w:rPr>
        <w:t>scope="row"</w:t>
      </w:r>
      <w:r>
        <w:t>&gt;Juin&lt;/th&gt;</w:t>
      </w:r>
    </w:p>
    <w:p w14:paraId="7F799578" w14:textId="77777777" w:rsidR="00E11604" w:rsidRDefault="00E11604" w:rsidP="00CA6530">
      <w:pPr>
        <w:pStyle w:val="CodeexempleHTMLencadr"/>
      </w:pPr>
      <w:r>
        <w:t xml:space="preserve">      &lt;td&gt;22°C&lt;/td&gt;</w:t>
      </w:r>
    </w:p>
    <w:p w14:paraId="766829C1" w14:textId="77777777" w:rsidR="00E11604" w:rsidRDefault="00E11604" w:rsidP="00CA6530">
      <w:pPr>
        <w:pStyle w:val="CodeexempleHTMLencadr"/>
      </w:pPr>
      <w:r>
        <w:t xml:space="preserve">      &lt;td&gt;28°C&lt;/td&gt;</w:t>
      </w:r>
    </w:p>
    <w:p w14:paraId="1516D969" w14:textId="77777777" w:rsidR="00E11604" w:rsidRDefault="00E11604" w:rsidP="00CA6530">
      <w:pPr>
        <w:pStyle w:val="CodeexempleHTMLencadr"/>
      </w:pPr>
      <w:r>
        <w:t xml:space="preserve">      &lt;td&gt;26°C&lt;/td&gt;</w:t>
      </w:r>
    </w:p>
    <w:p w14:paraId="289F5435" w14:textId="77777777" w:rsidR="00E11604" w:rsidRDefault="00E11604" w:rsidP="00CA6530">
      <w:pPr>
        <w:pStyle w:val="CodeexempleHTMLencadr"/>
      </w:pPr>
      <w:r>
        <w:t xml:space="preserve">   &lt;/tr&gt;</w:t>
      </w:r>
    </w:p>
    <w:p w14:paraId="036E3E8A" w14:textId="77777777" w:rsidR="00E11604" w:rsidRDefault="00E11604" w:rsidP="00CA6530">
      <w:pPr>
        <w:pStyle w:val="CodeexempleHTMLencadr"/>
      </w:pPr>
      <w:r>
        <w:t xml:space="preserve">   &lt;tr&gt;</w:t>
      </w:r>
    </w:p>
    <w:p w14:paraId="3761D9F9" w14:textId="77777777" w:rsidR="00E11604" w:rsidRDefault="00E11604" w:rsidP="00CA6530">
      <w:pPr>
        <w:pStyle w:val="CodeexempleHTMLencadr"/>
      </w:pPr>
      <w:r>
        <w:t xml:space="preserve">      &lt;th </w:t>
      </w:r>
      <w:r w:rsidRPr="00CA6530">
        <w:rPr>
          <w:b/>
          <w:bCs/>
        </w:rPr>
        <w:t>scope="row"</w:t>
      </w:r>
      <w:r>
        <w:t>&gt;Juillet&lt;/th&gt;</w:t>
      </w:r>
    </w:p>
    <w:p w14:paraId="3FF3F4E2" w14:textId="77777777" w:rsidR="00E11604" w:rsidRDefault="00E11604" w:rsidP="00CA6530">
      <w:pPr>
        <w:pStyle w:val="CodeexempleHTMLencadr"/>
      </w:pPr>
      <w:r>
        <w:t xml:space="preserve">      &lt;td&gt;24°C&lt;/td&gt;</w:t>
      </w:r>
    </w:p>
    <w:p w14:paraId="0D064A43" w14:textId="77777777" w:rsidR="00E11604" w:rsidRDefault="00E11604" w:rsidP="00CA6530">
      <w:pPr>
        <w:pStyle w:val="CodeexempleHTMLencadr"/>
      </w:pPr>
      <w:r>
        <w:t xml:space="preserve">      &lt;td&gt;30°C&lt;/td&gt;</w:t>
      </w:r>
    </w:p>
    <w:p w14:paraId="455B9CBE" w14:textId="77777777" w:rsidR="00E11604" w:rsidRDefault="00E11604" w:rsidP="00CA6530">
      <w:pPr>
        <w:pStyle w:val="CodeexempleHTMLencadr"/>
      </w:pPr>
      <w:r>
        <w:t xml:space="preserve">      &lt;td&gt;28°C&lt;/td&gt;</w:t>
      </w:r>
    </w:p>
    <w:p w14:paraId="66990BE6" w14:textId="77777777" w:rsidR="00E11604" w:rsidRDefault="00E11604" w:rsidP="00CA6530">
      <w:pPr>
        <w:pStyle w:val="CodeexempleHTMLencadr"/>
      </w:pPr>
      <w:r>
        <w:t xml:space="preserve">   &lt;/tr&gt;</w:t>
      </w:r>
    </w:p>
    <w:p w14:paraId="186A5F75" w14:textId="77777777" w:rsidR="00E11604" w:rsidRDefault="00E11604" w:rsidP="00CA6530">
      <w:pPr>
        <w:pStyle w:val="CodeexempleHTMLencadr"/>
      </w:pPr>
      <w:r>
        <w:t>&lt;/table&gt;</w:t>
      </w:r>
    </w:p>
    <w:p w14:paraId="43DCCA5E" w14:textId="76ADEA50" w:rsidR="00E11604" w:rsidRPr="008D10CF" w:rsidRDefault="00E11604" w:rsidP="008D10CF">
      <w:pPr>
        <w:jc w:val="center"/>
        <w:outlineLvl w:val="2"/>
        <w:rPr>
          <w:sz w:val="28"/>
          <w:szCs w:val="24"/>
        </w:rPr>
      </w:pPr>
      <w:r w:rsidRPr="008D10CF">
        <w:rPr>
          <w:sz w:val="28"/>
          <w:szCs w:val="24"/>
        </w:rPr>
        <w:lastRenderedPageBreak/>
        <w:t>Températures moyennes mensuelles des 3 plus grandes villes de France</w:t>
      </w:r>
    </w:p>
    <w:tbl>
      <w:tblPr>
        <w:tblStyle w:val="Grilledutableau"/>
        <w:tblW w:w="0" w:type="auto"/>
        <w:jc w:val="center"/>
        <w:tblLook w:val="04A0" w:firstRow="1" w:lastRow="0" w:firstColumn="1" w:lastColumn="0" w:noHBand="0" w:noVBand="1"/>
      </w:tblPr>
      <w:tblGrid>
        <w:gridCol w:w="2371"/>
        <w:gridCol w:w="2371"/>
        <w:gridCol w:w="2372"/>
        <w:gridCol w:w="2372"/>
      </w:tblGrid>
      <w:tr w:rsidR="008D10CF" w14:paraId="6C863A0B" w14:textId="77777777" w:rsidTr="00DA2921">
        <w:trPr>
          <w:cantSplit/>
          <w:tblHeader/>
          <w:jc w:val="center"/>
        </w:trPr>
        <w:tc>
          <w:tcPr>
            <w:tcW w:w="2371" w:type="dxa"/>
          </w:tcPr>
          <w:p w14:paraId="7ECA5026" w14:textId="77777777" w:rsidR="008D10CF" w:rsidRDefault="008D10CF" w:rsidP="00E11604"/>
        </w:tc>
        <w:tc>
          <w:tcPr>
            <w:tcW w:w="2371" w:type="dxa"/>
          </w:tcPr>
          <w:p w14:paraId="3271B1E6" w14:textId="5473AB63" w:rsidR="008D10CF" w:rsidRPr="00DA2921" w:rsidRDefault="008D10CF" w:rsidP="00DA2921">
            <w:pPr>
              <w:jc w:val="center"/>
              <w:rPr>
                <w:b/>
                <w:bCs/>
              </w:rPr>
            </w:pPr>
            <w:r w:rsidRPr="00DA2921">
              <w:rPr>
                <w:b/>
                <w:bCs/>
              </w:rPr>
              <w:t>Paris</w:t>
            </w:r>
          </w:p>
        </w:tc>
        <w:tc>
          <w:tcPr>
            <w:tcW w:w="2372" w:type="dxa"/>
          </w:tcPr>
          <w:p w14:paraId="4EC29434" w14:textId="1EE0F89D" w:rsidR="008D10CF" w:rsidRPr="00DA2921" w:rsidRDefault="008D10CF" w:rsidP="00DA2921">
            <w:pPr>
              <w:jc w:val="center"/>
              <w:rPr>
                <w:b/>
                <w:bCs/>
              </w:rPr>
            </w:pPr>
            <w:r w:rsidRPr="00DA2921">
              <w:rPr>
                <w:b/>
                <w:bCs/>
              </w:rPr>
              <w:t>Marseille</w:t>
            </w:r>
          </w:p>
        </w:tc>
        <w:tc>
          <w:tcPr>
            <w:tcW w:w="2372" w:type="dxa"/>
          </w:tcPr>
          <w:p w14:paraId="19BC6BF4" w14:textId="6D440AE2" w:rsidR="008D10CF" w:rsidRPr="00DA2921" w:rsidRDefault="008D10CF" w:rsidP="00DA2921">
            <w:pPr>
              <w:jc w:val="center"/>
              <w:rPr>
                <w:b/>
                <w:bCs/>
              </w:rPr>
            </w:pPr>
            <w:r w:rsidRPr="00DA2921">
              <w:rPr>
                <w:b/>
                <w:bCs/>
              </w:rPr>
              <w:t>Lyon</w:t>
            </w:r>
          </w:p>
        </w:tc>
      </w:tr>
      <w:tr w:rsidR="008D10CF" w14:paraId="4C3AE30A" w14:textId="77777777" w:rsidTr="00DA2921">
        <w:trPr>
          <w:cantSplit/>
          <w:jc w:val="center"/>
        </w:trPr>
        <w:tc>
          <w:tcPr>
            <w:tcW w:w="2371" w:type="dxa"/>
          </w:tcPr>
          <w:p w14:paraId="746D9FFE" w14:textId="41E2390B" w:rsidR="008D10CF" w:rsidRPr="00DA2921" w:rsidRDefault="008D10CF" w:rsidP="00DA2921">
            <w:pPr>
              <w:jc w:val="center"/>
              <w:rPr>
                <w:b/>
                <w:bCs/>
              </w:rPr>
            </w:pPr>
            <w:r w:rsidRPr="00DA2921">
              <w:rPr>
                <w:b/>
                <w:bCs/>
              </w:rPr>
              <w:t>Juin</w:t>
            </w:r>
          </w:p>
        </w:tc>
        <w:tc>
          <w:tcPr>
            <w:tcW w:w="2371" w:type="dxa"/>
          </w:tcPr>
          <w:p w14:paraId="2C9FD7F9" w14:textId="14B62670" w:rsidR="008D10CF" w:rsidRDefault="008D10CF" w:rsidP="00DA2921">
            <w:pPr>
              <w:jc w:val="center"/>
            </w:pPr>
            <w:r>
              <w:t>22°C</w:t>
            </w:r>
          </w:p>
        </w:tc>
        <w:tc>
          <w:tcPr>
            <w:tcW w:w="2372" w:type="dxa"/>
          </w:tcPr>
          <w:p w14:paraId="0B2D3950" w14:textId="5173208F" w:rsidR="008D10CF" w:rsidRDefault="008D10CF" w:rsidP="00DA2921">
            <w:pPr>
              <w:jc w:val="center"/>
            </w:pPr>
            <w:r>
              <w:t>28°C</w:t>
            </w:r>
          </w:p>
        </w:tc>
        <w:tc>
          <w:tcPr>
            <w:tcW w:w="2372" w:type="dxa"/>
          </w:tcPr>
          <w:p w14:paraId="60FC5AF9" w14:textId="31348B4E" w:rsidR="008D10CF" w:rsidRDefault="008D10CF" w:rsidP="00DA2921">
            <w:pPr>
              <w:jc w:val="center"/>
            </w:pPr>
            <w:r>
              <w:t>26°C</w:t>
            </w:r>
          </w:p>
        </w:tc>
      </w:tr>
      <w:tr w:rsidR="008D10CF" w14:paraId="253D3CF2" w14:textId="77777777" w:rsidTr="00DA2921">
        <w:trPr>
          <w:cantSplit/>
          <w:jc w:val="center"/>
        </w:trPr>
        <w:tc>
          <w:tcPr>
            <w:tcW w:w="2371" w:type="dxa"/>
          </w:tcPr>
          <w:p w14:paraId="0A24D5A5" w14:textId="1C639077" w:rsidR="008D10CF" w:rsidRPr="00DA2921" w:rsidRDefault="008D10CF" w:rsidP="00DA2921">
            <w:pPr>
              <w:jc w:val="center"/>
              <w:rPr>
                <w:b/>
                <w:bCs/>
              </w:rPr>
            </w:pPr>
            <w:r w:rsidRPr="00DA2921">
              <w:rPr>
                <w:b/>
                <w:bCs/>
              </w:rPr>
              <w:t>Juillet</w:t>
            </w:r>
          </w:p>
        </w:tc>
        <w:tc>
          <w:tcPr>
            <w:tcW w:w="2371" w:type="dxa"/>
          </w:tcPr>
          <w:p w14:paraId="4224DAB5" w14:textId="55E99CB9" w:rsidR="008D10CF" w:rsidRDefault="008D10CF" w:rsidP="00DA2921">
            <w:pPr>
              <w:jc w:val="center"/>
            </w:pPr>
            <w:r>
              <w:t>24°C</w:t>
            </w:r>
          </w:p>
        </w:tc>
        <w:tc>
          <w:tcPr>
            <w:tcW w:w="2372" w:type="dxa"/>
          </w:tcPr>
          <w:p w14:paraId="1AE71B56" w14:textId="7BD2773D" w:rsidR="008D10CF" w:rsidRDefault="008D10CF" w:rsidP="00DA2921">
            <w:pPr>
              <w:jc w:val="center"/>
            </w:pPr>
            <w:r>
              <w:t>30°C</w:t>
            </w:r>
          </w:p>
        </w:tc>
        <w:tc>
          <w:tcPr>
            <w:tcW w:w="2372" w:type="dxa"/>
          </w:tcPr>
          <w:p w14:paraId="2F1073F5" w14:textId="6F95D120" w:rsidR="008D10CF" w:rsidRDefault="008D10CF" w:rsidP="00DA2921">
            <w:pPr>
              <w:jc w:val="center"/>
            </w:pPr>
            <w:r>
              <w:t>28°C</w:t>
            </w:r>
          </w:p>
        </w:tc>
      </w:tr>
    </w:tbl>
    <w:p w14:paraId="7846B63B" w14:textId="3B019815" w:rsidR="00E11604" w:rsidRDefault="00E11604" w:rsidP="00E11604">
      <w:pPr>
        <w:pStyle w:val="Titre2"/>
      </w:pPr>
      <w:bookmarkStart w:id="70" w:name="_Toc137217544"/>
      <w:r>
        <w:t xml:space="preserve">Intégrer </w:t>
      </w:r>
      <w:proofErr w:type="spellStart"/>
      <w:r w:rsidRPr="00DA2921">
        <w:rPr>
          <w:rStyle w:val="Code14pt"/>
        </w:rPr>
        <w:t>role</w:t>
      </w:r>
      <w:proofErr w:type="spellEnd"/>
      <w:r w:rsidRPr="00DA2921">
        <w:rPr>
          <w:rStyle w:val="Code14pt"/>
        </w:rPr>
        <w:t>="</w:t>
      </w:r>
      <w:proofErr w:type="spellStart"/>
      <w:r w:rsidRPr="00DA2921">
        <w:rPr>
          <w:rStyle w:val="Code14pt"/>
        </w:rPr>
        <w:t>presentation</w:t>
      </w:r>
      <w:proofErr w:type="spellEnd"/>
      <w:r w:rsidRPr="00DA2921">
        <w:rPr>
          <w:rStyle w:val="Code14pt"/>
        </w:rPr>
        <w:t>"</w:t>
      </w:r>
      <w:r>
        <w:t xml:space="preserve"> dans chaque balise </w:t>
      </w:r>
      <w:r w:rsidRPr="00DA2921">
        <w:rPr>
          <w:rStyle w:val="Code14pt"/>
        </w:rPr>
        <w:t>&lt;table&gt;</w:t>
      </w:r>
      <w:r>
        <w:t xml:space="preserve"> de mise en forme</w:t>
      </w:r>
      <w:bookmarkEnd w:id="70"/>
    </w:p>
    <w:p w14:paraId="4BC9F94F" w14:textId="77777777" w:rsidR="00E11604" w:rsidRDefault="00E11604" w:rsidP="00E11604">
      <w:r>
        <w:t xml:space="preserve">Signaler les tableaux de mise en forme en intégrant </w:t>
      </w:r>
      <w:proofErr w:type="spellStart"/>
      <w:r w:rsidRPr="00DA2921">
        <w:rPr>
          <w:rStyle w:val="Code12pt"/>
        </w:rPr>
        <w:t>role</w:t>
      </w:r>
      <w:proofErr w:type="spellEnd"/>
      <w:r w:rsidRPr="00DA2921">
        <w:rPr>
          <w:rStyle w:val="Code12pt"/>
        </w:rPr>
        <w:t>="</w:t>
      </w:r>
      <w:proofErr w:type="spellStart"/>
      <w:r w:rsidRPr="00DA2921">
        <w:rPr>
          <w:rStyle w:val="Code12pt"/>
        </w:rPr>
        <w:t>presentation</w:t>
      </w:r>
      <w:proofErr w:type="spellEnd"/>
      <w:r w:rsidRPr="00DA2921">
        <w:rPr>
          <w:rStyle w:val="Code12pt"/>
        </w:rPr>
        <w:t>"</w:t>
      </w:r>
      <w:r>
        <w:t xml:space="preserve"> dans la balise </w:t>
      </w:r>
      <w:r w:rsidRPr="00DA2921">
        <w:rPr>
          <w:rStyle w:val="Code12pt"/>
        </w:rPr>
        <w:t>&lt;table&gt;</w:t>
      </w:r>
      <w:r>
        <w:t>.</w:t>
      </w:r>
    </w:p>
    <w:p w14:paraId="5BD42E3C" w14:textId="4F7A5804" w:rsidR="007E51C2" w:rsidRDefault="00E11604" w:rsidP="00C640BF">
      <w:pPr>
        <w:pStyle w:val="CodeexempleHTMLencadr"/>
      </w:pPr>
      <w:r>
        <w:t xml:space="preserve">&lt;table </w:t>
      </w:r>
      <w:r w:rsidRPr="00DA2921">
        <w:rPr>
          <w:b/>
          <w:bCs/>
        </w:rPr>
        <w:t>role="presentation"</w:t>
      </w:r>
      <w:r>
        <w:t>&gt;[…]&lt;/table&gt;</w:t>
      </w:r>
    </w:p>
    <w:p w14:paraId="44FE7F37" w14:textId="7E47DE15" w:rsidR="00C640BF" w:rsidRDefault="00C640BF" w:rsidP="00C640BF">
      <w:pPr>
        <w:pStyle w:val="Titre1"/>
      </w:pPr>
      <w:bookmarkStart w:id="71" w:name="_Toc137217545"/>
      <w:r>
        <w:lastRenderedPageBreak/>
        <w:t>Usage des CSS</w:t>
      </w:r>
      <w:bookmarkEnd w:id="71"/>
    </w:p>
    <w:p w14:paraId="726346E1" w14:textId="336BF3F2" w:rsidR="00C640BF" w:rsidRDefault="00C640BF" w:rsidP="00C640BF">
      <w:pPr>
        <w:pStyle w:val="Titre2"/>
      </w:pPr>
      <w:bookmarkStart w:id="72" w:name="_Toc137217546"/>
      <w:r>
        <w:t>Utiliser CSS pour mettre en forme les textes</w:t>
      </w:r>
      <w:bookmarkEnd w:id="72"/>
    </w:p>
    <w:p w14:paraId="65A32723" w14:textId="77777777" w:rsidR="00C640BF" w:rsidRDefault="00C640BF" w:rsidP="00C640BF">
      <w:r>
        <w:t>Les textes ne doivent pas être intégrés sous forme d’images, mais sous forme de textes au format HTML stylés en CSS.</w:t>
      </w:r>
    </w:p>
    <w:p w14:paraId="3F215E3B" w14:textId="5BEAE56B" w:rsidR="00C640BF" w:rsidRDefault="00C640BF" w:rsidP="00C640BF">
      <w:pPr>
        <w:jc w:val="center"/>
      </w:pPr>
      <w:r w:rsidRPr="00C1750D">
        <w:rPr>
          <w:rFonts w:cs="Segoe UI"/>
          <w:noProof/>
          <w:color w:val="222222"/>
        </w:rPr>
        <w:drawing>
          <wp:inline distT="0" distB="0" distL="0" distR="0" wp14:anchorId="5D7010F0" wp14:editId="2F46A393">
            <wp:extent cx="3591560" cy="2202180"/>
            <wp:effectExtent l="19050" t="19050" r="27940" b="26670"/>
            <wp:docPr id="260" name="Imag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1560" cy="2202180"/>
                    </a:xfrm>
                    <a:prstGeom prst="rect">
                      <a:avLst/>
                    </a:prstGeom>
                    <a:noFill/>
                    <a:ln w="3175" cmpd="sng">
                      <a:solidFill>
                        <a:srgbClr val="D9D9D9"/>
                      </a:solidFill>
                      <a:miter lim="800000"/>
                      <a:headEnd/>
                      <a:tailEnd/>
                    </a:ln>
                    <a:effectLst/>
                  </pic:spPr>
                </pic:pic>
              </a:graphicData>
            </a:graphic>
          </wp:inline>
        </w:drawing>
      </w:r>
    </w:p>
    <w:p w14:paraId="7E28C237" w14:textId="77777777" w:rsidR="00C640BF" w:rsidRDefault="00C640BF" w:rsidP="00C640BF">
      <w:pPr>
        <w:pStyle w:val="Lgendes"/>
      </w:pPr>
      <w:r>
        <w:t>Exemple d’une police de caractère intégrée sous forme de texte.</w:t>
      </w:r>
    </w:p>
    <w:p w14:paraId="7CAFAE70" w14:textId="1D7C04C7" w:rsidR="00C640BF" w:rsidRDefault="00C640BF" w:rsidP="00C640BF">
      <w:pPr>
        <w:pStyle w:val="Titre2"/>
      </w:pPr>
      <w:bookmarkStart w:id="73" w:name="_Toc137217547"/>
      <w:r>
        <w:t>Garantir la lisibilité des contenus lorsque les images ne sont pas affichées</w:t>
      </w:r>
      <w:bookmarkEnd w:id="73"/>
    </w:p>
    <w:p w14:paraId="7AC405A1" w14:textId="7616E059" w:rsidR="00C640BF" w:rsidRDefault="00C640BF" w:rsidP="00C640BF">
      <w:r w:rsidRPr="00C640BF">
        <w:rPr>
          <w:spacing w:val="-2"/>
        </w:rPr>
        <w:t xml:space="preserve">Lorsque les images ne sont pas affichées, les contenus de la page doivent rester visibles et lisibles. Aucune information ne doit être perdue et </w:t>
      </w:r>
      <w:hyperlink r:id="rId38" w:history="1">
        <w:r w:rsidRPr="00C640BF">
          <w:rPr>
            <w:rStyle w:val="Lienhypertexte"/>
            <w:spacing w:val="-2"/>
          </w:rPr>
          <w:t>le contraste entre la couleur du texte et la couleur d’arrière-plan doit être suffisamment élevé</w:t>
        </w:r>
      </w:hyperlink>
      <w:r>
        <w:t>.</w:t>
      </w:r>
    </w:p>
    <w:p w14:paraId="4D18F6EF" w14:textId="5185F1B0" w:rsidR="00C640BF" w:rsidRDefault="00C640BF" w:rsidP="00C640BF">
      <w:r>
        <w:t>C’est-à-dire que tous les contenus doivent pouvoir être lus :</w:t>
      </w:r>
    </w:p>
    <w:p w14:paraId="51C61BFE" w14:textId="76200DE2" w:rsidR="00C640BF" w:rsidRDefault="00C640BF" w:rsidP="00C640BF">
      <w:pPr>
        <w:pStyle w:val="Paragraphedeliste"/>
      </w:pPr>
      <w:r>
        <w:t>Même lorsque les images intégrées en CSS ne sont pas chargées dans la page.</w:t>
      </w:r>
    </w:p>
    <w:p w14:paraId="382CD210" w14:textId="0852A5A4" w:rsidR="00C640BF" w:rsidRDefault="00C640BF" w:rsidP="00C640BF">
      <w:pPr>
        <w:pStyle w:val="Paragraphedeliste"/>
      </w:pPr>
      <w:r>
        <w:t xml:space="preserve">Même lorsque les images intégrées en HTML sont remplacées par le contenu de leur attribut </w:t>
      </w:r>
      <w:r w:rsidRPr="00C640BF">
        <w:rPr>
          <w:rStyle w:val="Code12pt"/>
        </w:rPr>
        <w:t>alt</w:t>
      </w:r>
      <w:r>
        <w:t>.</w:t>
      </w:r>
    </w:p>
    <w:p w14:paraId="2A839425" w14:textId="1642DF28" w:rsidR="00C640BF" w:rsidRPr="00C640BF" w:rsidRDefault="00C640BF" w:rsidP="00C640BF">
      <w:pPr>
        <w:pStyle w:val="Remarque"/>
        <w:rPr>
          <w:b/>
          <w:bCs/>
        </w:rPr>
      </w:pPr>
      <w:r w:rsidRPr="00C640BF">
        <w:rPr>
          <w:b/>
          <w:bCs/>
          <w:noProof/>
        </w:rPr>
        <w:drawing>
          <wp:inline distT="0" distB="0" distL="0" distR="0" wp14:anchorId="1DF45691" wp14:editId="41A9A9FB">
            <wp:extent cx="168275" cy="182880"/>
            <wp:effectExtent l="0" t="0" r="3175" b="7620"/>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C640BF">
        <w:rPr>
          <w:b/>
          <w:bCs/>
        </w:rPr>
        <w:t> Remarque</w:t>
      </w:r>
    </w:p>
    <w:p w14:paraId="14D70B3D" w14:textId="77777777" w:rsidR="00C640BF" w:rsidRDefault="00C640BF" w:rsidP="00C640BF">
      <w:pPr>
        <w:pStyle w:val="Remarque"/>
      </w:pPr>
      <w:r>
        <w:t>Chaque fois qu’un texte est superposé à une image d’arrière-plan, mettre en place une couleur de remplacement qui garantira la lisibilité du texte en l’absence de cette dernière.</w:t>
      </w:r>
    </w:p>
    <w:p w14:paraId="18D6D4B1" w14:textId="77777777" w:rsidR="00C640BF" w:rsidRPr="00C640BF" w:rsidRDefault="00C640BF" w:rsidP="00C640BF">
      <w:pPr>
        <w:pStyle w:val="Remarque"/>
        <w:rPr>
          <w:rStyle w:val="CodeexempleHTML"/>
        </w:rPr>
      </w:pPr>
      <w:r w:rsidRPr="00C640BF">
        <w:rPr>
          <w:rStyle w:val="CodeexempleHTML"/>
        </w:rPr>
        <w:t xml:space="preserve">background: </w:t>
      </w:r>
      <w:r w:rsidRPr="00C640BF">
        <w:rPr>
          <w:rStyle w:val="CodeexempleHTML"/>
          <w:b/>
          <w:bCs/>
        </w:rPr>
        <w:t>black</w:t>
      </w:r>
      <w:r w:rsidRPr="00C640BF">
        <w:rPr>
          <w:rStyle w:val="CodeexempleHTML"/>
        </w:rPr>
        <w:t xml:space="preserve"> url(../images/fond-sombre.png) repeat-x;</w:t>
      </w:r>
    </w:p>
    <w:p w14:paraId="04AA4041" w14:textId="77777777" w:rsidR="00C640BF" w:rsidRDefault="00C640BF" w:rsidP="00C640BF">
      <w:pPr>
        <w:pStyle w:val="Remarque"/>
      </w:pPr>
      <w:r>
        <w:t>Cette couleur de remplacement peut être héritée d’un élément parent.</w:t>
      </w:r>
    </w:p>
    <w:p w14:paraId="126FA8B3" w14:textId="4B3CF607" w:rsidR="00C640BF" w:rsidRPr="00C640BF" w:rsidRDefault="00C640BF" w:rsidP="00C640BF">
      <w:pPr>
        <w:pStyle w:val="Attention"/>
        <w:rPr>
          <w:b/>
          <w:bCs/>
        </w:rPr>
      </w:pPr>
      <w:r w:rsidRPr="00C640BF">
        <w:rPr>
          <w:b/>
          <w:bCs/>
          <w:noProof/>
        </w:rPr>
        <w:lastRenderedPageBreak/>
        <w:drawing>
          <wp:inline distT="0" distB="0" distL="0" distR="0" wp14:anchorId="351DCE15" wp14:editId="5377D4A5">
            <wp:extent cx="182880" cy="182880"/>
            <wp:effectExtent l="0" t="0" r="7620" b="7620"/>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640BF">
        <w:rPr>
          <w:b/>
          <w:bCs/>
        </w:rPr>
        <w:t> Attention</w:t>
      </w:r>
    </w:p>
    <w:p w14:paraId="60A79F83" w14:textId="77777777" w:rsidR="00C640BF" w:rsidRDefault="00C640BF" w:rsidP="00C640BF">
      <w:pPr>
        <w:pStyle w:val="Attention"/>
      </w:pPr>
      <w:r>
        <w:t>Une attention particulière doit être portée sur la lisibilité des alternatives textuelles des images intégrées dans le code HTML lorsque les images ne sont pas affichées.</w:t>
      </w:r>
    </w:p>
    <w:p w14:paraId="199F3F2E" w14:textId="60C6EF58" w:rsidR="00C640BF" w:rsidRDefault="00C640BF" w:rsidP="00C640BF">
      <w:pPr>
        <w:pStyle w:val="Titre2"/>
      </w:pPr>
      <w:bookmarkStart w:id="74" w:name="_Toc137217548"/>
      <w:r>
        <w:t>Garantir la compréhension de l’information même lorsque CSS est désactivé</w:t>
      </w:r>
      <w:bookmarkEnd w:id="74"/>
    </w:p>
    <w:p w14:paraId="0D479258" w14:textId="26A4783F" w:rsidR="00C640BF" w:rsidRPr="00001D20" w:rsidRDefault="00C640BF" w:rsidP="00C640BF">
      <w:pPr>
        <w:rPr>
          <w:spacing w:val="-2"/>
        </w:rPr>
      </w:pPr>
      <w:r w:rsidRPr="00001D20">
        <w:rPr>
          <w:spacing w:val="-2"/>
        </w:rPr>
        <w:t xml:space="preserve">Veiller à ce que l’information reste disponible et compréhensible même lorsque CSS est désactivé, notamment lorsque des couleurs, des tailles, des formes ou encore des positions sont </w:t>
      </w:r>
      <w:r w:rsidR="00001D20" w:rsidRPr="00001D20">
        <w:rPr>
          <w:spacing w:val="-2"/>
        </w:rPr>
        <w:t>vectrices</w:t>
      </w:r>
      <w:r w:rsidRPr="00001D20">
        <w:rPr>
          <w:spacing w:val="-2"/>
        </w:rPr>
        <w:t xml:space="preserve"> d’informations.</w:t>
      </w:r>
    </w:p>
    <w:p w14:paraId="0DC5EA27" w14:textId="77777777" w:rsidR="00C640BF" w:rsidRPr="00001D20" w:rsidRDefault="00C640BF" w:rsidP="00C640BF">
      <w:pPr>
        <w:rPr>
          <w:spacing w:val="-2"/>
        </w:rPr>
      </w:pPr>
      <w:r w:rsidRPr="00001D20">
        <w:rPr>
          <w:spacing w:val="-2"/>
        </w:rPr>
        <w:t>Veiller également à ne pas générer de contenus informatifs en passant seulement par CSS.</w:t>
      </w:r>
    </w:p>
    <w:p w14:paraId="7CB485C6" w14:textId="758A7640" w:rsidR="00C640BF" w:rsidRDefault="00C640BF" w:rsidP="00001D20">
      <w:pPr>
        <w:pStyle w:val="Titre3"/>
      </w:pPr>
      <w:r>
        <w:t>Exemples</w:t>
      </w:r>
    </w:p>
    <w:p w14:paraId="347CF232" w14:textId="25699079" w:rsidR="00C640BF" w:rsidRDefault="00C640BF" w:rsidP="00001D20">
      <w:pPr>
        <w:pStyle w:val="Titre4"/>
      </w:pPr>
      <w:r>
        <w:t>Position courante dans les menus (exemple 1)</w:t>
      </w:r>
    </w:p>
    <w:p w14:paraId="386425FB" w14:textId="03CA1F2A" w:rsidR="00C640BF" w:rsidRDefault="00001D20" w:rsidP="00001D20">
      <w:pPr>
        <w:jc w:val="center"/>
      </w:pPr>
      <w:r w:rsidRPr="00C1750D">
        <w:rPr>
          <w:rFonts w:cs="Segoe UI"/>
          <w:noProof/>
          <w:color w:val="222222"/>
        </w:rPr>
        <w:drawing>
          <wp:inline distT="0" distB="0" distL="0" distR="0" wp14:anchorId="7C1A3A16" wp14:editId="1533682A">
            <wp:extent cx="3964940" cy="482600"/>
            <wp:effectExtent l="19050" t="19050" r="16510" b="12700"/>
            <wp:docPr id="257" name="Imag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4940" cy="482600"/>
                    </a:xfrm>
                    <a:prstGeom prst="rect">
                      <a:avLst/>
                    </a:prstGeom>
                    <a:noFill/>
                    <a:ln w="3175" cmpd="sng">
                      <a:solidFill>
                        <a:srgbClr val="D9D9D9"/>
                      </a:solidFill>
                      <a:miter lim="800000"/>
                      <a:headEnd/>
                      <a:tailEnd/>
                    </a:ln>
                    <a:effectLst/>
                  </pic:spPr>
                </pic:pic>
              </a:graphicData>
            </a:graphic>
          </wp:inline>
        </w:drawing>
      </w:r>
    </w:p>
    <w:p w14:paraId="7511E266" w14:textId="087FF276" w:rsidR="00C640BF" w:rsidRPr="00001D20" w:rsidRDefault="00C640BF" w:rsidP="00C640BF">
      <w:pPr>
        <w:rPr>
          <w:spacing w:val="-2"/>
        </w:rPr>
      </w:pPr>
      <w:r w:rsidRPr="00001D20">
        <w:rPr>
          <w:spacing w:val="-2"/>
        </w:rPr>
        <w:t>Dans cet exemple, pour le lien «</w:t>
      </w:r>
      <w:r w:rsidR="00001D20" w:rsidRPr="00001D20">
        <w:rPr>
          <w:spacing w:val="-2"/>
        </w:rPr>
        <w:t> </w:t>
      </w:r>
      <w:r w:rsidRPr="00001D20">
        <w:rPr>
          <w:spacing w:val="-2"/>
        </w:rPr>
        <w:t>Investisseurs</w:t>
      </w:r>
      <w:r w:rsidR="00001D20" w:rsidRPr="00001D20">
        <w:rPr>
          <w:spacing w:val="-2"/>
        </w:rPr>
        <w:t> </w:t>
      </w:r>
      <w:r w:rsidRPr="00001D20">
        <w:rPr>
          <w:spacing w:val="-2"/>
        </w:rPr>
        <w:t xml:space="preserve">», les couleurs de texte et de fond différentes ainsi qu’une flèche tournée vers le bas </w:t>
      </w:r>
      <w:proofErr w:type="gramStart"/>
      <w:r w:rsidRPr="00001D20">
        <w:rPr>
          <w:spacing w:val="-2"/>
        </w:rPr>
        <w:t>indiquent</w:t>
      </w:r>
      <w:proofErr w:type="gramEnd"/>
      <w:r w:rsidRPr="00001D20">
        <w:rPr>
          <w:spacing w:val="-2"/>
        </w:rPr>
        <w:t xml:space="preserve"> qu’il s’agit de la rubrique courante.</w:t>
      </w:r>
    </w:p>
    <w:p w14:paraId="4A27698D" w14:textId="77777777" w:rsidR="00C640BF" w:rsidRDefault="00C640BF" w:rsidP="00C640BF">
      <w:r>
        <w:t xml:space="preserve">Ci-dessous, une solution via l’utilisation d’une balise </w:t>
      </w:r>
      <w:r w:rsidRPr="00001D20">
        <w:rPr>
          <w:rStyle w:val="Code12pt"/>
        </w:rPr>
        <w:t>&lt;</w:t>
      </w:r>
      <w:proofErr w:type="spellStart"/>
      <w:r w:rsidRPr="00001D20">
        <w:rPr>
          <w:rStyle w:val="Code12pt"/>
        </w:rPr>
        <w:t>strong</w:t>
      </w:r>
      <w:proofErr w:type="spellEnd"/>
      <w:r w:rsidRPr="00001D20">
        <w:rPr>
          <w:rStyle w:val="Code12pt"/>
        </w:rPr>
        <w:t>&gt;</w:t>
      </w:r>
      <w:r>
        <w:t xml:space="preserve"> pour ne pas perdre cette information sans CSS.</w:t>
      </w:r>
    </w:p>
    <w:p w14:paraId="650921DC" w14:textId="77777777" w:rsidR="00C640BF" w:rsidRDefault="00C640BF" w:rsidP="00001D20">
      <w:pPr>
        <w:pStyle w:val="CodeexempleHTMLencadr"/>
      </w:pPr>
      <w:r>
        <w:t xml:space="preserve">&lt;a href="…" </w:t>
      </w:r>
      <w:r w:rsidRPr="00001D20">
        <w:rPr>
          <w:b/>
          <w:bCs/>
        </w:rPr>
        <w:t>aria-current="true"</w:t>
      </w:r>
      <w:r>
        <w:t>&gt;</w:t>
      </w:r>
    </w:p>
    <w:p w14:paraId="2A64D462" w14:textId="77777777" w:rsidR="00C640BF" w:rsidRDefault="00C640BF" w:rsidP="00001D20">
      <w:pPr>
        <w:pStyle w:val="CodeexempleHTMLencadr"/>
      </w:pPr>
      <w:r>
        <w:t xml:space="preserve">   </w:t>
      </w:r>
      <w:r w:rsidRPr="00001D20">
        <w:rPr>
          <w:b/>
          <w:bCs/>
        </w:rPr>
        <w:t>&lt;strong&gt;</w:t>
      </w:r>
      <w:r>
        <w:t>Investisseurs</w:t>
      </w:r>
      <w:r w:rsidRPr="00001D20">
        <w:rPr>
          <w:b/>
          <w:bCs/>
        </w:rPr>
        <w:t>&lt;/strong&gt;</w:t>
      </w:r>
    </w:p>
    <w:p w14:paraId="793476CF" w14:textId="77777777" w:rsidR="00C640BF" w:rsidRDefault="00C640BF" w:rsidP="00001D20">
      <w:pPr>
        <w:pStyle w:val="CodeexempleHTMLencadr"/>
      </w:pPr>
      <w:r>
        <w:t>&lt;/a&gt;</w:t>
      </w:r>
    </w:p>
    <w:p w14:paraId="6CBEE0C7" w14:textId="117A33EE" w:rsidR="00C640BF" w:rsidRDefault="00C640BF" w:rsidP="00D71FCF">
      <w:pPr>
        <w:pStyle w:val="Titre4"/>
        <w:pageBreakBefore/>
        <w:ind w:left="992" w:hanging="992"/>
      </w:pPr>
      <w:r>
        <w:lastRenderedPageBreak/>
        <w:t>Position courante dans les menus (exemple 2)</w:t>
      </w:r>
    </w:p>
    <w:p w14:paraId="71C21C9D" w14:textId="038CC6D7" w:rsidR="00C640BF" w:rsidRDefault="00D71FCF" w:rsidP="00D71FCF">
      <w:pPr>
        <w:jc w:val="center"/>
      </w:pPr>
      <w:r w:rsidRPr="00C1750D">
        <w:rPr>
          <w:rFonts w:cs="Segoe UI"/>
          <w:noProof/>
          <w:color w:val="222222"/>
        </w:rPr>
        <w:drawing>
          <wp:inline distT="0" distB="0" distL="0" distR="0" wp14:anchorId="4AB4D1CA" wp14:editId="15E10841">
            <wp:extent cx="1440815" cy="1360805"/>
            <wp:effectExtent l="19050" t="19050" r="26035" b="10795"/>
            <wp:docPr id="256" name="Imag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815" cy="1360805"/>
                    </a:xfrm>
                    <a:prstGeom prst="rect">
                      <a:avLst/>
                    </a:prstGeom>
                    <a:noFill/>
                    <a:ln w="3175" cmpd="sng">
                      <a:solidFill>
                        <a:srgbClr val="D9D9D9"/>
                      </a:solidFill>
                      <a:miter lim="800000"/>
                      <a:headEnd/>
                      <a:tailEnd/>
                    </a:ln>
                    <a:effectLst/>
                  </pic:spPr>
                </pic:pic>
              </a:graphicData>
            </a:graphic>
          </wp:inline>
        </w:drawing>
      </w:r>
    </w:p>
    <w:p w14:paraId="3ED0A9A6" w14:textId="49D50968" w:rsidR="00C640BF" w:rsidRDefault="00C640BF" w:rsidP="00C640BF">
      <w:r>
        <w:t>Dans cet exemple, pour le lien «</w:t>
      </w:r>
      <w:r w:rsidR="00D71FCF">
        <w:t> </w:t>
      </w:r>
      <w:r>
        <w:t>Organigramme</w:t>
      </w:r>
      <w:r w:rsidR="00D71FCF">
        <w:t> </w:t>
      </w:r>
      <w:r>
        <w:t>», une couleur de fond différente ainsi qu’une mise en gras et une encoche indiquent qu’il s’agit de la page courante.</w:t>
      </w:r>
    </w:p>
    <w:p w14:paraId="66090D75" w14:textId="77777777" w:rsidR="00C640BF" w:rsidRDefault="00C640BF" w:rsidP="00C640BF">
      <w:r>
        <w:t xml:space="preserve">Ici, comme il s’agit de la page courante, une solution efficace pour véhiculer cette information sans CSS consiste à ne pas englober cet intitulé d’une balise </w:t>
      </w:r>
      <w:r w:rsidRPr="00D71FCF">
        <w:rPr>
          <w:rStyle w:val="Code12pt"/>
        </w:rPr>
        <w:t>&lt;a&gt;</w:t>
      </w:r>
      <w:r>
        <w:t>.</w:t>
      </w:r>
    </w:p>
    <w:p w14:paraId="04563EA3" w14:textId="77777777" w:rsidR="00C640BF" w:rsidRDefault="00C640BF" w:rsidP="00D71FCF">
      <w:pPr>
        <w:pStyle w:val="CodeexempleHTMLencadr"/>
      </w:pPr>
      <w:r>
        <w:t>&lt;ul&gt;</w:t>
      </w:r>
    </w:p>
    <w:p w14:paraId="7BADB3BA" w14:textId="77777777" w:rsidR="00C640BF" w:rsidRDefault="00C640BF" w:rsidP="00D71FCF">
      <w:pPr>
        <w:pStyle w:val="CodeexempleHTMLencadr"/>
      </w:pPr>
      <w:r>
        <w:t xml:space="preserve">   &lt;li&gt;&lt;a href="…"&gt;Missions&lt;/a&gt;&lt;/li&gt;</w:t>
      </w:r>
    </w:p>
    <w:p w14:paraId="51D4CF78" w14:textId="77777777" w:rsidR="00C640BF" w:rsidRDefault="00C640BF" w:rsidP="00D71FCF">
      <w:pPr>
        <w:pStyle w:val="CodeexempleHTMLencadr"/>
      </w:pPr>
      <w:r>
        <w:t xml:space="preserve">   &lt;li&gt;&lt;a href="…"&gt;Budget&lt;/a&gt;&lt;/li&gt;</w:t>
      </w:r>
    </w:p>
    <w:p w14:paraId="6C2813D2" w14:textId="77777777" w:rsidR="00C640BF" w:rsidRDefault="00C640BF" w:rsidP="00D71FCF">
      <w:pPr>
        <w:pStyle w:val="CodeexempleHTMLencadr"/>
      </w:pPr>
      <w:r>
        <w:t xml:space="preserve">   &lt;li </w:t>
      </w:r>
      <w:r w:rsidRPr="00D71FCF">
        <w:rPr>
          <w:b/>
          <w:bCs/>
        </w:rPr>
        <w:t>aria-current="page"</w:t>
      </w:r>
      <w:r>
        <w:t>&gt;Organigramme&lt;/li&gt;</w:t>
      </w:r>
    </w:p>
    <w:p w14:paraId="588D4856" w14:textId="77777777" w:rsidR="00C640BF" w:rsidRDefault="00C640BF" w:rsidP="00D71FCF">
      <w:pPr>
        <w:pStyle w:val="CodeexempleHTMLencadr"/>
      </w:pPr>
      <w:r>
        <w:t xml:space="preserve">   &lt;li&gt;&lt;a href="…"&gt;Instances&lt;/a&gt;&lt;/li&gt;</w:t>
      </w:r>
    </w:p>
    <w:p w14:paraId="3F1CFE8F" w14:textId="77777777" w:rsidR="00C640BF" w:rsidRDefault="00C640BF" w:rsidP="00D71FCF">
      <w:pPr>
        <w:pStyle w:val="CodeexempleHTMLencadr"/>
      </w:pPr>
      <w:r>
        <w:t xml:space="preserve">   &lt;li&gt;&lt;a href="…"&gt;Dates clés&lt;/a&gt;&lt;/li&gt;</w:t>
      </w:r>
    </w:p>
    <w:p w14:paraId="565E7C54" w14:textId="77777777" w:rsidR="00C640BF" w:rsidRDefault="00C640BF" w:rsidP="00D71FCF">
      <w:pPr>
        <w:pStyle w:val="CodeexempleHTMLencadr"/>
      </w:pPr>
      <w:r>
        <w:t>&lt;/ul&gt;</w:t>
      </w:r>
    </w:p>
    <w:p w14:paraId="01D48E31" w14:textId="137CB44A" w:rsidR="00C640BF" w:rsidRDefault="00C640BF" w:rsidP="00D71FCF">
      <w:pPr>
        <w:pStyle w:val="Titre4"/>
      </w:pPr>
      <w:r>
        <w:t>Contenus générés en CSS (exemple 3)</w:t>
      </w:r>
    </w:p>
    <w:p w14:paraId="525FA1F3" w14:textId="3DCB5863" w:rsidR="00C640BF" w:rsidRPr="00D71FCF" w:rsidRDefault="00D71FCF" w:rsidP="00C640BF">
      <w:pPr>
        <w:rPr>
          <w:spacing w:val="-6"/>
        </w:rPr>
      </w:pPr>
      <w:r w:rsidRPr="00C1750D">
        <w:rPr>
          <w:rFonts w:cs="Segoe UI"/>
          <w:noProof/>
          <w:color w:val="222222"/>
        </w:rPr>
        <w:drawing>
          <wp:anchor distT="0" distB="0" distL="114300" distR="114300" simplePos="0" relativeHeight="251673600" behindDoc="0" locked="0" layoutInCell="1" allowOverlap="1" wp14:anchorId="507AE5D0" wp14:editId="2A10F065">
            <wp:simplePos x="0" y="0"/>
            <wp:positionH relativeFrom="column">
              <wp:posOffset>-147320</wp:posOffset>
            </wp:positionH>
            <wp:positionV relativeFrom="paragraph">
              <wp:posOffset>273212</wp:posOffset>
            </wp:positionV>
            <wp:extent cx="190500" cy="180975"/>
            <wp:effectExtent l="0" t="0" r="0" b="9525"/>
            <wp:wrapNone/>
            <wp:docPr id="330" name="Imag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C640BF" w:rsidRPr="00D71FCF">
        <w:rPr>
          <w:spacing w:val="-6"/>
        </w:rPr>
        <w:t>Les contenus informatifs, nécessaires à la compréhension, ne doivent pas être générés en CSS.</w:t>
      </w:r>
    </w:p>
    <w:p w14:paraId="39D4D14E" w14:textId="63E5F1F8" w:rsidR="00C640BF" w:rsidRDefault="00C640BF" w:rsidP="00D71FCF">
      <w:pPr>
        <w:pStyle w:val="CodeexempleHTMLencadr"/>
      </w:pPr>
      <w:r>
        <w:t>a[href*=".pdf"]::after{</w:t>
      </w:r>
    </w:p>
    <w:p w14:paraId="346E68A4" w14:textId="31607817" w:rsidR="00C640BF" w:rsidRDefault="00C640BF" w:rsidP="00D71FCF">
      <w:pPr>
        <w:pStyle w:val="CodeexempleHTMLencadr"/>
      </w:pPr>
      <w:r>
        <w:t xml:space="preserve">   content: ' (PDF)'; </w:t>
      </w:r>
    </w:p>
    <w:p w14:paraId="0AB1241D" w14:textId="02F3C3E0" w:rsidR="00C640BF" w:rsidRDefault="00C640BF" w:rsidP="00D71FCF">
      <w:pPr>
        <w:pStyle w:val="CodeexempleHTMLencadr"/>
      </w:pPr>
      <w:r>
        <w:t>}</w:t>
      </w:r>
    </w:p>
    <w:p w14:paraId="48C3196B" w14:textId="3FA0DD45" w:rsidR="00C640BF" w:rsidRDefault="00F2092A" w:rsidP="00C640BF">
      <w:r w:rsidRPr="00C1750D">
        <w:rPr>
          <w:rFonts w:cs="Segoe UI"/>
          <w:noProof/>
          <w:color w:val="222222"/>
        </w:rPr>
        <w:drawing>
          <wp:anchor distT="0" distB="0" distL="114300" distR="114300" simplePos="0" relativeHeight="251675648" behindDoc="0" locked="0" layoutInCell="1" allowOverlap="1" wp14:anchorId="671F916C" wp14:editId="47ECBE3C">
            <wp:simplePos x="0" y="0"/>
            <wp:positionH relativeFrom="column">
              <wp:posOffset>-144145</wp:posOffset>
            </wp:positionH>
            <wp:positionV relativeFrom="paragraph">
              <wp:posOffset>646592</wp:posOffset>
            </wp:positionV>
            <wp:extent cx="190500" cy="180975"/>
            <wp:effectExtent l="0" t="0" r="0" b="9525"/>
            <wp:wrapNone/>
            <wp:docPr id="1918325673" name="Image 1918325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C640BF">
        <w:t>Dans cet exemple, l’indication du format des fichiers PDF en téléchargement est ajoutée en CSS. Ce qui est incorrect.</w:t>
      </w:r>
    </w:p>
    <w:p w14:paraId="7FB2F024" w14:textId="58E5B95B" w:rsidR="00C640BF" w:rsidRDefault="00C640BF" w:rsidP="00D71FCF">
      <w:pPr>
        <w:pStyle w:val="CodeexempleHTMLencadr"/>
      </w:pPr>
      <w:r>
        <w:t>label.obligatoire::after {</w:t>
      </w:r>
    </w:p>
    <w:p w14:paraId="0EB37FDB" w14:textId="01A31A86" w:rsidR="00C640BF" w:rsidRDefault="00C640BF" w:rsidP="00D71FCF">
      <w:pPr>
        <w:pStyle w:val="CodeexempleHTMLencadr"/>
      </w:pPr>
      <w:r>
        <w:t xml:space="preserve">   content: ' *';</w:t>
      </w:r>
    </w:p>
    <w:p w14:paraId="0C1B7D8D" w14:textId="19556CA5" w:rsidR="00C640BF" w:rsidRDefault="00F2092A" w:rsidP="00D71FCF">
      <w:pPr>
        <w:pStyle w:val="CodeexempleHTMLencadr"/>
      </w:pPr>
      <w:r w:rsidRPr="00C1750D">
        <w:rPr>
          <w:rFonts w:cs="Segoe UI"/>
          <w:color w:val="222222"/>
        </w:rPr>
        <w:drawing>
          <wp:anchor distT="0" distB="0" distL="114300" distR="114300" simplePos="0" relativeHeight="251677696" behindDoc="0" locked="0" layoutInCell="1" allowOverlap="1" wp14:anchorId="1053E39A" wp14:editId="3A57FEFD">
            <wp:simplePos x="0" y="0"/>
            <wp:positionH relativeFrom="column">
              <wp:posOffset>-132877</wp:posOffset>
            </wp:positionH>
            <wp:positionV relativeFrom="paragraph">
              <wp:posOffset>239395</wp:posOffset>
            </wp:positionV>
            <wp:extent cx="190500" cy="180975"/>
            <wp:effectExtent l="0" t="0" r="0" b="9525"/>
            <wp:wrapNone/>
            <wp:docPr id="482651976" name="Image 482651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C640BF">
        <w:t>}</w:t>
      </w:r>
    </w:p>
    <w:p w14:paraId="15AC35E9" w14:textId="77777777" w:rsidR="00C640BF" w:rsidRDefault="00C640BF" w:rsidP="00D71FCF">
      <w:pPr>
        <w:pStyle w:val="CodeexempleHTMLencadr"/>
        <w:spacing w:before="120"/>
        <w:ind w:left="-6"/>
      </w:pPr>
      <w:r>
        <w:t>input[aria-required=true]::before {</w:t>
      </w:r>
    </w:p>
    <w:p w14:paraId="0A9CDB27" w14:textId="77777777" w:rsidR="00C640BF" w:rsidRDefault="00C640BF" w:rsidP="00D71FCF">
      <w:pPr>
        <w:pStyle w:val="CodeexempleHTMLencadr"/>
        <w:ind w:left="-6"/>
      </w:pPr>
      <w:r>
        <w:t xml:space="preserve">   content: '* ';</w:t>
      </w:r>
    </w:p>
    <w:p w14:paraId="3E9020CA" w14:textId="77777777" w:rsidR="00C640BF" w:rsidRDefault="00C640BF" w:rsidP="00D71FCF">
      <w:pPr>
        <w:pStyle w:val="CodeexempleHTMLencadr"/>
        <w:ind w:left="-6"/>
      </w:pPr>
      <w:r>
        <w:t>}</w:t>
      </w:r>
    </w:p>
    <w:p w14:paraId="17F4602A" w14:textId="3C7CD1E3" w:rsidR="00DA2921" w:rsidRDefault="00C640BF" w:rsidP="00330D3B">
      <w:r>
        <w:t>Dans ces exemples, l’astérisque marquant les champs obligatoires d’un formulaire est ajoutée en CSS. Ce qui est également incorrect.</w:t>
      </w:r>
    </w:p>
    <w:p w14:paraId="63D43DB6" w14:textId="27853632" w:rsidR="00611DB5" w:rsidRDefault="00611DB5" w:rsidP="00611DB5">
      <w:pPr>
        <w:pStyle w:val="Titre1"/>
      </w:pPr>
      <w:bookmarkStart w:id="75" w:name="_Toc137217549"/>
      <w:r>
        <w:lastRenderedPageBreak/>
        <w:t>Zoom et taille des textes</w:t>
      </w:r>
      <w:bookmarkEnd w:id="75"/>
    </w:p>
    <w:p w14:paraId="60505E75" w14:textId="555A02E2" w:rsidR="00611DB5" w:rsidRDefault="00611DB5" w:rsidP="00630C8C">
      <w:pPr>
        <w:pStyle w:val="Titre2"/>
        <w:spacing w:before="320" w:after="200"/>
      </w:pPr>
      <w:bookmarkStart w:id="76" w:name="_Toc137217550"/>
      <w:r>
        <w:t>Utiliser uniquement des tailles relatives (</w:t>
      </w:r>
      <w:r w:rsidRPr="00611DB5">
        <w:rPr>
          <w:rStyle w:val="Code14pt"/>
        </w:rPr>
        <w:t>rem</w:t>
      </w:r>
      <w:r>
        <w:t xml:space="preserve">, </w:t>
      </w:r>
      <w:proofErr w:type="spellStart"/>
      <w:r w:rsidRPr="00611DB5">
        <w:rPr>
          <w:rStyle w:val="Code14pt"/>
        </w:rPr>
        <w:t>em</w:t>
      </w:r>
      <w:proofErr w:type="spellEnd"/>
      <w:r>
        <w:t xml:space="preserve">, </w:t>
      </w:r>
      <w:r w:rsidRPr="00611DB5">
        <w:rPr>
          <w:rStyle w:val="Code14pt"/>
        </w:rPr>
        <w:t>%</w:t>
      </w:r>
      <w:r>
        <w:t>, etc.) pour les polices de caractères</w:t>
      </w:r>
      <w:bookmarkEnd w:id="76"/>
    </w:p>
    <w:p w14:paraId="0644AB90" w14:textId="77777777" w:rsidR="00611DB5" w:rsidRPr="00611DB5" w:rsidRDefault="00611DB5" w:rsidP="00630C8C">
      <w:pPr>
        <w:spacing w:before="200" w:after="200"/>
        <w:rPr>
          <w:spacing w:val="-4"/>
        </w:rPr>
      </w:pPr>
      <w:r w:rsidRPr="00611DB5">
        <w:rPr>
          <w:spacing w:val="-4"/>
        </w:rPr>
        <w:t xml:space="preserve">Pour définir les tailles des polices de caractères, utiliser uniquement des unités relatives pour la propriété CSS </w:t>
      </w:r>
      <w:r w:rsidRPr="00611DB5">
        <w:rPr>
          <w:rStyle w:val="Code12pt"/>
          <w:spacing w:val="-4"/>
        </w:rPr>
        <w:t>font-size</w:t>
      </w:r>
      <w:r w:rsidRPr="00611DB5">
        <w:rPr>
          <w:spacing w:val="-4"/>
        </w:rPr>
        <w:t xml:space="preserve"> comme </w:t>
      </w:r>
      <w:r w:rsidRPr="00611DB5">
        <w:rPr>
          <w:rStyle w:val="Code12pt"/>
          <w:spacing w:val="-4"/>
        </w:rPr>
        <w:t>rem</w:t>
      </w:r>
      <w:r w:rsidRPr="00611DB5">
        <w:rPr>
          <w:spacing w:val="-4"/>
        </w:rPr>
        <w:t xml:space="preserve">, </w:t>
      </w:r>
      <w:proofErr w:type="spellStart"/>
      <w:r w:rsidRPr="00611DB5">
        <w:rPr>
          <w:rStyle w:val="Code12pt"/>
          <w:spacing w:val="-4"/>
        </w:rPr>
        <w:t>em</w:t>
      </w:r>
      <w:proofErr w:type="spellEnd"/>
      <w:r w:rsidRPr="00611DB5">
        <w:rPr>
          <w:spacing w:val="-4"/>
        </w:rPr>
        <w:t xml:space="preserve">, </w:t>
      </w:r>
      <w:r w:rsidRPr="00611DB5">
        <w:rPr>
          <w:rStyle w:val="Code12pt"/>
          <w:spacing w:val="-4"/>
        </w:rPr>
        <w:t>%</w:t>
      </w:r>
      <w:r w:rsidRPr="00611DB5">
        <w:rPr>
          <w:spacing w:val="-4"/>
        </w:rPr>
        <w:t>, ou les mots-clés (</w:t>
      </w:r>
      <w:r w:rsidRPr="00611DB5">
        <w:rPr>
          <w:rStyle w:val="Code12pt"/>
          <w:spacing w:val="-4"/>
        </w:rPr>
        <w:t>x-</w:t>
      </w:r>
      <w:proofErr w:type="spellStart"/>
      <w:r w:rsidRPr="00611DB5">
        <w:rPr>
          <w:rStyle w:val="Code12pt"/>
          <w:spacing w:val="-4"/>
        </w:rPr>
        <w:t>small</w:t>
      </w:r>
      <w:proofErr w:type="spellEnd"/>
      <w:r w:rsidRPr="00611DB5">
        <w:rPr>
          <w:spacing w:val="-4"/>
        </w:rPr>
        <w:t xml:space="preserve">, </w:t>
      </w:r>
      <w:proofErr w:type="spellStart"/>
      <w:r w:rsidRPr="00611DB5">
        <w:rPr>
          <w:rStyle w:val="Code12pt"/>
          <w:spacing w:val="-4"/>
        </w:rPr>
        <w:t>small</w:t>
      </w:r>
      <w:proofErr w:type="spellEnd"/>
      <w:r w:rsidRPr="00611DB5">
        <w:rPr>
          <w:spacing w:val="-4"/>
        </w:rPr>
        <w:t>, etc.).</w:t>
      </w:r>
    </w:p>
    <w:p w14:paraId="13766CDC" w14:textId="77777777" w:rsidR="00611DB5" w:rsidRDefault="00611DB5" w:rsidP="00630C8C">
      <w:pPr>
        <w:spacing w:before="200" w:after="200"/>
      </w:pPr>
      <w:r>
        <w:t xml:space="preserve">Ne pas utiliser d’unités absolues comme </w:t>
      </w:r>
      <w:r w:rsidRPr="00611DB5">
        <w:rPr>
          <w:rStyle w:val="Code12pt"/>
        </w:rPr>
        <w:t>pt</w:t>
      </w:r>
      <w:r>
        <w:t xml:space="preserve">, </w:t>
      </w:r>
      <w:r w:rsidRPr="00611DB5">
        <w:rPr>
          <w:rStyle w:val="Code12pt"/>
        </w:rPr>
        <w:t>cm</w:t>
      </w:r>
      <w:r>
        <w:t>, etc.</w:t>
      </w:r>
    </w:p>
    <w:p w14:paraId="413AFA94" w14:textId="6A0D72FA" w:rsidR="00611DB5" w:rsidRPr="00611DB5" w:rsidRDefault="00611DB5" w:rsidP="00630C8C">
      <w:pPr>
        <w:pStyle w:val="Attention"/>
        <w:spacing w:before="200" w:after="200"/>
        <w:rPr>
          <w:b/>
          <w:bCs/>
        </w:rPr>
      </w:pPr>
      <w:r w:rsidRPr="00611DB5">
        <w:rPr>
          <w:rFonts w:cs="Segoe UI"/>
          <w:b/>
          <w:bCs/>
          <w:noProof/>
          <w:color w:val="222222"/>
        </w:rPr>
        <w:drawing>
          <wp:inline distT="0" distB="0" distL="0" distR="0" wp14:anchorId="009CA287" wp14:editId="1413D15D">
            <wp:extent cx="182880" cy="182880"/>
            <wp:effectExtent l="0" t="0" r="7620" b="7620"/>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11DB5">
        <w:rPr>
          <w:b/>
          <w:bCs/>
        </w:rPr>
        <w:t> Attention</w:t>
      </w:r>
    </w:p>
    <w:p w14:paraId="0EABE49F" w14:textId="77777777" w:rsidR="00611DB5" w:rsidRDefault="00611DB5" w:rsidP="00630C8C">
      <w:pPr>
        <w:pStyle w:val="Attention"/>
        <w:spacing w:before="200" w:after="200"/>
      </w:pPr>
      <w:r>
        <w:t>Bien que conforme, l’utilisation du pixel (</w:t>
      </w:r>
      <w:r w:rsidRPr="00611DB5">
        <w:rPr>
          <w:rStyle w:val="Code12pt"/>
        </w:rPr>
        <w:t>px</w:t>
      </w:r>
      <w:r>
        <w:t>) pour définir les tailles des polices de caractères peut empêcher l’agrandissement de ces derniers dans certaines situations.</w:t>
      </w:r>
    </w:p>
    <w:p w14:paraId="736E6DF7" w14:textId="77777777" w:rsidR="00611DB5" w:rsidRDefault="00611DB5" w:rsidP="00630C8C">
      <w:pPr>
        <w:pStyle w:val="Attention"/>
        <w:spacing w:before="200" w:after="200"/>
      </w:pPr>
      <w:r>
        <w:t>Nous en déconseillons donc très fortement l’utilisation.</w:t>
      </w:r>
    </w:p>
    <w:p w14:paraId="6E7DA47F" w14:textId="35BC3358" w:rsidR="00611DB5" w:rsidRPr="00611DB5" w:rsidRDefault="00611DB5" w:rsidP="00630C8C">
      <w:pPr>
        <w:pStyle w:val="Remarque"/>
        <w:spacing w:before="200" w:after="200"/>
        <w:rPr>
          <w:b/>
          <w:bCs/>
        </w:rPr>
      </w:pPr>
      <w:r w:rsidRPr="00611DB5">
        <w:rPr>
          <w:rFonts w:cs="Segoe UI"/>
          <w:b/>
          <w:bCs/>
          <w:noProof/>
          <w:color w:val="222222"/>
        </w:rPr>
        <w:drawing>
          <wp:inline distT="0" distB="0" distL="0" distR="0" wp14:anchorId="6E4B6FBE" wp14:editId="5F0ACE8C">
            <wp:extent cx="168275" cy="182880"/>
            <wp:effectExtent l="0" t="0" r="3175" b="7620"/>
            <wp:docPr id="206" name="Imag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11DB5">
        <w:rPr>
          <w:b/>
          <w:bCs/>
        </w:rPr>
        <w:t> Remarque</w:t>
      </w:r>
    </w:p>
    <w:p w14:paraId="651CA16F" w14:textId="77777777" w:rsidR="00611DB5" w:rsidRDefault="00611DB5" w:rsidP="00630C8C">
      <w:pPr>
        <w:pStyle w:val="Remarque"/>
        <w:spacing w:before="200" w:after="200"/>
      </w:pPr>
      <w:r>
        <w:t xml:space="preserve">Les CSS d’impression (type de média </w:t>
      </w:r>
      <w:r w:rsidRPr="00611DB5">
        <w:rPr>
          <w:rStyle w:val="Code12pt"/>
        </w:rPr>
        <w:t>print</w:t>
      </w:r>
      <w:r>
        <w:t>) ne sont pas concernés par cette règle.</w:t>
      </w:r>
    </w:p>
    <w:p w14:paraId="7B57889D" w14:textId="07134498" w:rsidR="00611DB5" w:rsidRDefault="00611DB5" w:rsidP="00630C8C">
      <w:pPr>
        <w:pStyle w:val="Titre2"/>
        <w:spacing w:before="320" w:after="200"/>
      </w:pPr>
      <w:bookmarkStart w:id="77" w:name="_Toc137217551"/>
      <w:r>
        <w:t>Garantir la lisibilité des contenus même lorsque la taille du texte est doublée</w:t>
      </w:r>
      <w:bookmarkEnd w:id="77"/>
    </w:p>
    <w:p w14:paraId="6820F8FA" w14:textId="77777777" w:rsidR="00611DB5" w:rsidRDefault="00611DB5" w:rsidP="00630C8C">
      <w:pPr>
        <w:spacing w:before="200" w:after="200"/>
      </w:pPr>
      <w:r>
        <w:t>Garantir la lisibilité des contenus jusqu’au point où la taille du texte est doublée par rapport à la taille par défaut.</w:t>
      </w:r>
    </w:p>
    <w:p w14:paraId="53FC7818" w14:textId="77777777" w:rsidR="00611DB5" w:rsidRDefault="00611DB5" w:rsidP="00630C8C">
      <w:pPr>
        <w:spacing w:before="200" w:after="200"/>
      </w:pPr>
      <w:r>
        <w:t>Sur l’ensemble de cette plage d’agrandissement de la taille des textes, les contenus et fonctionnalités ne doivent pas se chevaucher ou disparaître.</w:t>
      </w:r>
    </w:p>
    <w:p w14:paraId="1798126E" w14:textId="77777777" w:rsidR="00611DB5" w:rsidRDefault="00611DB5" w:rsidP="00630C8C">
      <w:pPr>
        <w:spacing w:before="200" w:after="200"/>
      </w:pPr>
      <w:r>
        <w:t>Pour garantir le bon respect de cette règle :</w:t>
      </w:r>
    </w:p>
    <w:p w14:paraId="4007B40B" w14:textId="5033B9B3" w:rsidR="00611DB5" w:rsidRDefault="00611DB5" w:rsidP="0016666D">
      <w:pPr>
        <w:pStyle w:val="Paragraphedeliste"/>
        <w:spacing w:before="140" w:after="100"/>
      </w:pPr>
      <w:r>
        <w:t>Utiliser uniquement des unités relatives (</w:t>
      </w:r>
      <w:r w:rsidRPr="00630C8C">
        <w:rPr>
          <w:rStyle w:val="Code12pt"/>
        </w:rPr>
        <w:t>rem</w:t>
      </w:r>
      <w:r>
        <w:t xml:space="preserve">, </w:t>
      </w:r>
      <w:proofErr w:type="spellStart"/>
      <w:r w:rsidRPr="00630C8C">
        <w:rPr>
          <w:rStyle w:val="Code12pt"/>
        </w:rPr>
        <w:t>em</w:t>
      </w:r>
      <w:proofErr w:type="spellEnd"/>
      <w:r>
        <w:t xml:space="preserve">, </w:t>
      </w:r>
      <w:r w:rsidRPr="00630C8C">
        <w:rPr>
          <w:rStyle w:val="Code12pt"/>
        </w:rPr>
        <w:t>%</w:t>
      </w:r>
      <w:r>
        <w:t xml:space="preserve">, etc.) pour la gestion des espacements (propriétés CSS </w:t>
      </w:r>
      <w:proofErr w:type="spellStart"/>
      <w:r w:rsidRPr="00630C8C">
        <w:rPr>
          <w:rStyle w:val="Code12pt"/>
        </w:rPr>
        <w:t>margin</w:t>
      </w:r>
      <w:proofErr w:type="spellEnd"/>
      <w:r>
        <w:t xml:space="preserve"> et </w:t>
      </w:r>
      <w:proofErr w:type="spellStart"/>
      <w:r w:rsidRPr="00630C8C">
        <w:rPr>
          <w:rStyle w:val="Code12pt"/>
        </w:rPr>
        <w:t>padding</w:t>
      </w:r>
      <w:proofErr w:type="spellEnd"/>
      <w:r>
        <w:t>).</w:t>
      </w:r>
    </w:p>
    <w:p w14:paraId="0292D8AD" w14:textId="09C1454D" w:rsidR="00611DB5" w:rsidRDefault="00611DB5" w:rsidP="0016666D">
      <w:pPr>
        <w:pStyle w:val="Paragraphedeliste"/>
        <w:spacing w:before="140" w:after="100"/>
      </w:pPr>
      <w:r>
        <w:t>Il n’est pas recommandé d’utiliser des unités (</w:t>
      </w:r>
      <w:r w:rsidRPr="00630C8C">
        <w:rPr>
          <w:rStyle w:val="Code12pt"/>
        </w:rPr>
        <w:t>px</w:t>
      </w:r>
      <w:r>
        <w:t xml:space="preserve">, </w:t>
      </w:r>
      <w:r w:rsidRPr="00630C8C">
        <w:rPr>
          <w:rStyle w:val="Code12pt"/>
        </w:rPr>
        <w:t>pt</w:t>
      </w:r>
      <w:r>
        <w:t xml:space="preserve">, </w:t>
      </w:r>
      <w:proofErr w:type="spellStart"/>
      <w:r w:rsidRPr="00630C8C">
        <w:rPr>
          <w:rStyle w:val="Code12pt"/>
        </w:rPr>
        <w:t>em</w:t>
      </w:r>
      <w:proofErr w:type="spellEnd"/>
      <w:r>
        <w:t xml:space="preserve">, </w:t>
      </w:r>
      <w:r w:rsidRPr="00630C8C">
        <w:rPr>
          <w:rStyle w:val="Code12pt"/>
        </w:rPr>
        <w:t>%</w:t>
      </w:r>
      <w:r>
        <w:t xml:space="preserve">, etc.) avec la propriété CSS </w:t>
      </w:r>
      <w:r w:rsidRPr="00630C8C">
        <w:rPr>
          <w:rStyle w:val="Code12pt"/>
        </w:rPr>
        <w:t>line-</w:t>
      </w:r>
      <w:proofErr w:type="spellStart"/>
      <w:r w:rsidRPr="00630C8C">
        <w:rPr>
          <w:rStyle w:val="Code12pt"/>
        </w:rPr>
        <w:t>height</w:t>
      </w:r>
      <w:proofErr w:type="spellEnd"/>
      <w:r>
        <w:t>.</w:t>
      </w:r>
    </w:p>
    <w:p w14:paraId="568F0DAF" w14:textId="5F37689F" w:rsidR="00611DB5" w:rsidRDefault="00611DB5" w:rsidP="0016666D">
      <w:pPr>
        <w:pStyle w:val="Paragraphedeliste"/>
        <w:spacing w:before="140" w:after="100"/>
      </w:pPr>
      <w:r>
        <w:t xml:space="preserve">Il est recommandé de ne pas définir de hauteur fixe (propriété CSS </w:t>
      </w:r>
      <w:proofErr w:type="spellStart"/>
      <w:r w:rsidRPr="00630C8C">
        <w:rPr>
          <w:rStyle w:val="Code12pt"/>
        </w:rPr>
        <w:t>height</w:t>
      </w:r>
      <w:proofErr w:type="spellEnd"/>
      <w:r>
        <w:t>) sur les éléments susceptibles d’accueillir du contenu textuel, notamment les champs de formulaires.</w:t>
      </w:r>
    </w:p>
    <w:p w14:paraId="1F4EC729" w14:textId="79955C83" w:rsidR="00D71FCF" w:rsidRPr="00EA6893" w:rsidRDefault="00611DB5" w:rsidP="00330D3B">
      <w:pPr>
        <w:pStyle w:val="Paragraphedeliste"/>
        <w:spacing w:before="140" w:after="100"/>
        <w:rPr>
          <w:spacing w:val="-4"/>
        </w:rPr>
      </w:pPr>
      <w:r w:rsidRPr="00630C8C">
        <w:rPr>
          <w:spacing w:val="-4"/>
        </w:rPr>
        <w:t xml:space="preserve">Attention à l’utilisation du positionnement en absolu (déclaration CSS </w:t>
      </w:r>
      <w:r w:rsidRPr="00630C8C">
        <w:rPr>
          <w:rStyle w:val="Code12pt"/>
          <w:spacing w:val="-4"/>
        </w:rPr>
        <w:t xml:space="preserve">position: </w:t>
      </w:r>
      <w:proofErr w:type="spellStart"/>
      <w:r w:rsidRPr="00630C8C">
        <w:rPr>
          <w:rStyle w:val="Code12pt"/>
          <w:spacing w:val="-4"/>
        </w:rPr>
        <w:t>absolute</w:t>
      </w:r>
      <w:proofErr w:type="spellEnd"/>
      <w:r w:rsidRPr="00630C8C">
        <w:rPr>
          <w:rStyle w:val="Code12pt"/>
          <w:spacing w:val="-4"/>
        </w:rPr>
        <w:t>;</w:t>
      </w:r>
      <w:r w:rsidRPr="00630C8C">
        <w:rPr>
          <w:spacing w:val="-4"/>
        </w:rPr>
        <w:t>). Bien que ce positionnement soit compatible avec l’accessibilité, dans certains cas de figure, il peut entraîner des superpositions de contenu.</w:t>
      </w:r>
    </w:p>
    <w:p w14:paraId="5BF7D6CB" w14:textId="3C7282F6" w:rsidR="00EA6893" w:rsidRDefault="00EA6893" w:rsidP="00EA6893">
      <w:pPr>
        <w:pStyle w:val="Titre1"/>
      </w:pPr>
      <w:bookmarkStart w:id="78" w:name="_Toc137217552"/>
      <w:r>
        <w:lastRenderedPageBreak/>
        <w:t>Navigation au clavier</w:t>
      </w:r>
      <w:bookmarkEnd w:id="78"/>
    </w:p>
    <w:p w14:paraId="42E172CC" w14:textId="50D0035A" w:rsidR="00EA6893" w:rsidRDefault="00EA6893" w:rsidP="00EA6893">
      <w:pPr>
        <w:pStyle w:val="Titre2"/>
      </w:pPr>
      <w:bookmarkStart w:id="79" w:name="_Toc137217553"/>
      <w:r>
        <w:t>Garantir le fonctionnement de l’interface à la souris et au clavier</w:t>
      </w:r>
      <w:bookmarkEnd w:id="79"/>
    </w:p>
    <w:p w14:paraId="5DFDCEC1" w14:textId="77777777" w:rsidR="00EA6893" w:rsidRDefault="00EA6893" w:rsidP="00EA6893">
      <w:r>
        <w:t>Toutes les interactions réalisables à la souris doivent également être possibles au clavier (et inversement).</w:t>
      </w:r>
    </w:p>
    <w:p w14:paraId="6CF1A95D" w14:textId="77777777" w:rsidR="00EA6893" w:rsidRDefault="00EA6893" w:rsidP="00EA6893">
      <w:r>
        <w:t>En d’autres termes, chaque fois qu’il est possible d’interagir avec un composant à la souris, celui-ci doit également être atteignable et fonctionnel au clavier.</w:t>
      </w:r>
    </w:p>
    <w:p w14:paraId="0DFB3A2B" w14:textId="685927E5" w:rsidR="00EA6893" w:rsidRDefault="00EA6893" w:rsidP="00EA6893">
      <w:r>
        <w:t>C’est par exemple le cas lors de l’affichage/masquage</w:t>
      </w:r>
      <w:r w:rsidR="00A875F6">
        <w:t> </w:t>
      </w:r>
      <w:r>
        <w:t>:</w:t>
      </w:r>
    </w:p>
    <w:p w14:paraId="79F32DF4" w14:textId="62424B41" w:rsidR="00EA6893" w:rsidRDefault="00EA6893" w:rsidP="00A875F6">
      <w:pPr>
        <w:pStyle w:val="Paragraphedeliste"/>
      </w:pPr>
      <w:r>
        <w:t>D’un sous-menu.</w:t>
      </w:r>
    </w:p>
    <w:p w14:paraId="0136DB89" w14:textId="5B39DA04" w:rsidR="00EA6893" w:rsidRDefault="00EA6893" w:rsidP="00A875F6">
      <w:pPr>
        <w:pStyle w:val="Paragraphedeliste"/>
      </w:pPr>
      <w:r>
        <w:t>D’une fenêtre modale.</w:t>
      </w:r>
    </w:p>
    <w:p w14:paraId="3090CDD8" w14:textId="6BB2B12C" w:rsidR="00EA6893" w:rsidRDefault="00EA6893" w:rsidP="00A875F6">
      <w:pPr>
        <w:pStyle w:val="Paragraphedeliste"/>
      </w:pPr>
      <w:r>
        <w:t>D’une infobulle personnalisée.</w:t>
      </w:r>
    </w:p>
    <w:p w14:paraId="3E359E5A" w14:textId="4F4E57D9" w:rsidR="00EA6893" w:rsidRPr="00A875F6" w:rsidRDefault="00A875F6" w:rsidP="00A875F6">
      <w:pPr>
        <w:pStyle w:val="Attention"/>
        <w:rPr>
          <w:b/>
          <w:bCs/>
        </w:rPr>
      </w:pPr>
      <w:r w:rsidRPr="00A875F6">
        <w:rPr>
          <w:b/>
          <w:bCs/>
          <w:noProof/>
        </w:rPr>
        <w:drawing>
          <wp:inline distT="0" distB="0" distL="0" distR="0" wp14:anchorId="761342B9" wp14:editId="5BF3B655">
            <wp:extent cx="182880" cy="182880"/>
            <wp:effectExtent l="0" t="0" r="7620" b="7620"/>
            <wp:docPr id="202" name="Imag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875F6">
        <w:rPr>
          <w:b/>
          <w:bCs/>
        </w:rPr>
        <w:t> </w:t>
      </w:r>
      <w:r w:rsidR="00EA6893" w:rsidRPr="00A875F6">
        <w:rPr>
          <w:b/>
          <w:bCs/>
        </w:rPr>
        <w:t>Attention</w:t>
      </w:r>
    </w:p>
    <w:p w14:paraId="2A08C198" w14:textId="77777777" w:rsidR="00EA6893" w:rsidRDefault="00EA6893" w:rsidP="00A875F6">
      <w:pPr>
        <w:pStyle w:val="Attention"/>
      </w:pPr>
      <w:r>
        <w:t>Que la navigation clavier s’effectue en avant ou en arrière, la page ne doit contenir aucun piège au clavier.</w:t>
      </w:r>
    </w:p>
    <w:p w14:paraId="2CF7ACC0" w14:textId="4EBB4361" w:rsidR="00EA6893" w:rsidRDefault="00EA6893" w:rsidP="00A875F6">
      <w:pPr>
        <w:pStyle w:val="Attention"/>
      </w:pPr>
      <w:r>
        <w:t>C’est-à-dire que le focus clavier ne doit jamais</w:t>
      </w:r>
      <w:r w:rsidR="00A875F6">
        <w:t> </w:t>
      </w:r>
      <w:r>
        <w:t>:</w:t>
      </w:r>
    </w:p>
    <w:p w14:paraId="34AB14FF" w14:textId="4610D79D" w:rsidR="00EA6893" w:rsidRDefault="00EA6893" w:rsidP="00A875F6">
      <w:pPr>
        <w:pStyle w:val="AttentionListe"/>
      </w:pPr>
      <w:r>
        <w:t>Être bloqué sur un élément sans possibilité d’en sortir.</w:t>
      </w:r>
    </w:p>
    <w:p w14:paraId="22514CE9" w14:textId="3B0E95BA" w:rsidR="00EA6893" w:rsidRDefault="00EA6893" w:rsidP="00A875F6">
      <w:pPr>
        <w:pStyle w:val="AttentionListe"/>
      </w:pPr>
      <w:r>
        <w:t>Boucler dans une zone de la page sans possibilité d’en sortir.</w:t>
      </w:r>
    </w:p>
    <w:p w14:paraId="24004B0E" w14:textId="6788774D" w:rsidR="00EA6893" w:rsidRPr="00A875F6" w:rsidRDefault="00A875F6" w:rsidP="00A875F6">
      <w:pPr>
        <w:pStyle w:val="Remarque"/>
        <w:rPr>
          <w:b/>
          <w:bCs/>
        </w:rPr>
      </w:pPr>
      <w:r w:rsidRPr="00A875F6">
        <w:rPr>
          <w:b/>
          <w:bCs/>
          <w:noProof/>
        </w:rPr>
        <w:drawing>
          <wp:inline distT="0" distB="0" distL="0" distR="0" wp14:anchorId="360368E9" wp14:editId="3BDC8E49">
            <wp:extent cx="168275" cy="182880"/>
            <wp:effectExtent l="0" t="0" r="3175" b="7620"/>
            <wp:docPr id="201" name="Imag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875F6">
        <w:rPr>
          <w:b/>
          <w:bCs/>
        </w:rPr>
        <w:t> </w:t>
      </w:r>
      <w:r w:rsidR="00EA6893" w:rsidRPr="00A875F6">
        <w:rPr>
          <w:b/>
          <w:bCs/>
        </w:rPr>
        <w:t>Remarque</w:t>
      </w:r>
    </w:p>
    <w:p w14:paraId="3A4C2BB5" w14:textId="77777777" w:rsidR="00EA6893" w:rsidRDefault="00EA6893" w:rsidP="00A875F6">
      <w:pPr>
        <w:pStyle w:val="Remarque"/>
      </w:pPr>
      <w:r>
        <w:t>Veiller à ce que les interactions à la souris et au clavier fonctionnent également au toucher (et inversement).</w:t>
      </w:r>
    </w:p>
    <w:p w14:paraId="17358D82" w14:textId="170155D7" w:rsidR="00EA6893" w:rsidRDefault="00EA6893" w:rsidP="00A875F6">
      <w:pPr>
        <w:pStyle w:val="Titre2"/>
      </w:pPr>
      <w:bookmarkStart w:id="80" w:name="_Toc137217554"/>
      <w:r>
        <w:t>Veiller à ce que l’ordre de tabulation suive la logique de l’ordre de lecture</w:t>
      </w:r>
      <w:bookmarkEnd w:id="80"/>
    </w:p>
    <w:p w14:paraId="7C826407" w14:textId="77777777" w:rsidR="00EA6893" w:rsidRDefault="00EA6893" w:rsidP="00EA6893">
      <w:r>
        <w:t>L’ordre de tabulation doit suivre la logique de l’ordre de lecture visuel de la page.</w:t>
      </w:r>
    </w:p>
    <w:p w14:paraId="31445C67" w14:textId="77777777" w:rsidR="00EA6893" w:rsidRDefault="00EA6893" w:rsidP="00EA6893">
      <w:r>
        <w:t>C’est-à-dire que lorsqu’un élément interactif en précède immédiatement un autre lors du parcours visuel de la page, le focus doit continuer sur le second élément immédiatement après avoir quitté le premier.</w:t>
      </w:r>
    </w:p>
    <w:p w14:paraId="269998A3" w14:textId="4D54A50E" w:rsidR="00EA6893" w:rsidRPr="00A875F6" w:rsidRDefault="00A875F6" w:rsidP="00A875F6">
      <w:pPr>
        <w:pStyle w:val="Attention"/>
        <w:rPr>
          <w:b/>
          <w:bCs/>
        </w:rPr>
      </w:pPr>
      <w:r w:rsidRPr="00A875F6">
        <w:rPr>
          <w:b/>
          <w:bCs/>
          <w:noProof/>
        </w:rPr>
        <w:lastRenderedPageBreak/>
        <w:drawing>
          <wp:inline distT="0" distB="0" distL="0" distR="0" wp14:anchorId="376542A3" wp14:editId="42BA25B5">
            <wp:extent cx="182880" cy="182880"/>
            <wp:effectExtent l="0" t="0" r="7620" b="7620"/>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875F6">
        <w:rPr>
          <w:b/>
          <w:bCs/>
        </w:rPr>
        <w:t> </w:t>
      </w:r>
      <w:r w:rsidR="00EA6893" w:rsidRPr="00A875F6">
        <w:rPr>
          <w:b/>
          <w:bCs/>
        </w:rPr>
        <w:t>Attention</w:t>
      </w:r>
    </w:p>
    <w:p w14:paraId="6D81680C" w14:textId="77777777" w:rsidR="00EA6893" w:rsidRDefault="00EA6893" w:rsidP="00A875F6">
      <w:pPr>
        <w:pStyle w:val="Attention"/>
      </w:pPr>
      <w:r>
        <w:t xml:space="preserve">Ne pas utiliser l’attribut </w:t>
      </w:r>
      <w:proofErr w:type="spellStart"/>
      <w:r w:rsidRPr="00A875F6">
        <w:rPr>
          <w:rStyle w:val="Code12pt"/>
        </w:rPr>
        <w:t>tabindex</w:t>
      </w:r>
      <w:proofErr w:type="spellEnd"/>
      <w:r>
        <w:t xml:space="preserve"> avec une valeur supérieure à 0 au risque de perturber la logique de l’ordre de tabulation dans la page.</w:t>
      </w:r>
    </w:p>
    <w:p w14:paraId="18819577" w14:textId="6F879485" w:rsidR="00EA6893" w:rsidRPr="00A875F6" w:rsidRDefault="00A875F6" w:rsidP="00A875F6">
      <w:pPr>
        <w:pStyle w:val="Remarque"/>
        <w:rPr>
          <w:b/>
          <w:bCs/>
        </w:rPr>
      </w:pPr>
      <w:r w:rsidRPr="00A875F6">
        <w:rPr>
          <w:b/>
          <w:bCs/>
          <w:noProof/>
        </w:rPr>
        <w:drawing>
          <wp:inline distT="0" distB="0" distL="0" distR="0" wp14:anchorId="7C41C48B" wp14:editId="021DFCF0">
            <wp:extent cx="168275" cy="182880"/>
            <wp:effectExtent l="0" t="0" r="3175" b="7620"/>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875F6">
        <w:rPr>
          <w:b/>
          <w:bCs/>
        </w:rPr>
        <w:t> </w:t>
      </w:r>
      <w:r w:rsidR="00EA6893" w:rsidRPr="00A875F6">
        <w:rPr>
          <w:b/>
          <w:bCs/>
        </w:rPr>
        <w:t>Remarque</w:t>
      </w:r>
    </w:p>
    <w:p w14:paraId="3E4FA882" w14:textId="52D3F32A" w:rsidR="00EA6893" w:rsidRDefault="00EA6893" w:rsidP="00A875F6">
      <w:pPr>
        <w:pStyle w:val="Remarque"/>
      </w:pPr>
      <w:r>
        <w:t xml:space="preserve">Dans certains composants d’interface riche, </w:t>
      </w:r>
      <w:proofErr w:type="gramStart"/>
      <w:r>
        <w:t>comme par exemple</w:t>
      </w:r>
      <w:proofErr w:type="gramEnd"/>
      <w:r>
        <w:t xml:space="preserve"> les </w:t>
      </w:r>
      <w:hyperlink r:id="rId41" w:history="1">
        <w:r w:rsidRPr="00A875F6">
          <w:rPr>
            <w:rStyle w:val="Lienhypertexte"/>
          </w:rPr>
          <w:t>systèmes d’onglets</w:t>
        </w:r>
      </w:hyperlink>
      <w:r>
        <w:t xml:space="preserve">, la navigation d’un élément interactif à un autre se fait avec les flèches directionnelles plutôt qu’avec la touche </w:t>
      </w:r>
      <w:proofErr w:type="spellStart"/>
      <w:r w:rsidRPr="00A875F6">
        <w:rPr>
          <w:rStyle w:val="Touchesduclavier"/>
        </w:rPr>
        <w:t>Tab</w:t>
      </w:r>
      <w:r>
        <w:t>.</w:t>
      </w:r>
      <w:proofErr w:type="spellEnd"/>
    </w:p>
    <w:p w14:paraId="11005880" w14:textId="0223F8C7" w:rsidR="00EA6893" w:rsidRDefault="00EA6893" w:rsidP="00A875F6">
      <w:pPr>
        <w:pStyle w:val="Titre2"/>
      </w:pPr>
      <w:bookmarkStart w:id="81" w:name="_Toc137217555"/>
      <w:r>
        <w:t>Garantir la visibilité de la prise de focus au clavier</w:t>
      </w:r>
      <w:bookmarkEnd w:id="81"/>
    </w:p>
    <w:p w14:paraId="554FCEBC" w14:textId="77777777" w:rsidR="00EA6893" w:rsidRDefault="00EA6893" w:rsidP="00EA6893">
      <w:r>
        <w:t>Afin de permettre aux personnes qui naviguent au clavier de se situer dans la page, chaque élément interactif (liens, boutons, champs de formulaires, etc.) doit être visuellement mis en avant lors de la prise de focus.</w:t>
      </w:r>
    </w:p>
    <w:p w14:paraId="71BAF0E3" w14:textId="231D5676" w:rsidR="00EA6893" w:rsidRPr="00A875F6" w:rsidRDefault="00A875F6" w:rsidP="00A875F6">
      <w:pPr>
        <w:pStyle w:val="Remarque"/>
        <w:rPr>
          <w:b/>
          <w:bCs/>
        </w:rPr>
      </w:pPr>
      <w:r w:rsidRPr="00A875F6">
        <w:rPr>
          <w:b/>
          <w:bCs/>
          <w:noProof/>
        </w:rPr>
        <w:drawing>
          <wp:inline distT="0" distB="0" distL="0" distR="0" wp14:anchorId="4F0C95CD" wp14:editId="30DBB017">
            <wp:extent cx="168275" cy="182880"/>
            <wp:effectExtent l="0" t="0" r="3175" b="7620"/>
            <wp:docPr id="1097585772" name="Image 1097585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875F6">
        <w:rPr>
          <w:b/>
          <w:bCs/>
        </w:rPr>
        <w:t> </w:t>
      </w:r>
      <w:r w:rsidR="00EA6893" w:rsidRPr="00A875F6">
        <w:rPr>
          <w:b/>
          <w:bCs/>
        </w:rPr>
        <w:t>Remarque</w:t>
      </w:r>
    </w:p>
    <w:p w14:paraId="2BB83891" w14:textId="1CC023B0" w:rsidR="00EA6893" w:rsidRDefault="00EA6893" w:rsidP="00A875F6">
      <w:pPr>
        <w:pStyle w:val="Remarque"/>
      </w:pPr>
      <w:r>
        <w:t xml:space="preserve">Veiller à ce que cette mise en avant visuelle soit </w:t>
      </w:r>
      <w:hyperlink r:id="rId42" w:history="1">
        <w:r w:rsidRPr="00A875F6">
          <w:rPr>
            <w:rStyle w:val="Lienhypertexte"/>
          </w:rPr>
          <w:t>suffisamment contrastée</w:t>
        </w:r>
      </w:hyperlink>
      <w:r>
        <w:t>.</w:t>
      </w:r>
    </w:p>
    <w:p w14:paraId="555ECF24" w14:textId="60D01CAF" w:rsidR="00EA6893" w:rsidRPr="00A875F6" w:rsidRDefault="00A875F6" w:rsidP="00A875F6">
      <w:pPr>
        <w:pStyle w:val="Astuce"/>
        <w:rPr>
          <w:b/>
          <w:bCs/>
        </w:rPr>
      </w:pPr>
      <w:r w:rsidRPr="00A875F6">
        <w:rPr>
          <w:b/>
          <w:bCs/>
          <w:noProof/>
        </w:rPr>
        <w:drawing>
          <wp:inline distT="0" distB="0" distL="0" distR="0" wp14:anchorId="4945366E" wp14:editId="7F45F8D1">
            <wp:extent cx="131445" cy="190500"/>
            <wp:effectExtent l="0" t="0" r="1905" b="0"/>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A875F6">
        <w:rPr>
          <w:b/>
          <w:bCs/>
        </w:rPr>
        <w:t> </w:t>
      </w:r>
      <w:r w:rsidR="00EA6893" w:rsidRPr="00A875F6">
        <w:rPr>
          <w:b/>
          <w:bCs/>
        </w:rPr>
        <w:t>Astuce</w:t>
      </w:r>
    </w:p>
    <w:p w14:paraId="313D8852" w14:textId="77777777" w:rsidR="00EA6893" w:rsidRDefault="00EA6893" w:rsidP="00A875F6">
      <w:pPr>
        <w:pStyle w:val="Astuce"/>
      </w:pPr>
      <w:r>
        <w:t xml:space="preserve">Une très bonne pratique d’accessibilité consiste à doubler systématiquement chaque règle </w:t>
      </w:r>
      <w:r w:rsidRPr="00A875F6">
        <w:rPr>
          <w:rStyle w:val="Code12pt"/>
        </w:rPr>
        <w:t>:</w:t>
      </w:r>
      <w:proofErr w:type="spellStart"/>
      <w:r w:rsidRPr="00A875F6">
        <w:rPr>
          <w:rStyle w:val="Code12pt"/>
        </w:rPr>
        <w:t>hover</w:t>
      </w:r>
      <w:proofErr w:type="spellEnd"/>
      <w:r>
        <w:t xml:space="preserve"> par une règle :focus dans la CSS.</w:t>
      </w:r>
    </w:p>
    <w:p w14:paraId="20A38F60" w14:textId="7887ABF6" w:rsidR="00EA6893" w:rsidRDefault="00EA6893" w:rsidP="00A875F6">
      <w:pPr>
        <w:pStyle w:val="Astuce"/>
      </w:pPr>
      <w:proofErr w:type="gramStart"/>
      <w:r>
        <w:t>Comme par exemple</w:t>
      </w:r>
      <w:proofErr w:type="gramEnd"/>
      <w:r w:rsidR="00A875F6">
        <w:t> :</w:t>
      </w:r>
    </w:p>
    <w:p w14:paraId="3DC02AB2" w14:textId="77777777" w:rsidR="00EA6893" w:rsidRPr="00A875F6" w:rsidRDefault="00EA6893" w:rsidP="00A875F6">
      <w:pPr>
        <w:pStyle w:val="Astuce"/>
        <w:spacing w:before="0" w:after="0"/>
        <w:rPr>
          <w:rStyle w:val="CodeexempleHTML"/>
        </w:rPr>
      </w:pPr>
      <w:r w:rsidRPr="00A875F6">
        <w:rPr>
          <w:rStyle w:val="CodeexempleHTML"/>
        </w:rPr>
        <w:t xml:space="preserve">main a:hover, </w:t>
      </w:r>
    </w:p>
    <w:p w14:paraId="1032B9D2" w14:textId="77777777" w:rsidR="00EA6893" w:rsidRPr="00A875F6" w:rsidRDefault="00EA6893" w:rsidP="00A875F6">
      <w:pPr>
        <w:pStyle w:val="Astuce"/>
        <w:spacing w:before="0" w:after="0"/>
        <w:rPr>
          <w:rStyle w:val="CodeexempleHTML"/>
        </w:rPr>
      </w:pPr>
      <w:r w:rsidRPr="00A875F6">
        <w:rPr>
          <w:rStyle w:val="CodeexempleHTML"/>
        </w:rPr>
        <w:t>main a</w:t>
      </w:r>
      <w:r w:rsidRPr="007F4FA5">
        <w:rPr>
          <w:rStyle w:val="CodeexempleHTML"/>
          <w:b/>
          <w:bCs/>
        </w:rPr>
        <w:t>:focus</w:t>
      </w:r>
      <w:r w:rsidRPr="00A875F6">
        <w:rPr>
          <w:rStyle w:val="CodeexempleHTML"/>
        </w:rPr>
        <w:t xml:space="preserve"> { </w:t>
      </w:r>
    </w:p>
    <w:p w14:paraId="050F67E3" w14:textId="77777777" w:rsidR="00EA6893" w:rsidRPr="00A875F6" w:rsidRDefault="00EA6893" w:rsidP="00A875F6">
      <w:pPr>
        <w:pStyle w:val="Astuce"/>
        <w:spacing w:before="0" w:after="0"/>
        <w:rPr>
          <w:rStyle w:val="CodeexempleHTML"/>
        </w:rPr>
      </w:pPr>
      <w:r w:rsidRPr="00A875F6">
        <w:rPr>
          <w:rStyle w:val="CodeexempleHTML"/>
        </w:rPr>
        <w:t xml:space="preserve">   text-decoration: none; </w:t>
      </w:r>
    </w:p>
    <w:p w14:paraId="3B112497" w14:textId="77777777" w:rsidR="00EA6893" w:rsidRPr="00A875F6" w:rsidRDefault="00EA6893" w:rsidP="00A875F6">
      <w:pPr>
        <w:pStyle w:val="Astuce"/>
        <w:spacing w:before="0" w:after="0"/>
        <w:rPr>
          <w:rStyle w:val="CodeexempleHTML"/>
        </w:rPr>
      </w:pPr>
      <w:r w:rsidRPr="00A875F6">
        <w:rPr>
          <w:rStyle w:val="CodeexempleHTML"/>
        </w:rPr>
        <w:t>}</w:t>
      </w:r>
    </w:p>
    <w:p w14:paraId="1BB58661" w14:textId="3A80C28E" w:rsidR="00EA6893" w:rsidRDefault="00EA6893" w:rsidP="00A875F6">
      <w:pPr>
        <w:pStyle w:val="Titre2"/>
      </w:pPr>
      <w:bookmarkStart w:id="82" w:name="_Toc137217556"/>
      <w:r>
        <w:t>Mettre en place un lien d’évitement</w:t>
      </w:r>
      <w:bookmarkEnd w:id="82"/>
    </w:p>
    <w:p w14:paraId="1DF102B2" w14:textId="6A111BB2" w:rsidR="00EA6893" w:rsidRDefault="00EA6893" w:rsidP="00EA6893">
      <w:r>
        <w:t>Un lien d’évitement du type «</w:t>
      </w:r>
      <w:r w:rsidR="007F4FA5">
        <w:t> </w:t>
      </w:r>
      <w:r>
        <w:t>Aller au contenu</w:t>
      </w:r>
      <w:r w:rsidR="007F4FA5">
        <w:t> </w:t>
      </w:r>
      <w:r>
        <w:t>» doit systématiquement être présent sur chaque page afin de faciliter la navigation au clavier.</w:t>
      </w:r>
    </w:p>
    <w:p w14:paraId="420116C5" w14:textId="77777777" w:rsidR="00EA6893" w:rsidRDefault="00EA6893" w:rsidP="00EA6893">
      <w:r>
        <w:t>Ce lien doit être le premier élément interactif dans le code HTML.</w:t>
      </w:r>
    </w:p>
    <w:p w14:paraId="3ED34E92" w14:textId="77777777" w:rsidR="00EA6893" w:rsidRDefault="00EA6893" w:rsidP="00EA6893">
      <w:r>
        <w:t>Il s’agit d’un lien interne qui doit permettre un accès direct au contenu principal de la page.</w:t>
      </w:r>
    </w:p>
    <w:p w14:paraId="4B7A0A0F" w14:textId="77777777" w:rsidR="00EA6893" w:rsidRDefault="00EA6893" w:rsidP="007F4FA5">
      <w:pPr>
        <w:pStyle w:val="CodeexempleHTMLencadr"/>
      </w:pPr>
      <w:r>
        <w:lastRenderedPageBreak/>
        <w:t>&lt;body&gt;</w:t>
      </w:r>
    </w:p>
    <w:p w14:paraId="23E0C52E" w14:textId="77777777" w:rsidR="00EA6893" w:rsidRPr="007F4FA5" w:rsidRDefault="00EA6893" w:rsidP="007F4FA5">
      <w:pPr>
        <w:pStyle w:val="CodeexempleHTMLencadr"/>
        <w:rPr>
          <w:b/>
          <w:bCs/>
        </w:rPr>
      </w:pPr>
      <w:r>
        <w:t xml:space="preserve"> </w:t>
      </w:r>
      <w:r w:rsidRPr="007F4FA5">
        <w:rPr>
          <w:b/>
          <w:bCs/>
        </w:rPr>
        <w:t>&lt;a class="evitement" href="#contenu"&gt;Aller au contenu&lt;/a&gt;</w:t>
      </w:r>
    </w:p>
    <w:p w14:paraId="00F9467D" w14:textId="77777777" w:rsidR="00EA6893" w:rsidRDefault="00EA6893" w:rsidP="007F4FA5">
      <w:pPr>
        <w:pStyle w:val="CodeexempleHTMLencadr"/>
      </w:pPr>
      <w:r>
        <w:t xml:space="preserve"> […]</w:t>
      </w:r>
    </w:p>
    <w:p w14:paraId="7611D58A" w14:textId="77777777" w:rsidR="00EA6893" w:rsidRDefault="00EA6893" w:rsidP="007F4FA5">
      <w:pPr>
        <w:pStyle w:val="CodeexempleHTMLencadr"/>
      </w:pPr>
      <w:r>
        <w:t xml:space="preserve"> &lt;main role="main"&gt;</w:t>
      </w:r>
    </w:p>
    <w:p w14:paraId="253A0ED0" w14:textId="77777777" w:rsidR="00EA6893" w:rsidRPr="007F4FA5" w:rsidRDefault="00EA6893" w:rsidP="007F4FA5">
      <w:pPr>
        <w:pStyle w:val="CodeexempleHTMLencadr"/>
        <w:rPr>
          <w:b/>
          <w:bCs/>
        </w:rPr>
      </w:pPr>
      <w:r>
        <w:t xml:space="preserve">   </w:t>
      </w:r>
      <w:r w:rsidRPr="007F4FA5">
        <w:rPr>
          <w:b/>
          <w:bCs/>
        </w:rPr>
        <w:t>&lt;a id="contenu" tabindex="-1"&gt;&lt;/a&gt;</w:t>
      </w:r>
    </w:p>
    <w:p w14:paraId="3F57145C" w14:textId="77777777" w:rsidR="00EA6893" w:rsidRDefault="00EA6893" w:rsidP="007F4FA5">
      <w:pPr>
        <w:pStyle w:val="CodeexempleHTMLencadr"/>
      </w:pPr>
      <w:r>
        <w:t xml:space="preserve">   […]</w:t>
      </w:r>
    </w:p>
    <w:p w14:paraId="0AB4DC40" w14:textId="77777777" w:rsidR="00EA6893" w:rsidRDefault="00EA6893" w:rsidP="007F4FA5">
      <w:pPr>
        <w:pStyle w:val="CodeexempleHTMLencadr"/>
      </w:pPr>
      <w:r>
        <w:t xml:space="preserve"> &lt;/main&gt;</w:t>
      </w:r>
    </w:p>
    <w:p w14:paraId="57723A05" w14:textId="77777777" w:rsidR="00EA6893" w:rsidRDefault="00EA6893" w:rsidP="007F4FA5">
      <w:pPr>
        <w:pStyle w:val="CodeexempleHTMLencadr"/>
      </w:pPr>
      <w:r>
        <w:t xml:space="preserve"> […]</w:t>
      </w:r>
    </w:p>
    <w:p w14:paraId="5428C98D" w14:textId="77777777" w:rsidR="00EA6893" w:rsidRDefault="00EA6893" w:rsidP="007F4FA5">
      <w:pPr>
        <w:pStyle w:val="CodeexempleHTMLencadr"/>
      </w:pPr>
      <w:r>
        <w:t>&lt;/body&gt;</w:t>
      </w:r>
    </w:p>
    <w:p w14:paraId="3BC90A1A" w14:textId="3644CD22" w:rsidR="00EA6893" w:rsidRPr="007F4FA5" w:rsidRDefault="007F4FA5" w:rsidP="007F4FA5">
      <w:pPr>
        <w:pStyle w:val="Remarque"/>
        <w:rPr>
          <w:b/>
          <w:bCs/>
        </w:rPr>
      </w:pPr>
      <w:r w:rsidRPr="007F4FA5">
        <w:rPr>
          <w:b/>
          <w:bCs/>
          <w:noProof/>
        </w:rPr>
        <w:drawing>
          <wp:inline distT="0" distB="0" distL="0" distR="0" wp14:anchorId="64538CA2" wp14:editId="7446FF16">
            <wp:extent cx="160655" cy="182880"/>
            <wp:effectExtent l="0" t="0" r="0" b="7620"/>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F4FA5">
        <w:rPr>
          <w:b/>
          <w:bCs/>
        </w:rPr>
        <w:t> </w:t>
      </w:r>
      <w:r w:rsidR="00EA6893" w:rsidRPr="007F4FA5">
        <w:rPr>
          <w:b/>
          <w:bCs/>
        </w:rPr>
        <w:t>Remarque</w:t>
      </w:r>
    </w:p>
    <w:p w14:paraId="2A956628" w14:textId="77777777" w:rsidR="00EA6893" w:rsidRDefault="00EA6893" w:rsidP="007F4FA5">
      <w:pPr>
        <w:pStyle w:val="Remarque"/>
      </w:pPr>
      <w:r>
        <w:t>Le lien d’évitement peut être masqué par défaut. En revanche, il doit dans tous les cas être rendu visible à la prise de focus au clavier.</w:t>
      </w:r>
    </w:p>
    <w:p w14:paraId="407CD6C9" w14:textId="77777777" w:rsidR="00EA6893" w:rsidRDefault="00EA6893" w:rsidP="007F4FA5">
      <w:pPr>
        <w:pStyle w:val="Remarque"/>
      </w:pPr>
      <w:r>
        <w:t xml:space="preserve">Par conséquent, le lien d’évitement ne doit jamais être masqué à l’aide des propriétés CSS </w:t>
      </w:r>
      <w:r w:rsidRPr="007F4FA5">
        <w:rPr>
          <w:rStyle w:val="Code12pt"/>
        </w:rPr>
        <w:t>display: none;</w:t>
      </w:r>
      <w:r>
        <w:t xml:space="preserve"> et/ou </w:t>
      </w:r>
      <w:proofErr w:type="spellStart"/>
      <w:r w:rsidRPr="007F4FA5">
        <w:rPr>
          <w:rStyle w:val="Code12pt"/>
        </w:rPr>
        <w:t>visibility</w:t>
      </w:r>
      <w:proofErr w:type="spellEnd"/>
      <w:r w:rsidRPr="007F4FA5">
        <w:rPr>
          <w:rStyle w:val="Code12pt"/>
        </w:rPr>
        <w:t xml:space="preserve">: </w:t>
      </w:r>
      <w:proofErr w:type="spellStart"/>
      <w:r w:rsidRPr="007F4FA5">
        <w:rPr>
          <w:rStyle w:val="Code12pt"/>
        </w:rPr>
        <w:t>hidden</w:t>
      </w:r>
      <w:proofErr w:type="spellEnd"/>
      <w:r w:rsidRPr="007F4FA5">
        <w:rPr>
          <w:rStyle w:val="Code12pt"/>
        </w:rPr>
        <w:t>;</w:t>
      </w:r>
      <w:r>
        <w:t xml:space="preserve"> sous peine de le rendre totalement inatteignable au clavier.</w:t>
      </w:r>
    </w:p>
    <w:p w14:paraId="1048B716" w14:textId="01D6D32D" w:rsidR="00EA6893" w:rsidRDefault="00EA6893" w:rsidP="007F4FA5">
      <w:pPr>
        <w:pStyle w:val="Remarque"/>
      </w:pPr>
      <w:r>
        <w:t>Privilégier une autre solution, par exemple l’utilisation des codes suivants</w:t>
      </w:r>
      <w:r w:rsidR="007F4FA5">
        <w:t> :</w:t>
      </w:r>
    </w:p>
    <w:p w14:paraId="50A48734" w14:textId="77777777" w:rsidR="00EA6893" w:rsidRPr="007F4FA5" w:rsidRDefault="00EA6893" w:rsidP="007F4FA5">
      <w:pPr>
        <w:pStyle w:val="Remarque"/>
        <w:spacing w:before="0" w:after="0"/>
        <w:rPr>
          <w:rStyle w:val="CodeexempleHTML"/>
        </w:rPr>
      </w:pPr>
      <w:r w:rsidRPr="007F4FA5">
        <w:rPr>
          <w:rStyle w:val="CodeexempleHTML"/>
        </w:rPr>
        <w:t>a.evitement {</w:t>
      </w:r>
    </w:p>
    <w:p w14:paraId="52E3C948" w14:textId="77777777" w:rsidR="00EA6893" w:rsidRPr="007F4FA5" w:rsidRDefault="00EA6893" w:rsidP="007F4FA5">
      <w:pPr>
        <w:pStyle w:val="Remarque"/>
        <w:spacing w:before="0" w:after="0"/>
        <w:rPr>
          <w:rStyle w:val="CodeexempleHTML"/>
        </w:rPr>
      </w:pPr>
      <w:r w:rsidRPr="007F4FA5">
        <w:rPr>
          <w:rStyle w:val="CodeexempleHTML"/>
        </w:rPr>
        <w:t xml:space="preserve">   display: inline-block ;</w:t>
      </w:r>
    </w:p>
    <w:p w14:paraId="07AD9E82" w14:textId="77777777" w:rsidR="00EA6893" w:rsidRPr="007F4FA5" w:rsidRDefault="00EA6893" w:rsidP="007F4FA5">
      <w:pPr>
        <w:pStyle w:val="Remarque"/>
        <w:spacing w:before="0" w:after="0"/>
        <w:rPr>
          <w:rStyle w:val="CodeexempleHTML"/>
        </w:rPr>
      </w:pPr>
      <w:r w:rsidRPr="007F4FA5">
        <w:rPr>
          <w:rStyle w:val="CodeexempleHTML"/>
        </w:rPr>
        <w:t xml:space="preserve">   color: #555 ;</w:t>
      </w:r>
    </w:p>
    <w:p w14:paraId="2AA6A26A" w14:textId="77777777" w:rsidR="00EA6893" w:rsidRPr="007F4FA5" w:rsidRDefault="00EA6893" w:rsidP="007F4FA5">
      <w:pPr>
        <w:pStyle w:val="Remarque"/>
        <w:spacing w:before="0" w:after="0"/>
        <w:rPr>
          <w:rStyle w:val="CodeexempleHTML"/>
        </w:rPr>
      </w:pPr>
      <w:r w:rsidRPr="007F4FA5">
        <w:rPr>
          <w:rStyle w:val="CodeexempleHTML"/>
        </w:rPr>
        <w:t xml:space="preserve">   background: #fff ;</w:t>
      </w:r>
    </w:p>
    <w:p w14:paraId="55B19765" w14:textId="77777777" w:rsidR="00EA6893" w:rsidRPr="007F4FA5" w:rsidRDefault="00EA6893" w:rsidP="007F4FA5">
      <w:pPr>
        <w:pStyle w:val="Remarque"/>
        <w:spacing w:before="0" w:after="0"/>
        <w:rPr>
          <w:rStyle w:val="CodeexempleHTML"/>
        </w:rPr>
      </w:pPr>
      <w:r w:rsidRPr="007F4FA5">
        <w:rPr>
          <w:rStyle w:val="CodeexempleHTML"/>
        </w:rPr>
        <w:t xml:space="preserve">   padding: .5em ;</w:t>
      </w:r>
    </w:p>
    <w:p w14:paraId="1909E432" w14:textId="77777777" w:rsidR="00EA6893" w:rsidRPr="007F4FA5" w:rsidRDefault="00EA6893" w:rsidP="007F4FA5">
      <w:pPr>
        <w:pStyle w:val="Remarque"/>
        <w:spacing w:before="0" w:after="0"/>
        <w:rPr>
          <w:rStyle w:val="CodeexempleHTML"/>
        </w:rPr>
      </w:pPr>
      <w:r w:rsidRPr="007F4FA5">
        <w:rPr>
          <w:rStyle w:val="CodeexempleHTML"/>
        </w:rPr>
        <w:t xml:space="preserve">   position: absolute ;</w:t>
      </w:r>
    </w:p>
    <w:p w14:paraId="2B841839" w14:textId="77777777" w:rsidR="00EA6893" w:rsidRPr="007F4FA5" w:rsidRDefault="00EA6893" w:rsidP="007F4FA5">
      <w:pPr>
        <w:pStyle w:val="Remarque"/>
        <w:spacing w:before="0" w:after="0"/>
        <w:rPr>
          <w:rStyle w:val="CodeexempleHTML"/>
        </w:rPr>
      </w:pPr>
      <w:r w:rsidRPr="007F4FA5">
        <w:rPr>
          <w:rStyle w:val="CodeexempleHTML"/>
        </w:rPr>
        <w:t xml:space="preserve">   left: -99999rem ;</w:t>
      </w:r>
    </w:p>
    <w:p w14:paraId="05A2162E" w14:textId="77777777" w:rsidR="00EA6893" w:rsidRPr="007F4FA5" w:rsidRDefault="00EA6893" w:rsidP="007F4FA5">
      <w:pPr>
        <w:pStyle w:val="Remarque"/>
        <w:spacing w:before="0" w:after="0"/>
        <w:rPr>
          <w:rStyle w:val="CodeexempleHTML"/>
        </w:rPr>
      </w:pPr>
      <w:r w:rsidRPr="007F4FA5">
        <w:rPr>
          <w:rStyle w:val="CodeexempleHTML"/>
        </w:rPr>
        <w:t xml:space="preserve">   z-index: 100 ;</w:t>
      </w:r>
    </w:p>
    <w:p w14:paraId="3639A386" w14:textId="77777777" w:rsidR="00EA6893" w:rsidRPr="007F4FA5" w:rsidRDefault="00EA6893" w:rsidP="007F4FA5">
      <w:pPr>
        <w:pStyle w:val="Remarque"/>
        <w:spacing w:before="0" w:after="0"/>
        <w:rPr>
          <w:rStyle w:val="CodeexempleHTML"/>
        </w:rPr>
      </w:pPr>
      <w:r w:rsidRPr="007F4FA5">
        <w:rPr>
          <w:rStyle w:val="CodeexempleHTML"/>
        </w:rPr>
        <w:t>}</w:t>
      </w:r>
    </w:p>
    <w:p w14:paraId="5C432A17" w14:textId="77777777" w:rsidR="00EA6893" w:rsidRPr="007F4FA5" w:rsidRDefault="00EA6893" w:rsidP="007F4FA5">
      <w:pPr>
        <w:pStyle w:val="Remarque"/>
        <w:spacing w:before="0" w:after="0"/>
        <w:rPr>
          <w:rStyle w:val="CodeexempleHTML"/>
        </w:rPr>
      </w:pPr>
    </w:p>
    <w:p w14:paraId="17B2891A" w14:textId="77777777" w:rsidR="00EA6893" w:rsidRPr="007F4FA5" w:rsidRDefault="00EA6893" w:rsidP="007F4FA5">
      <w:pPr>
        <w:pStyle w:val="Remarque"/>
        <w:spacing w:before="0" w:after="0"/>
        <w:rPr>
          <w:rStyle w:val="CodeexempleHTML"/>
        </w:rPr>
      </w:pPr>
      <w:r w:rsidRPr="007F4FA5">
        <w:rPr>
          <w:rStyle w:val="CodeexempleHTML"/>
        </w:rPr>
        <w:t>a.evitement:focus {</w:t>
      </w:r>
    </w:p>
    <w:p w14:paraId="37426EA2" w14:textId="77777777" w:rsidR="00EA6893" w:rsidRPr="007F4FA5" w:rsidRDefault="00EA6893" w:rsidP="007F4FA5">
      <w:pPr>
        <w:pStyle w:val="Remarque"/>
        <w:spacing w:before="0" w:after="0"/>
        <w:rPr>
          <w:rStyle w:val="CodeexempleHTML"/>
        </w:rPr>
      </w:pPr>
      <w:r w:rsidRPr="007F4FA5">
        <w:rPr>
          <w:rStyle w:val="CodeexempleHTML"/>
        </w:rPr>
        <w:t xml:space="preserve">   left: 0;</w:t>
      </w:r>
    </w:p>
    <w:p w14:paraId="0A9AFB92" w14:textId="77777777" w:rsidR="00EA6893" w:rsidRPr="007F4FA5" w:rsidRDefault="00EA6893" w:rsidP="007F4FA5">
      <w:pPr>
        <w:pStyle w:val="Remarque"/>
        <w:spacing w:before="0" w:after="0"/>
        <w:rPr>
          <w:rStyle w:val="CodeexempleHTML"/>
        </w:rPr>
      </w:pPr>
      <w:r w:rsidRPr="007F4FA5">
        <w:rPr>
          <w:rStyle w:val="CodeexempleHTML"/>
        </w:rPr>
        <w:t>}</w:t>
      </w:r>
    </w:p>
    <w:p w14:paraId="76B1C4C9" w14:textId="166F4500" w:rsidR="00EA6893" w:rsidRPr="007F4FA5" w:rsidRDefault="007F4FA5" w:rsidP="007F4FA5">
      <w:pPr>
        <w:pStyle w:val="Astuce"/>
        <w:rPr>
          <w:b/>
          <w:bCs/>
        </w:rPr>
      </w:pPr>
      <w:r w:rsidRPr="007F4FA5">
        <w:rPr>
          <w:b/>
          <w:bCs/>
          <w:noProof/>
        </w:rPr>
        <w:drawing>
          <wp:inline distT="0" distB="0" distL="0" distR="0" wp14:anchorId="1B713E8C" wp14:editId="62794E1C">
            <wp:extent cx="131445" cy="190500"/>
            <wp:effectExtent l="0" t="0" r="1905" b="0"/>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7F4FA5">
        <w:rPr>
          <w:b/>
          <w:bCs/>
        </w:rPr>
        <w:t> </w:t>
      </w:r>
      <w:r w:rsidR="00EA6893" w:rsidRPr="007F4FA5">
        <w:rPr>
          <w:b/>
          <w:bCs/>
        </w:rPr>
        <w:t>Astuce</w:t>
      </w:r>
    </w:p>
    <w:p w14:paraId="1CD74E6E" w14:textId="77777777" w:rsidR="00EA6893" w:rsidRDefault="00EA6893" w:rsidP="007F4FA5">
      <w:pPr>
        <w:pStyle w:val="Astuce"/>
      </w:pPr>
      <w:r>
        <w:t>Dans certaines situations, de nombreuses tabulations sont nécessaires pour accéder aux menus principal/secondaire et/ou au moteur de recherche depuis le sommet de la page.</w:t>
      </w:r>
    </w:p>
    <w:p w14:paraId="2ED93292" w14:textId="77777777" w:rsidR="00C26CE9" w:rsidRDefault="00EA6893" w:rsidP="007F4FA5">
      <w:pPr>
        <w:pStyle w:val="Astuce"/>
      </w:pPr>
      <w:r>
        <w:t>Dans ce cas-là, mettre en place une liste de plusieurs liens d’évitement.</w:t>
      </w:r>
    </w:p>
    <w:p w14:paraId="0AE88BBC" w14:textId="093E1C88" w:rsidR="00EA6893" w:rsidRDefault="00EA6893" w:rsidP="00C26CE9">
      <w:pPr>
        <w:pStyle w:val="Astuce"/>
        <w:pageBreakBefore/>
      </w:pPr>
      <w:proofErr w:type="gramStart"/>
      <w:r>
        <w:lastRenderedPageBreak/>
        <w:t>Comme par exemple</w:t>
      </w:r>
      <w:proofErr w:type="gramEnd"/>
      <w:r w:rsidR="00C26CE9">
        <w:t> :</w:t>
      </w:r>
    </w:p>
    <w:p w14:paraId="16456080" w14:textId="77777777" w:rsidR="00EA6893" w:rsidRPr="007F4FA5" w:rsidRDefault="00EA6893" w:rsidP="007F4FA5">
      <w:pPr>
        <w:pStyle w:val="Astuce"/>
        <w:spacing w:before="0" w:after="0"/>
        <w:rPr>
          <w:rStyle w:val="CodeexempleHTML"/>
        </w:rPr>
      </w:pPr>
      <w:r w:rsidRPr="007F4FA5">
        <w:rPr>
          <w:rStyle w:val="CodeexempleHTML"/>
        </w:rPr>
        <w:t>&lt;ul id="evitement"&gt;</w:t>
      </w:r>
    </w:p>
    <w:p w14:paraId="7E93C0A0"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0551A7D3" w14:textId="77777777" w:rsidR="00EA6893" w:rsidRPr="007F4FA5" w:rsidRDefault="00EA6893" w:rsidP="007F4FA5">
      <w:pPr>
        <w:pStyle w:val="Astuce"/>
        <w:spacing w:before="0" w:after="0"/>
        <w:rPr>
          <w:rStyle w:val="CodeexempleHTML"/>
        </w:rPr>
      </w:pPr>
      <w:r w:rsidRPr="007F4FA5">
        <w:rPr>
          <w:rStyle w:val="CodeexempleHTML"/>
        </w:rPr>
        <w:t xml:space="preserve">      &lt;a href="#contenu"&gt;Aller au contenu&lt;/a&gt;</w:t>
      </w:r>
    </w:p>
    <w:p w14:paraId="289FFA22"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1C4BB1D6"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1EF21D29" w14:textId="77777777" w:rsidR="00EA6893" w:rsidRPr="007F4FA5" w:rsidRDefault="00EA6893" w:rsidP="007F4FA5">
      <w:pPr>
        <w:pStyle w:val="Astuce"/>
        <w:spacing w:before="0" w:after="0"/>
        <w:rPr>
          <w:rStyle w:val="CodeexempleHTML"/>
        </w:rPr>
      </w:pPr>
      <w:r w:rsidRPr="007F4FA5">
        <w:rPr>
          <w:rStyle w:val="CodeexempleHTML"/>
        </w:rPr>
        <w:t xml:space="preserve">      &lt;a href="#menu"&gt;Aller au menu&lt;/a&gt;</w:t>
      </w:r>
    </w:p>
    <w:p w14:paraId="49556D22"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6D4896E1"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14D1144D" w14:textId="77777777" w:rsidR="00EA6893" w:rsidRPr="007F4FA5" w:rsidRDefault="00EA6893" w:rsidP="007F4FA5">
      <w:pPr>
        <w:pStyle w:val="Astuce"/>
        <w:spacing w:before="0" w:after="0"/>
        <w:rPr>
          <w:rStyle w:val="CodeexempleHTML"/>
        </w:rPr>
      </w:pPr>
      <w:r w:rsidRPr="007F4FA5">
        <w:rPr>
          <w:rStyle w:val="CodeexempleHTML"/>
        </w:rPr>
        <w:t xml:space="preserve">      &lt;a href="#recherche"&gt;Aller à la recherche&lt;/a&gt;</w:t>
      </w:r>
    </w:p>
    <w:p w14:paraId="34048A71"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03F77301" w14:textId="15C59A69" w:rsidR="00630C8C" w:rsidRPr="003A3612" w:rsidRDefault="00EA6893" w:rsidP="003A3612">
      <w:pPr>
        <w:pStyle w:val="Astuce"/>
        <w:spacing w:before="0" w:after="0"/>
        <w:rPr>
          <w:rFonts w:ascii="Courier New" w:hAnsi="Courier New" w:cs="Courier New"/>
          <w:noProof/>
        </w:rPr>
      </w:pPr>
      <w:r w:rsidRPr="007F4FA5">
        <w:rPr>
          <w:rStyle w:val="CodeexempleHTML"/>
        </w:rPr>
        <w:t>&lt;/ul&gt;</w:t>
      </w:r>
    </w:p>
    <w:p w14:paraId="49BF0B66" w14:textId="00B0B2BD" w:rsidR="003A3612" w:rsidRDefault="003A3612" w:rsidP="003A3612">
      <w:pPr>
        <w:pStyle w:val="Titre1"/>
      </w:pPr>
      <w:bookmarkStart w:id="83" w:name="_Toc137217557"/>
      <w:proofErr w:type="spellStart"/>
      <w:r>
        <w:lastRenderedPageBreak/>
        <w:t>Iframes</w:t>
      </w:r>
      <w:bookmarkEnd w:id="83"/>
      <w:proofErr w:type="spellEnd"/>
    </w:p>
    <w:p w14:paraId="41251B9A" w14:textId="4186737D" w:rsidR="003A3612" w:rsidRDefault="003A3612" w:rsidP="003A3612">
      <w:pPr>
        <w:pStyle w:val="Titre2"/>
      </w:pPr>
      <w:bookmarkStart w:id="84" w:name="_Toc137217558"/>
      <w:r>
        <w:t xml:space="preserve">Renseigner l’attribut </w:t>
      </w:r>
      <w:proofErr w:type="spellStart"/>
      <w:r w:rsidRPr="003A3612">
        <w:rPr>
          <w:rStyle w:val="Code14pt"/>
        </w:rPr>
        <w:t>title</w:t>
      </w:r>
      <w:proofErr w:type="spellEnd"/>
      <w:r>
        <w:t xml:space="preserve"> sur chaque </w:t>
      </w:r>
      <w:r w:rsidRPr="003A3612">
        <w:rPr>
          <w:rStyle w:val="Code14pt"/>
        </w:rPr>
        <w:t>&lt;</w:t>
      </w:r>
      <w:proofErr w:type="spellStart"/>
      <w:r w:rsidRPr="003A3612">
        <w:rPr>
          <w:rStyle w:val="Code14pt"/>
        </w:rPr>
        <w:t>iframe</w:t>
      </w:r>
      <w:proofErr w:type="spellEnd"/>
      <w:r w:rsidRPr="003A3612">
        <w:rPr>
          <w:rStyle w:val="Code14pt"/>
        </w:rPr>
        <w:t>&gt;</w:t>
      </w:r>
      <w:bookmarkEnd w:id="84"/>
    </w:p>
    <w:p w14:paraId="47A0AABA" w14:textId="77777777" w:rsidR="003A3612" w:rsidRPr="003A3612" w:rsidRDefault="003A3612" w:rsidP="003A3612">
      <w:pPr>
        <w:rPr>
          <w:spacing w:val="-2"/>
        </w:rPr>
      </w:pPr>
      <w:r w:rsidRPr="003A3612">
        <w:rPr>
          <w:spacing w:val="-2"/>
        </w:rPr>
        <w:t xml:space="preserve">Chaque fois qu’une balise </w:t>
      </w:r>
      <w:r w:rsidRPr="003A3612">
        <w:rPr>
          <w:rStyle w:val="Code12pt"/>
          <w:spacing w:val="-2"/>
        </w:rPr>
        <w:t>&lt;</w:t>
      </w:r>
      <w:proofErr w:type="spellStart"/>
      <w:r w:rsidRPr="003A3612">
        <w:rPr>
          <w:rStyle w:val="Code12pt"/>
          <w:spacing w:val="-2"/>
        </w:rPr>
        <w:t>iframe</w:t>
      </w:r>
      <w:proofErr w:type="spellEnd"/>
      <w:r w:rsidRPr="003A3612">
        <w:rPr>
          <w:rStyle w:val="Code12pt"/>
          <w:spacing w:val="-2"/>
        </w:rPr>
        <w:t>&gt;</w:t>
      </w:r>
      <w:r w:rsidRPr="003A3612">
        <w:rPr>
          <w:spacing w:val="-2"/>
        </w:rPr>
        <w:t xml:space="preserve"> est intégrée dans la page, ajouter un attribut </w:t>
      </w:r>
      <w:proofErr w:type="spellStart"/>
      <w:r w:rsidRPr="003A3612">
        <w:rPr>
          <w:rStyle w:val="Code12pt"/>
          <w:spacing w:val="-2"/>
        </w:rPr>
        <w:t>title</w:t>
      </w:r>
      <w:proofErr w:type="spellEnd"/>
      <w:r w:rsidRPr="003A3612">
        <w:rPr>
          <w:spacing w:val="-2"/>
        </w:rPr>
        <w:t xml:space="preserve"> sur cette dernière.</w:t>
      </w:r>
    </w:p>
    <w:p w14:paraId="79C27BDB" w14:textId="77777777" w:rsidR="003A3612" w:rsidRDefault="003A3612" w:rsidP="003A3612">
      <w:r>
        <w:t xml:space="preserve">La valeur de cet attribut doit introduire le contenu de la balise </w:t>
      </w:r>
      <w:r w:rsidRPr="003A3612">
        <w:rPr>
          <w:rStyle w:val="Code12pt"/>
        </w:rPr>
        <w:t>&lt;</w:t>
      </w:r>
      <w:proofErr w:type="spellStart"/>
      <w:r w:rsidRPr="003A3612">
        <w:rPr>
          <w:rStyle w:val="Code12pt"/>
        </w:rPr>
        <w:t>iframe</w:t>
      </w:r>
      <w:proofErr w:type="spellEnd"/>
      <w:r w:rsidRPr="003A3612">
        <w:rPr>
          <w:rStyle w:val="Code12pt"/>
        </w:rPr>
        <w:t>&gt;</w:t>
      </w:r>
      <w:r>
        <w:t xml:space="preserve"> de manière claire et concise.</w:t>
      </w:r>
    </w:p>
    <w:p w14:paraId="35167C0B" w14:textId="7B6EE2E3" w:rsidR="003A3612" w:rsidRDefault="003A3612" w:rsidP="003A3612">
      <w:r>
        <w:t xml:space="preserve">Par exemple, dans le cas d’une </w:t>
      </w:r>
      <w:r w:rsidRPr="003A3612">
        <w:rPr>
          <w:rStyle w:val="Code12pt"/>
        </w:rPr>
        <w:t>&lt;</w:t>
      </w:r>
      <w:proofErr w:type="spellStart"/>
      <w:r w:rsidRPr="003A3612">
        <w:rPr>
          <w:rStyle w:val="Code12pt"/>
        </w:rPr>
        <w:t>iframe</w:t>
      </w:r>
      <w:proofErr w:type="spellEnd"/>
      <w:r w:rsidRPr="003A3612">
        <w:rPr>
          <w:rStyle w:val="Code12pt"/>
        </w:rPr>
        <w:t>&gt;</w:t>
      </w:r>
      <w:r>
        <w:t xml:space="preserve"> qui charge un lecteur vidéo dans la page :</w:t>
      </w:r>
    </w:p>
    <w:p w14:paraId="3AA172A9" w14:textId="77777777" w:rsidR="003A3612" w:rsidRDefault="003A3612" w:rsidP="003A3612">
      <w:pPr>
        <w:pStyle w:val="CodeexempleHTMLencadr"/>
      </w:pPr>
      <w:r>
        <w:t>&lt;iframe src="https://www.youtube.com/embed/y525BrxyvhA" title="Vidéo YouTube : L'accessibilité numérique à toutes les étapes d'un projet"&gt;</w:t>
      </w:r>
    </w:p>
    <w:p w14:paraId="5EB88DDE" w14:textId="77777777" w:rsidR="003A3612" w:rsidRDefault="003A3612" w:rsidP="003A3612">
      <w:pPr>
        <w:pStyle w:val="CodeexempleHTMLencadr"/>
      </w:pPr>
      <w:r>
        <w:t xml:space="preserve">   […]</w:t>
      </w:r>
    </w:p>
    <w:p w14:paraId="41E972FA" w14:textId="1B6CFC7B" w:rsidR="00C26CE9" w:rsidRDefault="003A3612" w:rsidP="003A3612">
      <w:pPr>
        <w:pStyle w:val="CodeexempleHTMLencadr"/>
      </w:pPr>
      <w:r>
        <w:t>&lt;/iframe&gt;</w:t>
      </w:r>
    </w:p>
    <w:p w14:paraId="336C204A" w14:textId="7F48803F" w:rsidR="003A3612" w:rsidRDefault="003A3612" w:rsidP="003A3612">
      <w:pPr>
        <w:pStyle w:val="Titre1"/>
      </w:pPr>
      <w:bookmarkStart w:id="85" w:name="_Toc137217559"/>
      <w:r>
        <w:lastRenderedPageBreak/>
        <w:t>Règles supplémentaires pour la conformité</w:t>
      </w:r>
      <w:bookmarkEnd w:id="85"/>
    </w:p>
    <w:p w14:paraId="561F9777" w14:textId="77777777" w:rsidR="003A3612" w:rsidRDefault="003A3612" w:rsidP="003A3612">
      <w:r>
        <w:t>Certains critères présents dans les référentiels d’accessibilité n’ont pas été conservés dans le corps de cette notice car considérés comme rarement applicables.</w:t>
      </w:r>
    </w:p>
    <w:p w14:paraId="15028F3E" w14:textId="77777777" w:rsidR="003A3612" w:rsidRDefault="003A3612" w:rsidP="003A3612">
      <w:r>
        <w:t>Le respect de ces règles supplémentaires est toutefois nécessaire pour garantir la conformité RGAA 4.1 et WCAG 2.1.</w:t>
      </w:r>
    </w:p>
    <w:p w14:paraId="1E3DFD4A" w14:textId="500C6D57" w:rsidR="003A3612" w:rsidRDefault="003A3612" w:rsidP="003A3612">
      <w:r>
        <w:t>Elles sont listées ci-dessous</w:t>
      </w:r>
      <w:r w:rsidR="007A48E2">
        <w:t> :</w:t>
      </w:r>
    </w:p>
    <w:p w14:paraId="4B2AC976" w14:textId="0D0A5D96" w:rsidR="003A3612" w:rsidRDefault="003A3612" w:rsidP="007A48E2">
      <w:pPr>
        <w:pStyle w:val="Paragraphedeliste"/>
      </w:pPr>
      <w:r>
        <w:t>Assurer la compréhension de l’information même en l’absence de couleurs</w:t>
      </w:r>
    </w:p>
    <w:p w14:paraId="437F9BF1" w14:textId="7864A364" w:rsidR="003A3612" w:rsidRDefault="003A3612" w:rsidP="007A48E2">
      <w:pPr>
        <w:pStyle w:val="Paragraphedeliste"/>
      </w:pPr>
      <w:r>
        <w:t>Garantir la lisibilité des contenus même lorsque les propriétés d’espacement du texte sont personnalisées</w:t>
      </w:r>
    </w:p>
    <w:p w14:paraId="118E51DB" w14:textId="08A201AD" w:rsidR="003A3612" w:rsidRPr="007A48E2" w:rsidRDefault="003A3612" w:rsidP="007A48E2">
      <w:pPr>
        <w:pStyle w:val="Paragraphedeliste"/>
        <w:rPr>
          <w:spacing w:val="-10"/>
        </w:rPr>
      </w:pPr>
      <w:r w:rsidRPr="007A48E2">
        <w:rPr>
          <w:spacing w:val="-10"/>
        </w:rPr>
        <w:t xml:space="preserve">Intégrer le résumé de chaque tableau de données complexe dans la balise </w:t>
      </w:r>
      <w:r w:rsidRPr="007A48E2">
        <w:rPr>
          <w:rStyle w:val="Code12pt"/>
          <w:spacing w:val="-10"/>
        </w:rPr>
        <w:t>&lt;</w:t>
      </w:r>
      <w:proofErr w:type="spellStart"/>
      <w:r w:rsidRPr="007A48E2">
        <w:rPr>
          <w:rStyle w:val="Code12pt"/>
          <w:spacing w:val="-10"/>
        </w:rPr>
        <w:t>caption</w:t>
      </w:r>
      <w:proofErr w:type="spellEnd"/>
      <w:r w:rsidRPr="007A48E2">
        <w:rPr>
          <w:rStyle w:val="Code12pt"/>
          <w:spacing w:val="-10"/>
        </w:rPr>
        <w:t>&gt;</w:t>
      </w:r>
    </w:p>
    <w:p w14:paraId="1BE70837" w14:textId="557AC331" w:rsidR="003A3612" w:rsidRDefault="003A3612" w:rsidP="007A48E2">
      <w:pPr>
        <w:pStyle w:val="Paragraphedeliste"/>
      </w:pPr>
      <w:r>
        <w:t xml:space="preserve">Fournir une alternative textuelle à chaque balise </w:t>
      </w:r>
      <w:r w:rsidRPr="007A48E2">
        <w:rPr>
          <w:rStyle w:val="Code12pt"/>
        </w:rPr>
        <w:t>&lt;</w:t>
      </w:r>
      <w:proofErr w:type="spellStart"/>
      <w:r w:rsidRPr="007A48E2">
        <w:rPr>
          <w:rStyle w:val="Code12pt"/>
        </w:rPr>
        <w:t>canvas</w:t>
      </w:r>
      <w:proofErr w:type="spellEnd"/>
      <w:r w:rsidRPr="007A48E2">
        <w:rPr>
          <w:rStyle w:val="Code12pt"/>
        </w:rPr>
        <w:t>&gt;</w:t>
      </w:r>
      <w:r>
        <w:t xml:space="preserve">, </w:t>
      </w:r>
      <w:r w:rsidRPr="007A48E2">
        <w:rPr>
          <w:rStyle w:val="Code12pt"/>
        </w:rPr>
        <w:t>&lt;</w:t>
      </w:r>
      <w:proofErr w:type="spellStart"/>
      <w:r w:rsidRPr="007A48E2">
        <w:rPr>
          <w:rStyle w:val="Code12pt"/>
        </w:rPr>
        <w:t>embed</w:t>
      </w:r>
      <w:proofErr w:type="spellEnd"/>
      <w:r w:rsidRPr="007A48E2">
        <w:rPr>
          <w:rStyle w:val="Code12pt"/>
        </w:rPr>
        <w:t>&gt;</w:t>
      </w:r>
      <w:r>
        <w:t xml:space="preserve"> et </w:t>
      </w:r>
      <w:r w:rsidRPr="007A48E2">
        <w:rPr>
          <w:rStyle w:val="Code12pt"/>
        </w:rPr>
        <w:t>&lt;</w:t>
      </w:r>
      <w:proofErr w:type="spellStart"/>
      <w:r w:rsidRPr="007A48E2">
        <w:rPr>
          <w:rStyle w:val="Code12pt"/>
        </w:rPr>
        <w:t>object</w:t>
      </w:r>
      <w:proofErr w:type="spellEnd"/>
      <w:r w:rsidRPr="007A48E2">
        <w:rPr>
          <w:rStyle w:val="Code12pt"/>
        </w:rPr>
        <w:t>&gt;</w:t>
      </w:r>
      <w:r>
        <w:t xml:space="preserve"> informative</w:t>
      </w:r>
    </w:p>
    <w:p w14:paraId="0932EEAA" w14:textId="30D88230" w:rsidR="003A3612" w:rsidRDefault="003A3612" w:rsidP="007A48E2">
      <w:pPr>
        <w:pStyle w:val="Paragraphedeliste"/>
      </w:pPr>
      <w:r>
        <w:t xml:space="preserve">Fournir une alternative textuelle à chaque balise </w:t>
      </w:r>
      <w:r w:rsidRPr="007A48E2">
        <w:rPr>
          <w:rStyle w:val="Code12pt"/>
        </w:rPr>
        <w:t>&lt;</w:t>
      </w:r>
      <w:proofErr w:type="spellStart"/>
      <w:r w:rsidRPr="007A48E2">
        <w:rPr>
          <w:rStyle w:val="Code12pt"/>
        </w:rPr>
        <w:t>canvas</w:t>
      </w:r>
      <w:proofErr w:type="spellEnd"/>
      <w:r w:rsidRPr="007A48E2">
        <w:rPr>
          <w:rStyle w:val="Code12pt"/>
        </w:rPr>
        <w:t>&gt;</w:t>
      </w:r>
      <w:r>
        <w:t xml:space="preserve">, </w:t>
      </w:r>
      <w:r w:rsidRPr="007A48E2">
        <w:rPr>
          <w:rStyle w:val="Code12pt"/>
        </w:rPr>
        <w:t>&lt;</w:t>
      </w:r>
      <w:proofErr w:type="spellStart"/>
      <w:r w:rsidRPr="007A48E2">
        <w:rPr>
          <w:rStyle w:val="Code12pt"/>
        </w:rPr>
        <w:t>embed</w:t>
      </w:r>
      <w:proofErr w:type="spellEnd"/>
      <w:r w:rsidRPr="007A48E2">
        <w:rPr>
          <w:rStyle w:val="Code12pt"/>
        </w:rPr>
        <w:t>&gt;</w:t>
      </w:r>
      <w:r>
        <w:t xml:space="preserve"> et </w:t>
      </w:r>
      <w:r w:rsidRPr="007A48E2">
        <w:rPr>
          <w:rStyle w:val="Code12pt"/>
        </w:rPr>
        <w:t>&lt;</w:t>
      </w:r>
      <w:proofErr w:type="spellStart"/>
      <w:r w:rsidRPr="007A48E2">
        <w:rPr>
          <w:rStyle w:val="Code12pt"/>
        </w:rPr>
        <w:t>object</w:t>
      </w:r>
      <w:proofErr w:type="spellEnd"/>
      <w:r w:rsidRPr="007A48E2">
        <w:rPr>
          <w:rStyle w:val="Code12pt"/>
        </w:rPr>
        <w:t>&gt;</w:t>
      </w:r>
      <w:r>
        <w:t xml:space="preserve"> servant de lien ou de bouton</w:t>
      </w:r>
    </w:p>
    <w:p w14:paraId="01FAAA95" w14:textId="1678DA54" w:rsidR="003A3612" w:rsidRDefault="003A3612" w:rsidP="007A48E2">
      <w:pPr>
        <w:pStyle w:val="Paragraphedeliste"/>
      </w:pPr>
      <w:r>
        <w:t xml:space="preserve">Masquer chaque balise </w:t>
      </w:r>
      <w:r w:rsidRPr="007A48E2">
        <w:rPr>
          <w:rStyle w:val="Code12pt"/>
        </w:rPr>
        <w:t>&lt;</w:t>
      </w:r>
      <w:proofErr w:type="spellStart"/>
      <w:r w:rsidRPr="007A48E2">
        <w:rPr>
          <w:rStyle w:val="Code12pt"/>
        </w:rPr>
        <w:t>canvas</w:t>
      </w:r>
      <w:proofErr w:type="spellEnd"/>
      <w:r w:rsidRPr="007A48E2">
        <w:rPr>
          <w:rStyle w:val="Code12pt"/>
        </w:rPr>
        <w:t>&gt;</w:t>
      </w:r>
      <w:r>
        <w:t xml:space="preserve">, </w:t>
      </w:r>
      <w:r w:rsidRPr="007A48E2">
        <w:rPr>
          <w:rStyle w:val="Code12pt"/>
        </w:rPr>
        <w:t>&lt;</w:t>
      </w:r>
      <w:proofErr w:type="spellStart"/>
      <w:r w:rsidRPr="007A48E2">
        <w:rPr>
          <w:rStyle w:val="Code12pt"/>
        </w:rPr>
        <w:t>embed</w:t>
      </w:r>
      <w:proofErr w:type="spellEnd"/>
      <w:r w:rsidRPr="007A48E2">
        <w:rPr>
          <w:rStyle w:val="Code12pt"/>
        </w:rPr>
        <w:t>&gt;</w:t>
      </w:r>
      <w:r>
        <w:t xml:space="preserve"> et </w:t>
      </w:r>
      <w:r w:rsidRPr="007A48E2">
        <w:rPr>
          <w:rStyle w:val="Code12pt"/>
        </w:rPr>
        <w:t>&lt;</w:t>
      </w:r>
      <w:proofErr w:type="spellStart"/>
      <w:r w:rsidRPr="007A48E2">
        <w:rPr>
          <w:rStyle w:val="Code12pt"/>
        </w:rPr>
        <w:t>object</w:t>
      </w:r>
      <w:proofErr w:type="spellEnd"/>
      <w:r w:rsidRPr="007A48E2">
        <w:rPr>
          <w:rStyle w:val="Code12pt"/>
        </w:rPr>
        <w:t>&gt;</w:t>
      </w:r>
      <w:r>
        <w:t xml:space="preserve"> décoratives ou illustratives aux technologies d’assistance</w:t>
      </w:r>
    </w:p>
    <w:p w14:paraId="086EB9CC" w14:textId="4ECD7B51" w:rsidR="003A3612" w:rsidRDefault="003A3612" w:rsidP="007A48E2">
      <w:pPr>
        <w:pStyle w:val="Paragraphedeliste"/>
      </w:pPr>
      <w:r>
        <w:t>Ne pas lancer d’action tant que l’élément déclencheur est dans l’état «</w:t>
      </w:r>
      <w:r w:rsidR="007A48E2">
        <w:t> </w:t>
      </w:r>
      <w:r>
        <w:t>pressé</w:t>
      </w:r>
      <w:r w:rsidR="007A48E2">
        <w:t> </w:t>
      </w:r>
      <w:r>
        <w:t>»</w:t>
      </w:r>
    </w:p>
    <w:p w14:paraId="1ADA8C46" w14:textId="2C56BE75" w:rsidR="003A3612" w:rsidRDefault="003A3612" w:rsidP="007A48E2">
      <w:pPr>
        <w:pStyle w:val="Paragraphedeliste"/>
      </w:pPr>
      <w:r>
        <w:t>Permettre l’anticipation du comportement de l’interface</w:t>
      </w:r>
    </w:p>
    <w:p w14:paraId="4D4416A3" w14:textId="114229FA" w:rsidR="003A3612" w:rsidRDefault="003A3612" w:rsidP="007A48E2">
      <w:pPr>
        <w:pStyle w:val="Paragraphedeliste"/>
      </w:pPr>
      <w:r>
        <w:t xml:space="preserve">Regrouper les options de même nature avec </w:t>
      </w:r>
      <w:r w:rsidRPr="007A48E2">
        <w:rPr>
          <w:rStyle w:val="Code12pt"/>
        </w:rPr>
        <w:t>&lt;</w:t>
      </w:r>
      <w:proofErr w:type="spellStart"/>
      <w:r w:rsidRPr="007A48E2">
        <w:rPr>
          <w:rStyle w:val="Code12pt"/>
        </w:rPr>
        <w:t>optgroup</w:t>
      </w:r>
      <w:proofErr w:type="spellEnd"/>
      <w:r w:rsidRPr="007A48E2">
        <w:rPr>
          <w:rStyle w:val="Code12pt"/>
        </w:rPr>
        <w:t>&gt;</w:t>
      </w:r>
      <w:r>
        <w:t xml:space="preserve"> dans les </w:t>
      </w:r>
      <w:r w:rsidRPr="007A48E2">
        <w:rPr>
          <w:rStyle w:val="Code12pt"/>
        </w:rPr>
        <w:t>&lt;select&gt;</w:t>
      </w:r>
    </w:p>
    <w:p w14:paraId="4825452B" w14:textId="69DEB2A0" w:rsidR="003A3612" w:rsidRDefault="003A3612" w:rsidP="007A48E2">
      <w:pPr>
        <w:pStyle w:val="Paragraphedeliste"/>
      </w:pPr>
      <w:r>
        <w:t xml:space="preserve">Renseigner l’attribut </w:t>
      </w:r>
      <w:proofErr w:type="spellStart"/>
      <w:r w:rsidRPr="007A48E2">
        <w:rPr>
          <w:rStyle w:val="Code12pt"/>
        </w:rPr>
        <w:t>title</w:t>
      </w:r>
      <w:proofErr w:type="spellEnd"/>
      <w:r>
        <w:t xml:space="preserve"> sur chaque &lt;frame&gt;</w:t>
      </w:r>
    </w:p>
    <w:p w14:paraId="58DB4B9A" w14:textId="4980D7DD" w:rsidR="003A3612" w:rsidRDefault="003A3612" w:rsidP="007A48E2">
      <w:pPr>
        <w:pStyle w:val="Paragraphedeliste"/>
      </w:pPr>
      <w:r>
        <w:t xml:space="preserve">Utiliser l’attribut </w:t>
      </w:r>
      <w:proofErr w:type="spellStart"/>
      <w:r w:rsidRPr="007A48E2">
        <w:rPr>
          <w:rStyle w:val="Code12pt"/>
        </w:rPr>
        <w:t>dir</w:t>
      </w:r>
      <w:proofErr w:type="spellEnd"/>
      <w:r>
        <w:t xml:space="preserve"> pour signaler les changements de sens de lecture</w:t>
      </w:r>
    </w:p>
    <w:p w14:paraId="6FF029A2" w14:textId="0B5605DA" w:rsidR="003A3612" w:rsidRDefault="003A3612" w:rsidP="007A48E2">
      <w:pPr>
        <w:pStyle w:val="Paragraphedeliste"/>
      </w:pPr>
      <w:r>
        <w:t>Veiller à utiliser correctement les techniques de masquage de contenu</w:t>
      </w:r>
    </w:p>
    <w:p w14:paraId="6B7A321F" w14:textId="77777777" w:rsidR="003A3612" w:rsidRDefault="003A3612" w:rsidP="007A48E2">
      <w:pPr>
        <w:pStyle w:val="Titre2Sans"/>
        <w:pageBreakBefore/>
      </w:pPr>
      <w:bookmarkStart w:id="86" w:name="_Toc137217560"/>
      <w:r>
        <w:lastRenderedPageBreak/>
        <w:t xml:space="preserve">Baliser les blocs de citations avec </w:t>
      </w:r>
      <w:r w:rsidRPr="007A48E2">
        <w:rPr>
          <w:rStyle w:val="Code14pt"/>
        </w:rPr>
        <w:t>&lt;</w:t>
      </w:r>
      <w:proofErr w:type="spellStart"/>
      <w:r w:rsidRPr="007A48E2">
        <w:rPr>
          <w:rStyle w:val="Code14pt"/>
        </w:rPr>
        <w:t>blockquote</w:t>
      </w:r>
      <w:proofErr w:type="spellEnd"/>
      <w:r w:rsidRPr="007A48E2">
        <w:rPr>
          <w:rStyle w:val="Code14pt"/>
        </w:rPr>
        <w:t>&gt;</w:t>
      </w:r>
      <w:bookmarkEnd w:id="86"/>
    </w:p>
    <w:p w14:paraId="49E1BC48" w14:textId="77777777" w:rsidR="003A3612" w:rsidRDefault="003A3612" w:rsidP="003A3612">
      <w:r>
        <w:t xml:space="preserve">Chaque fois qu’un bloc de citation est à intégrer dans la page HTML, entourer ce dernier d’une balise </w:t>
      </w:r>
      <w:r w:rsidRPr="007A48E2">
        <w:rPr>
          <w:rStyle w:val="Code12pt"/>
        </w:rPr>
        <w:t>&lt;</w:t>
      </w:r>
      <w:proofErr w:type="spellStart"/>
      <w:r w:rsidRPr="007A48E2">
        <w:rPr>
          <w:rStyle w:val="Code12pt"/>
        </w:rPr>
        <w:t>blockquote</w:t>
      </w:r>
      <w:proofErr w:type="spellEnd"/>
      <w:r w:rsidRPr="007A48E2">
        <w:rPr>
          <w:rStyle w:val="Code12pt"/>
        </w:rPr>
        <w:t>&gt;</w:t>
      </w:r>
      <w:r>
        <w:t>.</w:t>
      </w:r>
    </w:p>
    <w:p w14:paraId="7400FB15" w14:textId="25021CDE" w:rsidR="003A3612" w:rsidRPr="007A48E2" w:rsidRDefault="007A48E2" w:rsidP="007A48E2">
      <w:pPr>
        <w:pStyle w:val="Remarque"/>
        <w:rPr>
          <w:b/>
          <w:bCs/>
        </w:rPr>
      </w:pPr>
      <w:r w:rsidRPr="007A48E2">
        <w:rPr>
          <w:b/>
          <w:bCs/>
          <w:noProof/>
        </w:rPr>
        <w:drawing>
          <wp:inline distT="0" distB="0" distL="0" distR="0" wp14:anchorId="0DF5789E" wp14:editId="1D20FC79">
            <wp:extent cx="160655" cy="182880"/>
            <wp:effectExtent l="0" t="0" r="0" b="7620"/>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A48E2">
        <w:rPr>
          <w:b/>
          <w:bCs/>
        </w:rPr>
        <w:t> </w:t>
      </w:r>
      <w:r w:rsidR="003A3612" w:rsidRPr="007A48E2">
        <w:rPr>
          <w:b/>
          <w:bCs/>
        </w:rPr>
        <w:t>Remarque</w:t>
      </w:r>
    </w:p>
    <w:p w14:paraId="64AD482B" w14:textId="77777777" w:rsidR="003A3612" w:rsidRDefault="003A3612" w:rsidP="007A48E2">
      <w:pPr>
        <w:pStyle w:val="Remarque"/>
      </w:pPr>
      <w:r>
        <w:t>Toute citation isolée, qui n’est pas incorporée directement en ligne dans le flux du texte environnant, est considérée comme un bloc de citation.</w:t>
      </w:r>
    </w:p>
    <w:p w14:paraId="66B6770E" w14:textId="77777777" w:rsidR="003A3612" w:rsidRDefault="003A3612" w:rsidP="007A48E2">
      <w:pPr>
        <w:pStyle w:val="Titre2Sans"/>
      </w:pPr>
      <w:bookmarkStart w:id="87" w:name="_Toc137217561"/>
      <w:r>
        <w:t xml:space="preserve">Baliser les citations en ligne avec </w:t>
      </w:r>
      <w:r w:rsidRPr="007A48E2">
        <w:rPr>
          <w:rStyle w:val="Code14pt"/>
        </w:rPr>
        <w:t>&lt;q&gt;</w:t>
      </w:r>
      <w:bookmarkEnd w:id="87"/>
    </w:p>
    <w:p w14:paraId="01024156" w14:textId="77777777" w:rsidR="003A3612" w:rsidRDefault="003A3612" w:rsidP="003A3612">
      <w:r>
        <w:t xml:space="preserve">À chaque fois qu’une citation est intégrée à l’intérieur d’un texte, entourer cette dernière avec la balise </w:t>
      </w:r>
      <w:r w:rsidRPr="007A48E2">
        <w:rPr>
          <w:rStyle w:val="Code12pt"/>
        </w:rPr>
        <w:t>&lt;q&gt;</w:t>
      </w:r>
      <w:r>
        <w:t>.</w:t>
      </w:r>
    </w:p>
    <w:p w14:paraId="4E912D46" w14:textId="77777777" w:rsidR="003A3612" w:rsidRDefault="003A3612" w:rsidP="007A48E2">
      <w:pPr>
        <w:pStyle w:val="Titre2Sans"/>
      </w:pPr>
      <w:bookmarkStart w:id="88" w:name="_Toc137217562"/>
      <w:r>
        <w:t>Écrire le code HTML en suivant la logique de l’ordre de lecture</w:t>
      </w:r>
      <w:bookmarkEnd w:id="88"/>
    </w:p>
    <w:p w14:paraId="3282B6A4" w14:textId="77777777" w:rsidR="003A3612" w:rsidRDefault="003A3612" w:rsidP="003A3612">
      <w:r>
        <w:t>L’ordre d’écriture des balises dans le flux HTML doit suivre la logique de l’ordre de lecture de la page.</w:t>
      </w:r>
    </w:p>
    <w:p w14:paraId="5BA57935" w14:textId="77777777" w:rsidR="003A3612" w:rsidRDefault="003A3612" w:rsidP="003A3612">
      <w:r>
        <w:t>C’est-à-dire que lorsqu’une balise précède immédiatement une autre balise lors du parcours visuel de la page, la première doit également précéder immédiatement la seconde dans le flux HTML.</w:t>
      </w:r>
    </w:p>
    <w:p w14:paraId="7627D8F7" w14:textId="7AB89E77" w:rsidR="003A3612" w:rsidRPr="007A48E2" w:rsidRDefault="007A48E2" w:rsidP="007A48E2">
      <w:pPr>
        <w:pStyle w:val="Astuce"/>
        <w:rPr>
          <w:b/>
          <w:bCs/>
        </w:rPr>
      </w:pPr>
      <w:r w:rsidRPr="007A48E2">
        <w:rPr>
          <w:b/>
          <w:bCs/>
          <w:noProof/>
        </w:rPr>
        <w:drawing>
          <wp:inline distT="0" distB="0" distL="0" distR="0" wp14:anchorId="74AC927E" wp14:editId="1B7CEF33">
            <wp:extent cx="131445" cy="190500"/>
            <wp:effectExtent l="0" t="0" r="1905" b="0"/>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7A48E2">
        <w:rPr>
          <w:b/>
          <w:bCs/>
        </w:rPr>
        <w:t> </w:t>
      </w:r>
      <w:r w:rsidR="003A3612" w:rsidRPr="007A48E2">
        <w:rPr>
          <w:b/>
          <w:bCs/>
        </w:rPr>
        <w:t>Astuce</w:t>
      </w:r>
    </w:p>
    <w:p w14:paraId="71BB7F74" w14:textId="77777777" w:rsidR="003A3612" w:rsidRDefault="003A3612" w:rsidP="007A48E2">
      <w:pPr>
        <w:pStyle w:val="Astuce"/>
      </w:pPr>
      <w:r>
        <w:t>Pour tester cette règle, il suffit de désactiver les CSS est de s’assurer que le résultat obtenu correspond bien à l’ordre de lecture de la page lorsque les CSS sont activées.</w:t>
      </w:r>
    </w:p>
    <w:p w14:paraId="41156B91" w14:textId="46593414" w:rsidR="003A3612" w:rsidRPr="007A48E2" w:rsidRDefault="007A48E2" w:rsidP="007A48E2">
      <w:pPr>
        <w:pStyle w:val="Attention"/>
        <w:rPr>
          <w:b/>
          <w:bCs/>
        </w:rPr>
      </w:pPr>
      <w:r w:rsidRPr="007A48E2">
        <w:rPr>
          <w:b/>
          <w:bCs/>
          <w:noProof/>
        </w:rPr>
        <w:drawing>
          <wp:inline distT="0" distB="0" distL="0" distR="0" wp14:anchorId="0C1B8333" wp14:editId="1684FAC5">
            <wp:extent cx="182880" cy="182880"/>
            <wp:effectExtent l="0" t="0" r="7620" b="7620"/>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7A48E2">
        <w:rPr>
          <w:b/>
          <w:bCs/>
        </w:rPr>
        <w:t> </w:t>
      </w:r>
      <w:r w:rsidR="003A3612" w:rsidRPr="007A48E2">
        <w:rPr>
          <w:b/>
          <w:bCs/>
        </w:rPr>
        <w:t>Attention</w:t>
      </w:r>
    </w:p>
    <w:p w14:paraId="6DCC7F33" w14:textId="77777777" w:rsidR="003A3612" w:rsidRDefault="003A3612" w:rsidP="007A48E2">
      <w:pPr>
        <w:pStyle w:val="Attention"/>
      </w:pPr>
      <w:r>
        <w:t>Si des contenus sont masqués par défaut, veiller à leur bon positionnement dans le flux HTML lorsque les styles sont désactivés.</w:t>
      </w:r>
    </w:p>
    <w:p w14:paraId="73083A9B" w14:textId="672FBBD4" w:rsidR="003A3612" w:rsidRDefault="003A3612" w:rsidP="00EC4957">
      <w:pPr>
        <w:pStyle w:val="Titre2Sans"/>
        <w:pageBreakBefore/>
      </w:pPr>
      <w:bookmarkStart w:id="89" w:name="_Toc137217563"/>
      <w:r>
        <w:lastRenderedPageBreak/>
        <w:t>Indiquer dans l’alternative des CAPTCHA graphiques où trouver la version non-graphique du CAPTCHA</w:t>
      </w:r>
      <w:bookmarkEnd w:id="89"/>
    </w:p>
    <w:p w14:paraId="1DBD3C8E" w14:textId="289368FF" w:rsidR="003A3612" w:rsidRDefault="003A3612" w:rsidP="003A3612">
      <w:r>
        <w:t>Chaque fois qu’un CAPTCHA graphique est utilisé, indiquer dans son alternative textuelle les renseignements permettant</w:t>
      </w:r>
      <w:r w:rsidR="00EC4957">
        <w:t> :</w:t>
      </w:r>
    </w:p>
    <w:p w14:paraId="7FC8CAF4" w14:textId="75016721" w:rsidR="003A3612" w:rsidRDefault="003A3612" w:rsidP="00EC4957">
      <w:pPr>
        <w:pStyle w:val="Paragraphedeliste"/>
      </w:pPr>
      <w:r>
        <w:t>D’identifier qu’il s’agit d’un système de sécurité.</w:t>
      </w:r>
    </w:p>
    <w:p w14:paraId="551EFBC2" w14:textId="5887CB1E" w:rsidR="003A3612" w:rsidRDefault="003A3612" w:rsidP="00EC4957">
      <w:pPr>
        <w:pStyle w:val="Paragraphedeliste"/>
      </w:pPr>
      <w:r>
        <w:t>De trouver la version non graphique du CAPTCHA.</w:t>
      </w:r>
    </w:p>
    <w:p w14:paraId="20AD2AE7" w14:textId="3CA574CC" w:rsidR="003A3612" w:rsidRDefault="00EC4957" w:rsidP="00EC4957">
      <w:pPr>
        <w:jc w:val="center"/>
      </w:pPr>
      <w:r w:rsidRPr="00C1750D">
        <w:rPr>
          <w:rFonts w:cs="Segoe UI"/>
          <w:noProof/>
          <w:color w:val="222222"/>
        </w:rPr>
        <w:drawing>
          <wp:inline distT="0" distB="0" distL="0" distR="0" wp14:anchorId="327E9ABD" wp14:editId="3E031C54">
            <wp:extent cx="3774440" cy="1265555"/>
            <wp:effectExtent l="19050" t="19050" r="16510" b="10795"/>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4440" cy="1265555"/>
                    </a:xfrm>
                    <a:prstGeom prst="rect">
                      <a:avLst/>
                    </a:prstGeom>
                    <a:noFill/>
                    <a:ln>
                      <a:solidFill>
                        <a:schemeClr val="bg1">
                          <a:lumMod val="65000"/>
                        </a:schemeClr>
                      </a:solidFill>
                    </a:ln>
                  </pic:spPr>
                </pic:pic>
              </a:graphicData>
            </a:graphic>
          </wp:inline>
        </w:drawing>
      </w:r>
    </w:p>
    <w:p w14:paraId="2E53A933" w14:textId="3692AA93" w:rsidR="003A3612" w:rsidRDefault="003A3612" w:rsidP="003A3612">
      <w:r>
        <w:t>Souvent, il s’agit d’une version audio, opter alors par exemple pour</w:t>
      </w:r>
      <w:r w:rsidR="00EC4957">
        <w:t> </w:t>
      </w:r>
      <w:r>
        <w:t>:</w:t>
      </w:r>
    </w:p>
    <w:p w14:paraId="5A8ED5BA" w14:textId="77777777" w:rsidR="003A3612" w:rsidRDefault="003A3612" w:rsidP="00EC4957">
      <w:pPr>
        <w:pStyle w:val="CodeexempleHTMLencadr"/>
      </w:pPr>
      <w:r>
        <w:t xml:space="preserve">&lt;img src="captcha.png" </w:t>
      </w:r>
      <w:r w:rsidRPr="00EC4957">
        <w:rPr>
          <w:b/>
          <w:bCs/>
        </w:rPr>
        <w:t>alt="Système de protection antispam : si vous n’y avez pas accès, utilisez la version sonore disponible ci-après."</w:t>
      </w:r>
      <w:r>
        <w:t xml:space="preserve"> /&gt;</w:t>
      </w:r>
    </w:p>
    <w:p w14:paraId="34AA365C" w14:textId="6C76EE0C" w:rsidR="003A3612" w:rsidRPr="00EC4957" w:rsidRDefault="00EC4957" w:rsidP="00EC4957">
      <w:pPr>
        <w:pStyle w:val="Remarque"/>
        <w:rPr>
          <w:b/>
          <w:bCs/>
        </w:rPr>
      </w:pPr>
      <w:r w:rsidRPr="00EC4957">
        <w:rPr>
          <w:b/>
          <w:bCs/>
          <w:noProof/>
        </w:rPr>
        <w:drawing>
          <wp:inline distT="0" distB="0" distL="0" distR="0" wp14:anchorId="5CCD2E52" wp14:editId="4676E0D2">
            <wp:extent cx="160655" cy="182880"/>
            <wp:effectExtent l="0" t="0" r="0" b="7620"/>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EC4957">
        <w:rPr>
          <w:b/>
          <w:bCs/>
        </w:rPr>
        <w:t> </w:t>
      </w:r>
      <w:r w:rsidR="003A3612" w:rsidRPr="00EC4957">
        <w:rPr>
          <w:b/>
          <w:bCs/>
        </w:rPr>
        <w:t>Remarque</w:t>
      </w:r>
    </w:p>
    <w:p w14:paraId="00F42F95" w14:textId="4CA78AF0" w:rsidR="003A3612" w:rsidRDefault="003A3612" w:rsidP="00EC4957">
      <w:pPr>
        <w:pStyle w:val="Remarque"/>
      </w:pPr>
      <w:r>
        <w:t xml:space="preserve">Pour renseigner correctement l’alternative, selon la technique d’intégration du CAPTCHA, se référer aux fiches de la thématique </w:t>
      </w:r>
      <w:hyperlink w:anchor="_Images_et_icônes" w:history="1">
        <w:r w:rsidRPr="00EC4957">
          <w:rPr>
            <w:rStyle w:val="Lienhypertexte"/>
          </w:rPr>
          <w:t>Images et icônes</w:t>
        </w:r>
      </w:hyperlink>
      <w:r>
        <w:t>.</w:t>
      </w:r>
    </w:p>
    <w:p w14:paraId="32D21789" w14:textId="77777777" w:rsidR="003A3612" w:rsidRDefault="003A3612" w:rsidP="00EC4957">
      <w:pPr>
        <w:pStyle w:val="Titre2Sans"/>
      </w:pPr>
      <w:bookmarkStart w:id="90" w:name="_Toc137217564"/>
      <w:r>
        <w:t>Ne pas utiliser de balises ou d’attributs propres aux tableaux de données dans les tableaux de mise en forme</w:t>
      </w:r>
      <w:bookmarkEnd w:id="90"/>
    </w:p>
    <w:p w14:paraId="40DDA349" w14:textId="77777777" w:rsidR="003A3612" w:rsidRDefault="003A3612" w:rsidP="003A3612">
      <w:r>
        <w:t>Un tableau de mise en forme ne doit pas posséder de balises ou d’attributs propres aux tableaux de données.</w:t>
      </w:r>
    </w:p>
    <w:p w14:paraId="11CDF58F" w14:textId="0C9AE9BE" w:rsidR="003A3612" w:rsidRDefault="003A3612" w:rsidP="003A3612">
      <w:r>
        <w:t>C’est-à-dire</w:t>
      </w:r>
      <w:r w:rsidR="00C57F50">
        <w:t> </w:t>
      </w:r>
      <w:r>
        <w:t>:</w:t>
      </w:r>
    </w:p>
    <w:p w14:paraId="25523C6D" w14:textId="5D400C4A" w:rsidR="003A3612" w:rsidRDefault="003A3612" w:rsidP="00C57F50">
      <w:pPr>
        <w:pStyle w:val="Paragraphedeliste"/>
      </w:pPr>
      <w:r>
        <w:t xml:space="preserve">Que les balises </w:t>
      </w:r>
      <w:r w:rsidRPr="00C57F50">
        <w:rPr>
          <w:rStyle w:val="Code12pt"/>
        </w:rPr>
        <w:t>&lt;</w:t>
      </w:r>
      <w:proofErr w:type="spellStart"/>
      <w:r w:rsidRPr="00C57F50">
        <w:rPr>
          <w:rStyle w:val="Code12pt"/>
        </w:rPr>
        <w:t>caption</w:t>
      </w:r>
      <w:proofErr w:type="spellEnd"/>
      <w:r w:rsidRPr="00C57F50">
        <w:rPr>
          <w:rStyle w:val="Code12pt"/>
        </w:rPr>
        <w:t>&gt;</w:t>
      </w:r>
      <w:r>
        <w:t xml:space="preserve">, </w:t>
      </w:r>
      <w:r w:rsidRPr="00C57F50">
        <w:rPr>
          <w:rStyle w:val="Code12pt"/>
        </w:rPr>
        <w:t>&lt;</w:t>
      </w:r>
      <w:proofErr w:type="spellStart"/>
      <w:r w:rsidRPr="00C57F50">
        <w:rPr>
          <w:rStyle w:val="Code12pt"/>
        </w:rPr>
        <w:t>colgroup</w:t>
      </w:r>
      <w:proofErr w:type="spellEnd"/>
      <w:r w:rsidRPr="00C57F50">
        <w:rPr>
          <w:rStyle w:val="Code12pt"/>
        </w:rPr>
        <w:t>&gt;</w:t>
      </w:r>
      <w:r>
        <w:t xml:space="preserve">, </w:t>
      </w:r>
      <w:r w:rsidRPr="00C57F50">
        <w:rPr>
          <w:rStyle w:val="Code12pt"/>
        </w:rPr>
        <w:t>&lt;</w:t>
      </w:r>
      <w:proofErr w:type="spellStart"/>
      <w:r w:rsidRPr="00C57F50">
        <w:rPr>
          <w:rStyle w:val="Code12pt"/>
        </w:rPr>
        <w:t>tfoot</w:t>
      </w:r>
      <w:proofErr w:type="spellEnd"/>
      <w:r w:rsidRPr="00C57F50">
        <w:rPr>
          <w:rStyle w:val="Code12pt"/>
        </w:rPr>
        <w:t>&gt;</w:t>
      </w:r>
      <w:r>
        <w:t xml:space="preserve">, </w:t>
      </w:r>
      <w:r w:rsidRPr="00C57F50">
        <w:rPr>
          <w:rStyle w:val="Code12pt"/>
        </w:rPr>
        <w:t>&lt;th&gt;</w:t>
      </w:r>
      <w:r>
        <w:t xml:space="preserve"> et </w:t>
      </w:r>
      <w:r w:rsidRPr="00C57F50">
        <w:rPr>
          <w:rStyle w:val="Code12pt"/>
        </w:rPr>
        <w:t>&lt;</w:t>
      </w:r>
      <w:proofErr w:type="spellStart"/>
      <w:r w:rsidRPr="00C57F50">
        <w:rPr>
          <w:rStyle w:val="Code12pt"/>
        </w:rPr>
        <w:t>thead</w:t>
      </w:r>
      <w:proofErr w:type="spellEnd"/>
      <w:r w:rsidRPr="00C57F50">
        <w:rPr>
          <w:rStyle w:val="Code12pt"/>
        </w:rPr>
        <w:t>&gt;</w:t>
      </w:r>
      <w:r>
        <w:t xml:space="preserve"> ne doivent pas être utilisées dans les tableaux de mise en forme.</w:t>
      </w:r>
    </w:p>
    <w:p w14:paraId="5EE4F464" w14:textId="796B8FA7" w:rsidR="003A3612" w:rsidRDefault="003A3612" w:rsidP="00C57F50">
      <w:pPr>
        <w:pStyle w:val="Paragraphedeliste"/>
      </w:pPr>
      <w:r>
        <w:t xml:space="preserve">Que les attributs </w:t>
      </w:r>
      <w:r w:rsidRPr="00C57F50">
        <w:rPr>
          <w:rStyle w:val="Code12pt"/>
        </w:rPr>
        <w:t>axis</w:t>
      </w:r>
      <w:r>
        <w:t xml:space="preserve">, </w:t>
      </w:r>
      <w:r w:rsidRPr="00C57F50">
        <w:rPr>
          <w:rStyle w:val="Code12pt"/>
        </w:rPr>
        <w:t>headers</w:t>
      </w:r>
      <w:r>
        <w:t xml:space="preserve"> et </w:t>
      </w:r>
      <w:r w:rsidRPr="00C57F50">
        <w:rPr>
          <w:rStyle w:val="Code12pt"/>
        </w:rPr>
        <w:t>scope</w:t>
      </w:r>
      <w:r>
        <w:t xml:space="preserve"> ne doivent pas être utilisés dans les tableaux de mise en forme.</w:t>
      </w:r>
    </w:p>
    <w:p w14:paraId="10809585" w14:textId="77777777" w:rsidR="003A3612" w:rsidRDefault="003A3612" w:rsidP="00C57F50">
      <w:pPr>
        <w:pStyle w:val="Titre2Sans"/>
      </w:pPr>
      <w:bookmarkStart w:id="91" w:name="_Toc137217565"/>
      <w:r>
        <w:lastRenderedPageBreak/>
        <w:t>Prévoir une alternative à chaque contenu multimédia (</w:t>
      </w:r>
      <w:r w:rsidRPr="00C57F50">
        <w:rPr>
          <w:rStyle w:val="Code14pt"/>
        </w:rPr>
        <w:t>&lt;</w:t>
      </w:r>
      <w:proofErr w:type="spellStart"/>
      <w:r w:rsidRPr="00C57F50">
        <w:rPr>
          <w:rStyle w:val="Code14pt"/>
        </w:rPr>
        <w:t>video</w:t>
      </w:r>
      <w:proofErr w:type="spellEnd"/>
      <w:r w:rsidRPr="00C57F50">
        <w:rPr>
          <w:rStyle w:val="Code14pt"/>
        </w:rPr>
        <w:t>&gt;</w:t>
      </w:r>
      <w:r>
        <w:t xml:space="preserve">, </w:t>
      </w:r>
      <w:r w:rsidRPr="00C57F50">
        <w:rPr>
          <w:rStyle w:val="Code14pt"/>
        </w:rPr>
        <w:t>&lt;audio&gt;</w:t>
      </w:r>
      <w:r>
        <w:t xml:space="preserve">, </w:t>
      </w:r>
      <w:r w:rsidRPr="00C57F50">
        <w:rPr>
          <w:rStyle w:val="Code14pt"/>
        </w:rPr>
        <w:t>&lt;</w:t>
      </w:r>
      <w:proofErr w:type="spellStart"/>
      <w:r w:rsidRPr="00C57F50">
        <w:rPr>
          <w:rStyle w:val="Code14pt"/>
        </w:rPr>
        <w:t>object</w:t>
      </w:r>
      <w:proofErr w:type="spellEnd"/>
      <w:r w:rsidRPr="00C57F50">
        <w:rPr>
          <w:rStyle w:val="Code14pt"/>
        </w:rPr>
        <w:t>&gt;</w:t>
      </w:r>
      <w:r>
        <w:t xml:space="preserve">, </w:t>
      </w:r>
      <w:r w:rsidRPr="00C57F50">
        <w:rPr>
          <w:rStyle w:val="Code14pt"/>
        </w:rPr>
        <w:t>&lt;</w:t>
      </w:r>
      <w:proofErr w:type="spellStart"/>
      <w:r w:rsidRPr="00C57F50">
        <w:rPr>
          <w:rStyle w:val="Code14pt"/>
        </w:rPr>
        <w:t>embed</w:t>
      </w:r>
      <w:proofErr w:type="spellEnd"/>
      <w:r w:rsidRPr="00C57F50">
        <w:rPr>
          <w:rStyle w:val="Code14pt"/>
        </w:rPr>
        <w:t>&gt;</w:t>
      </w:r>
      <w:r>
        <w:t>, etc.)</w:t>
      </w:r>
      <w:bookmarkEnd w:id="91"/>
    </w:p>
    <w:p w14:paraId="2FF4C617" w14:textId="77777777" w:rsidR="003A3612" w:rsidRDefault="003A3612" w:rsidP="003A3612">
      <w:r>
        <w:t xml:space="preserve">Prévoir une alternative à chaque contenu multimédia embarqué dans la page avec l’aide par exemple des balises </w:t>
      </w:r>
      <w:r w:rsidRPr="00C57F50">
        <w:rPr>
          <w:rStyle w:val="Code12pt"/>
        </w:rPr>
        <w:t>&lt;</w:t>
      </w:r>
      <w:proofErr w:type="spellStart"/>
      <w:r w:rsidRPr="00C57F50">
        <w:rPr>
          <w:rStyle w:val="Code12pt"/>
        </w:rPr>
        <w:t>video</w:t>
      </w:r>
      <w:proofErr w:type="spellEnd"/>
      <w:r w:rsidRPr="00C57F50">
        <w:rPr>
          <w:rStyle w:val="Code12pt"/>
        </w:rPr>
        <w:t>&gt;</w:t>
      </w:r>
      <w:r>
        <w:t xml:space="preserve">, </w:t>
      </w:r>
      <w:r w:rsidRPr="00C57F50">
        <w:rPr>
          <w:rStyle w:val="Code12pt"/>
        </w:rPr>
        <w:t>&lt;audio&gt;</w:t>
      </w:r>
      <w:r>
        <w:t xml:space="preserve">, </w:t>
      </w:r>
      <w:r w:rsidRPr="00C57F50">
        <w:rPr>
          <w:rStyle w:val="Code12pt"/>
        </w:rPr>
        <w:t>&lt;</w:t>
      </w:r>
      <w:proofErr w:type="spellStart"/>
      <w:r w:rsidRPr="00C57F50">
        <w:rPr>
          <w:rStyle w:val="Code12pt"/>
        </w:rPr>
        <w:t>object</w:t>
      </w:r>
      <w:proofErr w:type="spellEnd"/>
      <w:r w:rsidRPr="00C57F50">
        <w:rPr>
          <w:rStyle w:val="Code12pt"/>
        </w:rPr>
        <w:t>&gt;</w:t>
      </w:r>
      <w:r>
        <w:t xml:space="preserve">, </w:t>
      </w:r>
      <w:r w:rsidRPr="00C57F50">
        <w:rPr>
          <w:rStyle w:val="Code12pt"/>
        </w:rPr>
        <w:t>&lt;</w:t>
      </w:r>
      <w:proofErr w:type="spellStart"/>
      <w:r w:rsidRPr="00C57F50">
        <w:rPr>
          <w:rStyle w:val="Code12pt"/>
        </w:rPr>
        <w:t>embed</w:t>
      </w:r>
      <w:proofErr w:type="spellEnd"/>
      <w:r w:rsidRPr="00C57F50">
        <w:rPr>
          <w:rStyle w:val="Code12pt"/>
        </w:rPr>
        <w:t>&gt;</w:t>
      </w:r>
      <w:r>
        <w:t>, etc.</w:t>
      </w:r>
    </w:p>
    <w:p w14:paraId="5C6031BA" w14:textId="77777777" w:rsidR="003A3612" w:rsidRPr="00C57F50" w:rsidRDefault="003A3612" w:rsidP="003A3612">
      <w:pPr>
        <w:rPr>
          <w:spacing w:val="-4"/>
        </w:rPr>
      </w:pPr>
      <w:r w:rsidRPr="00C57F50">
        <w:rPr>
          <w:spacing w:val="-4"/>
        </w:rPr>
        <w:t>Cette alternative permettra de fournir le même niveau d’informations aux personnes ne pouvant pas accéder au contenu multimédia (absence de plugin, navigateur vieillissant, etc.).</w:t>
      </w:r>
    </w:p>
    <w:p w14:paraId="71609072" w14:textId="77777777" w:rsidR="003A3612" w:rsidRDefault="003A3612" w:rsidP="003A3612">
      <w:r>
        <w:t>Elle peut par exemple prendre la forme d’un contenu HTML.</w:t>
      </w:r>
    </w:p>
    <w:p w14:paraId="20926A7D" w14:textId="676AAE3B" w:rsidR="003A3612" w:rsidRPr="00C57F50" w:rsidRDefault="00C57F50" w:rsidP="00C57F50">
      <w:pPr>
        <w:pStyle w:val="Astuce"/>
        <w:rPr>
          <w:b/>
          <w:bCs/>
        </w:rPr>
      </w:pPr>
      <w:r w:rsidRPr="00C57F50">
        <w:rPr>
          <w:b/>
          <w:bCs/>
          <w:noProof/>
        </w:rPr>
        <w:drawing>
          <wp:inline distT="0" distB="0" distL="0" distR="0" wp14:anchorId="556C7ADE" wp14:editId="3DB28039">
            <wp:extent cx="131445" cy="190500"/>
            <wp:effectExtent l="0" t="0" r="1905" b="0"/>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C57F50">
        <w:rPr>
          <w:b/>
          <w:bCs/>
        </w:rPr>
        <w:t> </w:t>
      </w:r>
      <w:r w:rsidR="003A3612" w:rsidRPr="00C57F50">
        <w:rPr>
          <w:b/>
          <w:bCs/>
        </w:rPr>
        <w:t>Astuce</w:t>
      </w:r>
    </w:p>
    <w:p w14:paraId="2C0C07AA" w14:textId="77777777" w:rsidR="003A3612" w:rsidRDefault="003A3612" w:rsidP="00C57F50">
      <w:pPr>
        <w:pStyle w:val="Astuce"/>
      </w:pPr>
      <w:r>
        <w:t>Lorsqu’une vidéo est affichée sur une page, sa transcription peut être considérée comme une alternative.</w:t>
      </w:r>
    </w:p>
    <w:p w14:paraId="648EDED2" w14:textId="708C2147" w:rsidR="003A3612" w:rsidRDefault="00C57F50" w:rsidP="00C57F50">
      <w:pPr>
        <w:jc w:val="center"/>
      </w:pPr>
      <w:r w:rsidRPr="00C1750D">
        <w:rPr>
          <w:rFonts w:cs="Segoe UI"/>
          <w:noProof/>
          <w:color w:val="222222"/>
        </w:rPr>
        <w:drawing>
          <wp:inline distT="0" distB="0" distL="0" distR="0" wp14:anchorId="4AE59B00" wp14:editId="657832BA">
            <wp:extent cx="5114420" cy="3060000"/>
            <wp:effectExtent l="19050" t="19050" r="10160" b="26670"/>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4420" cy="3060000"/>
                    </a:xfrm>
                    <a:prstGeom prst="rect">
                      <a:avLst/>
                    </a:prstGeom>
                    <a:noFill/>
                    <a:ln>
                      <a:solidFill>
                        <a:schemeClr val="bg1">
                          <a:lumMod val="65000"/>
                        </a:schemeClr>
                      </a:solidFill>
                    </a:ln>
                  </pic:spPr>
                </pic:pic>
              </a:graphicData>
            </a:graphic>
          </wp:inline>
        </w:drawing>
      </w:r>
    </w:p>
    <w:p w14:paraId="18DF0D33" w14:textId="6A6FFB96" w:rsidR="003A3612" w:rsidRDefault="003A3612" w:rsidP="00C57F50">
      <w:pPr>
        <w:pStyle w:val="Lgendes"/>
      </w:pPr>
      <w:r>
        <w:t xml:space="preserve">Dans cet exemple, le calendrier est une vidéo porteuse d’informations, </w:t>
      </w:r>
      <w:r w:rsidR="00C57F50">
        <w:br/>
      </w:r>
      <w:r>
        <w:t>un lien «</w:t>
      </w:r>
      <w:r w:rsidR="00C03A6F">
        <w:t> </w:t>
      </w:r>
      <w:r>
        <w:t>Le calendrier au format texte</w:t>
      </w:r>
      <w:r w:rsidR="00C03A6F">
        <w:t> </w:t>
      </w:r>
      <w:r>
        <w:t xml:space="preserve">» permet </w:t>
      </w:r>
      <w:r w:rsidR="00C57F50">
        <w:br/>
      </w:r>
      <w:r>
        <w:t>d’afficher une alternative au format HTML.</w:t>
      </w:r>
    </w:p>
    <w:p w14:paraId="5F492D5E" w14:textId="763113E3" w:rsidR="003A3612" w:rsidRDefault="003A3612" w:rsidP="00C57F50">
      <w:pPr>
        <w:pStyle w:val="Titre2Sans"/>
        <w:pageBreakBefore/>
      </w:pPr>
      <w:bookmarkStart w:id="92" w:name="_Toc137217566"/>
      <w:r>
        <w:lastRenderedPageBreak/>
        <w:t xml:space="preserve">Renseigner l’attribut </w:t>
      </w:r>
      <w:r w:rsidRPr="00C57F50">
        <w:rPr>
          <w:rStyle w:val="Code14pt"/>
        </w:rPr>
        <w:t>alt</w:t>
      </w:r>
      <w:r>
        <w:t xml:space="preserve"> de chaque image mappée et de ses balises </w:t>
      </w:r>
      <w:r w:rsidRPr="00C57F50">
        <w:rPr>
          <w:rStyle w:val="Code14pt"/>
        </w:rPr>
        <w:t>&lt;area /&gt;</w:t>
      </w:r>
      <w:bookmarkEnd w:id="92"/>
    </w:p>
    <w:p w14:paraId="155E55A7" w14:textId="7F674D2E" w:rsidR="003A3612" w:rsidRDefault="003A3612" w:rsidP="003A3612">
      <w:r>
        <w:t>Lorsqu’une image mappée est intégrée dans le code HTML</w:t>
      </w:r>
      <w:r w:rsidR="00C57F50">
        <w:t> :</w:t>
      </w:r>
    </w:p>
    <w:p w14:paraId="5F08ADB9" w14:textId="51B54761" w:rsidR="003A3612" w:rsidRPr="00C57F50" w:rsidRDefault="003A3612" w:rsidP="00C57F50">
      <w:pPr>
        <w:pStyle w:val="Paragraphedeliste"/>
        <w:rPr>
          <w:spacing w:val="2"/>
        </w:rPr>
      </w:pPr>
      <w:r w:rsidRPr="00C57F50">
        <w:rPr>
          <w:spacing w:val="2"/>
        </w:rPr>
        <w:t xml:space="preserve">Un attribut </w:t>
      </w:r>
      <w:r w:rsidRPr="00C57F50">
        <w:rPr>
          <w:rStyle w:val="Code12pt"/>
          <w:spacing w:val="2"/>
        </w:rPr>
        <w:t>alt</w:t>
      </w:r>
      <w:r w:rsidRPr="00C57F50">
        <w:rPr>
          <w:spacing w:val="2"/>
        </w:rPr>
        <w:t xml:space="preserve"> doit être rajouté sur la balise </w:t>
      </w:r>
      <w:r w:rsidRPr="00C57F50">
        <w:rPr>
          <w:rStyle w:val="Code12pt"/>
          <w:spacing w:val="2"/>
        </w:rPr>
        <w:t>&lt;</w:t>
      </w:r>
      <w:proofErr w:type="spellStart"/>
      <w:r w:rsidRPr="00C57F50">
        <w:rPr>
          <w:rStyle w:val="Code12pt"/>
          <w:spacing w:val="2"/>
        </w:rPr>
        <w:t>img</w:t>
      </w:r>
      <w:proofErr w:type="spellEnd"/>
      <w:r w:rsidRPr="00C57F50">
        <w:rPr>
          <w:rStyle w:val="Code12pt"/>
          <w:spacing w:val="2"/>
        </w:rPr>
        <w:t xml:space="preserve"> /&gt;</w:t>
      </w:r>
      <w:r w:rsidRPr="00C57F50">
        <w:rPr>
          <w:spacing w:val="2"/>
        </w:rPr>
        <w:t xml:space="preserve"> ainsi que sur chaque balise </w:t>
      </w:r>
      <w:r w:rsidRPr="00C57F50">
        <w:rPr>
          <w:rStyle w:val="Code12pt"/>
          <w:spacing w:val="2"/>
        </w:rPr>
        <w:t>&lt;area /&gt;</w:t>
      </w:r>
      <w:r w:rsidRPr="00C57F50">
        <w:rPr>
          <w:spacing w:val="2"/>
        </w:rPr>
        <w:t>.</w:t>
      </w:r>
    </w:p>
    <w:p w14:paraId="6AFD8C0A" w14:textId="7CF869F7" w:rsidR="003A3612" w:rsidRPr="00C57F50" w:rsidRDefault="003A3612" w:rsidP="00C57F50">
      <w:pPr>
        <w:pStyle w:val="Paragraphedeliste"/>
        <w:rPr>
          <w:spacing w:val="-4"/>
        </w:rPr>
      </w:pPr>
      <w:r w:rsidRPr="00C57F50">
        <w:rPr>
          <w:spacing w:val="-4"/>
        </w:rPr>
        <w:t xml:space="preserve">L’attribut </w:t>
      </w:r>
      <w:r w:rsidRPr="00C57F50">
        <w:rPr>
          <w:rStyle w:val="Code12pt"/>
          <w:spacing w:val="-4"/>
        </w:rPr>
        <w:t>alt</w:t>
      </w:r>
      <w:r w:rsidRPr="00C57F50">
        <w:rPr>
          <w:spacing w:val="-4"/>
        </w:rPr>
        <w:t xml:space="preserve"> de la balise </w:t>
      </w:r>
      <w:r w:rsidRPr="00C57F50">
        <w:rPr>
          <w:rStyle w:val="Code12pt"/>
          <w:spacing w:val="-4"/>
        </w:rPr>
        <w:t>&lt;</w:t>
      </w:r>
      <w:proofErr w:type="spellStart"/>
      <w:r w:rsidRPr="00C57F50">
        <w:rPr>
          <w:rStyle w:val="Code12pt"/>
          <w:spacing w:val="-4"/>
        </w:rPr>
        <w:t>img</w:t>
      </w:r>
      <w:proofErr w:type="spellEnd"/>
      <w:r w:rsidRPr="00C57F50">
        <w:rPr>
          <w:rStyle w:val="Code12pt"/>
          <w:spacing w:val="-4"/>
        </w:rPr>
        <w:t xml:space="preserve"> /&gt;</w:t>
      </w:r>
      <w:r w:rsidRPr="00C57F50">
        <w:rPr>
          <w:spacing w:val="-4"/>
        </w:rPr>
        <w:t xml:space="preserve"> doit annoncer la fonction de l’image mappée.</w:t>
      </w:r>
    </w:p>
    <w:p w14:paraId="1BF242D0" w14:textId="43EFEF7C" w:rsidR="003A3612" w:rsidRDefault="003A3612" w:rsidP="00C57F50">
      <w:pPr>
        <w:pStyle w:val="Paragraphedeliste"/>
      </w:pPr>
      <w:r>
        <w:t xml:space="preserve">L’attribut </w:t>
      </w:r>
      <w:r w:rsidRPr="00C57F50">
        <w:rPr>
          <w:rStyle w:val="Code12pt"/>
        </w:rPr>
        <w:t>alt</w:t>
      </w:r>
      <w:r>
        <w:t xml:space="preserve"> de chaque balise </w:t>
      </w:r>
      <w:r w:rsidRPr="00C57F50">
        <w:rPr>
          <w:rStyle w:val="Code12pt"/>
        </w:rPr>
        <w:t>&lt;area /&gt;</w:t>
      </w:r>
      <w:r>
        <w:t xml:space="preserve"> doit exprimer la destination du lien.</w:t>
      </w:r>
    </w:p>
    <w:p w14:paraId="37F9DDAF" w14:textId="2D0A9F15" w:rsidR="003A3612" w:rsidRDefault="003A3612" w:rsidP="003A3612">
      <w:r>
        <w:t>Par exemple, dans le cas d’une carte de France où chaque département est cliquable et mène vers une fiche associée au département</w:t>
      </w:r>
      <w:r w:rsidR="00C57F50">
        <w:t> :</w:t>
      </w:r>
    </w:p>
    <w:p w14:paraId="07BA5E4A" w14:textId="77777777" w:rsidR="003A3612" w:rsidRDefault="003A3612" w:rsidP="00F45807">
      <w:pPr>
        <w:pStyle w:val="CodeexempleHTMLencadr"/>
      </w:pPr>
      <w:r>
        <w:t xml:space="preserve">&lt;img src="…" </w:t>
      </w:r>
      <w:r w:rsidRPr="00F45807">
        <w:rPr>
          <w:b/>
          <w:bCs/>
        </w:rPr>
        <w:t>alt="Carte de France"</w:t>
      </w:r>
      <w:r>
        <w:t xml:space="preserve"> usemap="#carte-france" /&gt;</w:t>
      </w:r>
    </w:p>
    <w:p w14:paraId="13BFFCF3" w14:textId="77777777" w:rsidR="003A3612" w:rsidRDefault="003A3612" w:rsidP="00F45807">
      <w:pPr>
        <w:pStyle w:val="CodeexempleHTMLencadr"/>
      </w:pPr>
      <w:r>
        <w:t>&lt;map name="carte-france"&gt;</w:t>
      </w:r>
    </w:p>
    <w:p w14:paraId="4757B55E" w14:textId="77777777" w:rsidR="003A3612" w:rsidRDefault="003A3612" w:rsidP="00F45807">
      <w:pPr>
        <w:pStyle w:val="CodeexempleHTMLencadr"/>
      </w:pPr>
      <w:r>
        <w:t xml:space="preserve">  &lt;area shape="poly" coords="…" href="…" </w:t>
      </w:r>
      <w:r w:rsidRPr="00F45807">
        <w:rPr>
          <w:b/>
          <w:bCs/>
        </w:rPr>
        <w:t>alt="Ain"</w:t>
      </w:r>
      <w:r>
        <w:t xml:space="preserve"> /&gt;</w:t>
      </w:r>
    </w:p>
    <w:p w14:paraId="0AD5AEBE" w14:textId="77777777" w:rsidR="003A3612" w:rsidRDefault="003A3612" w:rsidP="00F45807">
      <w:pPr>
        <w:pStyle w:val="CodeexempleHTMLencadr"/>
      </w:pPr>
      <w:r>
        <w:t xml:space="preserve">  &lt;area shape="poly" coords="…" href="…" </w:t>
      </w:r>
      <w:r w:rsidRPr="00F45807">
        <w:rPr>
          <w:b/>
          <w:bCs/>
        </w:rPr>
        <w:t>alt="Aisne"</w:t>
      </w:r>
      <w:r>
        <w:t xml:space="preserve"> /&gt;</w:t>
      </w:r>
    </w:p>
    <w:p w14:paraId="429D6F76" w14:textId="77777777" w:rsidR="003A3612" w:rsidRDefault="003A3612" w:rsidP="00F45807">
      <w:pPr>
        <w:pStyle w:val="CodeexempleHTMLencadr"/>
      </w:pPr>
      <w:r>
        <w:t xml:space="preserve">  &lt;area shape="poly" coords="…" href="…" </w:t>
      </w:r>
      <w:r w:rsidRPr="00F45807">
        <w:rPr>
          <w:b/>
          <w:bCs/>
        </w:rPr>
        <w:t>alt="Allier"</w:t>
      </w:r>
      <w:r>
        <w:t xml:space="preserve"> /&gt;</w:t>
      </w:r>
    </w:p>
    <w:p w14:paraId="2CC9E3CD" w14:textId="77777777" w:rsidR="003A3612" w:rsidRDefault="003A3612" w:rsidP="00F45807">
      <w:pPr>
        <w:pStyle w:val="CodeexempleHTMLencadr"/>
      </w:pPr>
      <w:r>
        <w:t xml:space="preserve">  […]</w:t>
      </w:r>
    </w:p>
    <w:p w14:paraId="5834F275" w14:textId="77777777" w:rsidR="003A3612" w:rsidRDefault="003A3612" w:rsidP="00F45807">
      <w:pPr>
        <w:pStyle w:val="CodeexempleHTMLencadr"/>
      </w:pPr>
      <w:r>
        <w:t>&lt;/map&gt;</w:t>
      </w:r>
    </w:p>
    <w:p w14:paraId="02465B2F" w14:textId="77777777" w:rsidR="003A3612" w:rsidRDefault="003A3612" w:rsidP="00F45807">
      <w:pPr>
        <w:pStyle w:val="Titre2Sans"/>
      </w:pPr>
      <w:bookmarkStart w:id="93" w:name="_Toc137217567"/>
      <w:r>
        <w:t xml:space="preserve">Utiliser les attributs </w:t>
      </w:r>
      <w:r w:rsidRPr="00F45807">
        <w:rPr>
          <w:rStyle w:val="Code14pt"/>
        </w:rPr>
        <w:t>headers</w:t>
      </w:r>
      <w:r>
        <w:t xml:space="preserve"> et </w:t>
      </w:r>
      <w:r w:rsidRPr="00F45807">
        <w:rPr>
          <w:rStyle w:val="Code14pt"/>
        </w:rPr>
        <w:t>id</w:t>
      </w:r>
      <w:r>
        <w:t xml:space="preserve"> pour associer les cellules aux entêtes des tableaux de données complexes</w:t>
      </w:r>
      <w:bookmarkEnd w:id="93"/>
    </w:p>
    <w:p w14:paraId="6024C408" w14:textId="77777777" w:rsidR="003A3612" w:rsidRDefault="003A3612" w:rsidP="003A3612">
      <w:r>
        <w:t>Un tableau de données complexe est un tableau dans lequel les cellules d’entêtes ne s’appliquent pas systématiquement à la totalité des cellules de données d’une ligne ou d’une colonne.</w:t>
      </w:r>
    </w:p>
    <w:p w14:paraId="7D815C51" w14:textId="77777777" w:rsidR="003A3612" w:rsidRDefault="003A3612" w:rsidP="003A3612">
      <w:r>
        <w:t xml:space="preserve">Pour associer les entêtes aux données dans ce type de tableaux, utiliser les attributs </w:t>
      </w:r>
      <w:r w:rsidRPr="00BF700B">
        <w:rPr>
          <w:rStyle w:val="Code12pt"/>
        </w:rPr>
        <w:t>id</w:t>
      </w:r>
      <w:r>
        <w:t xml:space="preserve"> (identifiants) sur les cellules </w:t>
      </w:r>
      <w:r w:rsidRPr="00BF700B">
        <w:rPr>
          <w:rStyle w:val="Code12pt"/>
        </w:rPr>
        <w:t>&lt;th&gt;</w:t>
      </w:r>
      <w:r>
        <w:t xml:space="preserve"> et </w:t>
      </w:r>
      <w:r w:rsidRPr="00BF700B">
        <w:rPr>
          <w:rStyle w:val="Code12pt"/>
        </w:rPr>
        <w:t>headers</w:t>
      </w:r>
      <w:r>
        <w:t xml:space="preserve"> sur les cellules </w:t>
      </w:r>
      <w:r w:rsidRPr="00BF700B">
        <w:rPr>
          <w:rStyle w:val="Code12pt"/>
        </w:rPr>
        <w:t>&lt;td&gt;</w:t>
      </w:r>
      <w:r>
        <w:t>.</w:t>
      </w:r>
    </w:p>
    <w:p w14:paraId="66BF9878" w14:textId="77777777" w:rsidR="003A3612" w:rsidRDefault="003A3612" w:rsidP="003A3612">
      <w:r>
        <w:t xml:space="preserve">Il s’agit ensuite de renseigner l’attribut </w:t>
      </w:r>
      <w:r w:rsidRPr="00BF700B">
        <w:rPr>
          <w:rStyle w:val="Code12pt"/>
        </w:rPr>
        <w:t>headers</w:t>
      </w:r>
      <w:r>
        <w:t xml:space="preserve"> avec les identifiants des cellules d’entêtes associées. Si plusieurs entêtes sont associés à une cellule de données, les identifiants doivent être séparés par des espaces dans </w:t>
      </w:r>
      <w:r w:rsidRPr="00BF700B">
        <w:rPr>
          <w:rStyle w:val="Code12pt"/>
        </w:rPr>
        <w:t>headers</w:t>
      </w:r>
      <w:r>
        <w:t>.</w:t>
      </w:r>
    </w:p>
    <w:p w14:paraId="5F4915F9" w14:textId="77777777" w:rsidR="003A3612" w:rsidRDefault="003A3612" w:rsidP="00BF700B">
      <w:pPr>
        <w:pStyle w:val="CodeexempleHTMLencadr"/>
      </w:pPr>
      <w:r>
        <w:t>&lt;table&gt;</w:t>
      </w:r>
    </w:p>
    <w:p w14:paraId="11DCDE42" w14:textId="77777777" w:rsidR="003A3612" w:rsidRDefault="003A3612" w:rsidP="00BF700B">
      <w:pPr>
        <w:pStyle w:val="CodeexempleHTMLencadr"/>
      </w:pPr>
      <w:r>
        <w:t xml:space="preserve">   &lt;caption&gt;Comparatif du chiffre d'affaires des entreprises Dupond et Dupont en France et dans le monde&lt;/caption&gt;</w:t>
      </w:r>
    </w:p>
    <w:p w14:paraId="6147338F" w14:textId="77777777" w:rsidR="003A3612" w:rsidRDefault="003A3612" w:rsidP="00BF700B">
      <w:pPr>
        <w:pStyle w:val="CodeexempleHTMLencadr"/>
      </w:pPr>
      <w:r>
        <w:t xml:space="preserve">   &lt;tr&gt;</w:t>
      </w:r>
    </w:p>
    <w:p w14:paraId="0391EDE3" w14:textId="77777777" w:rsidR="003A3612" w:rsidRDefault="003A3612" w:rsidP="00BF700B">
      <w:pPr>
        <w:pStyle w:val="CodeexempleHTMLencadr"/>
      </w:pPr>
      <w:r>
        <w:t xml:space="preserve">       &lt;th </w:t>
      </w:r>
      <w:r w:rsidRPr="00BF700B">
        <w:rPr>
          <w:b/>
          <w:bCs/>
        </w:rPr>
        <w:t>id="entete-1"</w:t>
      </w:r>
      <w:r>
        <w:t>&gt;En millions d'euros&lt;/th&gt;</w:t>
      </w:r>
    </w:p>
    <w:p w14:paraId="105FD763" w14:textId="77777777" w:rsidR="003A3612" w:rsidRDefault="003A3612" w:rsidP="00BF700B">
      <w:pPr>
        <w:pStyle w:val="CodeexempleHTMLencadr"/>
      </w:pPr>
      <w:r>
        <w:t xml:space="preserve">       &lt;th </w:t>
      </w:r>
      <w:r w:rsidRPr="00BF700B">
        <w:rPr>
          <w:b/>
          <w:bCs/>
        </w:rPr>
        <w:t>id="entete-2"</w:t>
      </w:r>
      <w:r>
        <w:t>&gt;En France&lt;/th&gt;</w:t>
      </w:r>
    </w:p>
    <w:p w14:paraId="47D6B41A" w14:textId="77777777" w:rsidR="003A3612" w:rsidRDefault="003A3612" w:rsidP="00BF700B">
      <w:pPr>
        <w:pStyle w:val="CodeexempleHTMLencadr"/>
      </w:pPr>
      <w:r>
        <w:t xml:space="preserve">       &lt;th </w:t>
      </w:r>
      <w:r w:rsidRPr="00BF700B">
        <w:rPr>
          <w:b/>
          <w:bCs/>
        </w:rPr>
        <w:t>id="entete-3"</w:t>
      </w:r>
      <w:r>
        <w:t>&gt;Dans le monde&lt;/th&gt;</w:t>
      </w:r>
    </w:p>
    <w:p w14:paraId="12C819B2" w14:textId="77777777" w:rsidR="003A3612" w:rsidRDefault="003A3612" w:rsidP="00BF700B">
      <w:pPr>
        <w:pStyle w:val="CodeexempleHTMLencadr"/>
      </w:pPr>
      <w:r>
        <w:t xml:space="preserve">   &lt;/tr&gt;</w:t>
      </w:r>
    </w:p>
    <w:p w14:paraId="218E89BF" w14:textId="77777777" w:rsidR="003A3612" w:rsidRDefault="003A3612" w:rsidP="00BF700B">
      <w:pPr>
        <w:pStyle w:val="CodeexempleHTMLencadr"/>
      </w:pPr>
      <w:r>
        <w:lastRenderedPageBreak/>
        <w:t xml:space="preserve">   &lt;tr&gt;</w:t>
      </w:r>
    </w:p>
    <w:p w14:paraId="7447342F" w14:textId="77777777" w:rsidR="003A3612" w:rsidRDefault="003A3612" w:rsidP="00BF700B">
      <w:pPr>
        <w:pStyle w:val="CodeexempleHTMLencadr"/>
      </w:pPr>
      <w:r>
        <w:t xml:space="preserve">       &lt;th </w:t>
      </w:r>
      <w:r w:rsidRPr="00BF700B">
        <w:rPr>
          <w:b/>
          <w:bCs/>
        </w:rPr>
        <w:t>id="entete-4"</w:t>
      </w:r>
      <w:r>
        <w:t>&gt;Dupond&lt;/th&gt;</w:t>
      </w:r>
    </w:p>
    <w:p w14:paraId="6AA9DA12" w14:textId="77777777" w:rsidR="003A3612" w:rsidRDefault="003A3612" w:rsidP="00BF700B">
      <w:pPr>
        <w:pStyle w:val="CodeexempleHTMLencadr"/>
      </w:pPr>
      <w:r>
        <w:t xml:space="preserve">       &lt;td </w:t>
      </w:r>
      <w:r w:rsidRPr="00BF700B">
        <w:rPr>
          <w:b/>
          <w:bCs/>
        </w:rPr>
        <w:t>headers="entete-4 entete-2 entete-1"</w:t>
      </w:r>
      <w:r>
        <w:t>&gt;</w:t>
      </w:r>
    </w:p>
    <w:p w14:paraId="111FCD11" w14:textId="77777777" w:rsidR="003A3612" w:rsidRDefault="003A3612" w:rsidP="00BF700B">
      <w:pPr>
        <w:pStyle w:val="CodeexempleHTMLencadr"/>
      </w:pPr>
      <w:r>
        <w:t xml:space="preserve">           50,7</w:t>
      </w:r>
    </w:p>
    <w:p w14:paraId="0C0AC791" w14:textId="77777777" w:rsidR="003A3612" w:rsidRDefault="003A3612" w:rsidP="00BF700B">
      <w:pPr>
        <w:pStyle w:val="CodeexempleHTMLencadr"/>
      </w:pPr>
      <w:r>
        <w:t xml:space="preserve">       &lt;/td&gt;</w:t>
      </w:r>
    </w:p>
    <w:p w14:paraId="1496B69B" w14:textId="77777777" w:rsidR="003A3612" w:rsidRDefault="003A3612" w:rsidP="00BF700B">
      <w:pPr>
        <w:pStyle w:val="CodeexempleHTMLencadr"/>
      </w:pPr>
      <w:r>
        <w:t xml:space="preserve">       &lt;td </w:t>
      </w:r>
      <w:r w:rsidRPr="00BF700B">
        <w:rPr>
          <w:b/>
          <w:bCs/>
        </w:rPr>
        <w:t>headers="entete-4 entete-3 entete-1"</w:t>
      </w:r>
      <w:r>
        <w:t>&gt;</w:t>
      </w:r>
    </w:p>
    <w:p w14:paraId="74E8233C" w14:textId="77777777" w:rsidR="003A3612" w:rsidRDefault="003A3612" w:rsidP="00BF700B">
      <w:pPr>
        <w:pStyle w:val="CodeexempleHTMLencadr"/>
      </w:pPr>
      <w:r>
        <w:t xml:space="preserve">           139,3</w:t>
      </w:r>
    </w:p>
    <w:p w14:paraId="089CA737" w14:textId="77777777" w:rsidR="003A3612" w:rsidRDefault="003A3612" w:rsidP="00BF700B">
      <w:pPr>
        <w:pStyle w:val="CodeexempleHTMLencadr"/>
      </w:pPr>
      <w:r>
        <w:t xml:space="preserve">       &lt;/td&gt;</w:t>
      </w:r>
    </w:p>
    <w:p w14:paraId="7CC7AA8A" w14:textId="77777777" w:rsidR="003A3612" w:rsidRDefault="003A3612" w:rsidP="00BF700B">
      <w:pPr>
        <w:pStyle w:val="CodeexempleHTMLencadr"/>
      </w:pPr>
      <w:r>
        <w:t xml:space="preserve">   &lt;/tr&gt;</w:t>
      </w:r>
    </w:p>
    <w:p w14:paraId="12E66DDE" w14:textId="77777777" w:rsidR="003A3612" w:rsidRDefault="003A3612" w:rsidP="00BF700B">
      <w:pPr>
        <w:pStyle w:val="CodeexempleHTMLencadr"/>
      </w:pPr>
      <w:r>
        <w:t xml:space="preserve">   &lt;tr&gt;</w:t>
      </w:r>
    </w:p>
    <w:p w14:paraId="2D118955" w14:textId="77777777" w:rsidR="003A3612" w:rsidRDefault="003A3612" w:rsidP="00BF700B">
      <w:pPr>
        <w:pStyle w:val="CodeexempleHTMLencadr"/>
      </w:pPr>
      <w:r>
        <w:t xml:space="preserve">       &lt;th </w:t>
      </w:r>
      <w:r w:rsidRPr="00BF700B">
        <w:rPr>
          <w:b/>
          <w:bCs/>
        </w:rPr>
        <w:t>id="entete-5"</w:t>
      </w:r>
      <w:r>
        <w:t>&gt;Dupont&lt;/th&gt;</w:t>
      </w:r>
    </w:p>
    <w:p w14:paraId="14CE57C0" w14:textId="77777777" w:rsidR="003A3612" w:rsidRDefault="003A3612" w:rsidP="00BF700B">
      <w:pPr>
        <w:pStyle w:val="CodeexempleHTMLencadr"/>
      </w:pPr>
      <w:r>
        <w:t xml:space="preserve">       &lt;td </w:t>
      </w:r>
      <w:r w:rsidRPr="00BF700B">
        <w:rPr>
          <w:b/>
          <w:bCs/>
        </w:rPr>
        <w:t>headers="entete-5 entete-2 entete-1"</w:t>
      </w:r>
      <w:r>
        <w:t>&gt;</w:t>
      </w:r>
    </w:p>
    <w:p w14:paraId="4B091A5F" w14:textId="77777777" w:rsidR="003A3612" w:rsidRDefault="003A3612" w:rsidP="00BF700B">
      <w:pPr>
        <w:pStyle w:val="CodeexempleHTMLencadr"/>
      </w:pPr>
      <w:r>
        <w:t xml:space="preserve">           27,1</w:t>
      </w:r>
    </w:p>
    <w:p w14:paraId="37457C23" w14:textId="77777777" w:rsidR="003A3612" w:rsidRDefault="003A3612" w:rsidP="00BF700B">
      <w:pPr>
        <w:pStyle w:val="CodeexempleHTMLencadr"/>
      </w:pPr>
      <w:r>
        <w:t xml:space="preserve">       &lt;/td&gt;</w:t>
      </w:r>
    </w:p>
    <w:p w14:paraId="7FB82B72" w14:textId="77777777" w:rsidR="003A3612" w:rsidRDefault="003A3612" w:rsidP="00BF700B">
      <w:pPr>
        <w:pStyle w:val="CodeexempleHTMLencadr"/>
      </w:pPr>
      <w:r>
        <w:t xml:space="preserve">       &lt;td </w:t>
      </w:r>
      <w:r w:rsidRPr="00BF700B">
        <w:rPr>
          <w:b/>
          <w:bCs/>
        </w:rPr>
        <w:t>headers="entete-5 entete-3 entete-1"</w:t>
      </w:r>
      <w:r>
        <w:t>&gt;</w:t>
      </w:r>
    </w:p>
    <w:p w14:paraId="5767A15C" w14:textId="77777777" w:rsidR="003A3612" w:rsidRDefault="003A3612" w:rsidP="00BF700B">
      <w:pPr>
        <w:pStyle w:val="CodeexempleHTMLencadr"/>
      </w:pPr>
      <w:r>
        <w:t xml:space="preserve">           476,0</w:t>
      </w:r>
    </w:p>
    <w:p w14:paraId="3DA62475" w14:textId="77777777" w:rsidR="003A3612" w:rsidRDefault="003A3612" w:rsidP="00BF700B">
      <w:pPr>
        <w:pStyle w:val="CodeexempleHTMLencadr"/>
      </w:pPr>
      <w:r>
        <w:t xml:space="preserve">       &lt;/td&gt;</w:t>
      </w:r>
    </w:p>
    <w:p w14:paraId="29D174C5" w14:textId="77777777" w:rsidR="003A3612" w:rsidRDefault="003A3612" w:rsidP="00BF700B">
      <w:pPr>
        <w:pStyle w:val="CodeexempleHTMLencadr"/>
      </w:pPr>
      <w:r>
        <w:t xml:space="preserve">   &lt;/tr&gt;</w:t>
      </w:r>
    </w:p>
    <w:p w14:paraId="6379825B" w14:textId="77777777" w:rsidR="003A3612" w:rsidRDefault="003A3612" w:rsidP="00BF700B">
      <w:pPr>
        <w:pStyle w:val="CodeexempleHTMLencadr"/>
      </w:pPr>
      <w:r>
        <w:t>&lt;/table&gt;</w:t>
      </w:r>
    </w:p>
    <w:p w14:paraId="30FEB710" w14:textId="0A02C49D" w:rsidR="003A3612" w:rsidRPr="00BF700B" w:rsidRDefault="003A3612" w:rsidP="00BF700B">
      <w:pPr>
        <w:jc w:val="center"/>
        <w:outlineLvl w:val="2"/>
        <w:rPr>
          <w:sz w:val="28"/>
          <w:szCs w:val="24"/>
        </w:rPr>
      </w:pPr>
      <w:r w:rsidRPr="00BF700B">
        <w:rPr>
          <w:sz w:val="28"/>
          <w:szCs w:val="24"/>
        </w:rPr>
        <w:t xml:space="preserve">Comparatif du chiffre d’affaires des entreprises Dupond et Dupont </w:t>
      </w:r>
      <w:r w:rsidR="00BF700B" w:rsidRPr="00BF700B">
        <w:rPr>
          <w:sz w:val="28"/>
          <w:szCs w:val="24"/>
        </w:rPr>
        <w:br/>
      </w:r>
      <w:r w:rsidRPr="00BF700B">
        <w:rPr>
          <w:sz w:val="28"/>
          <w:szCs w:val="24"/>
        </w:rPr>
        <w:t>en France et dans le monde</w:t>
      </w:r>
    </w:p>
    <w:tbl>
      <w:tblPr>
        <w:tblStyle w:val="Grilledutableau"/>
        <w:tblW w:w="0" w:type="auto"/>
        <w:jc w:val="center"/>
        <w:tblLook w:val="04A0" w:firstRow="1" w:lastRow="0" w:firstColumn="1" w:lastColumn="0" w:noHBand="0" w:noVBand="1"/>
      </w:tblPr>
      <w:tblGrid>
        <w:gridCol w:w="3162"/>
        <w:gridCol w:w="3162"/>
        <w:gridCol w:w="3162"/>
      </w:tblGrid>
      <w:tr w:rsidR="00BF700B" w14:paraId="58DC3EFB" w14:textId="77777777" w:rsidTr="00BF700B">
        <w:trPr>
          <w:cantSplit/>
          <w:tblHeader/>
          <w:jc w:val="center"/>
        </w:trPr>
        <w:tc>
          <w:tcPr>
            <w:tcW w:w="3162" w:type="dxa"/>
          </w:tcPr>
          <w:p w14:paraId="2A07FB90" w14:textId="72AE9189" w:rsidR="00BF700B" w:rsidRPr="00BF700B" w:rsidRDefault="00BF700B" w:rsidP="00BF700B">
            <w:pPr>
              <w:jc w:val="center"/>
              <w:rPr>
                <w:b/>
                <w:bCs/>
              </w:rPr>
            </w:pPr>
            <w:r w:rsidRPr="00BF700B">
              <w:rPr>
                <w:b/>
                <w:bCs/>
              </w:rPr>
              <w:t>En millions d’euros</w:t>
            </w:r>
          </w:p>
        </w:tc>
        <w:tc>
          <w:tcPr>
            <w:tcW w:w="3162" w:type="dxa"/>
          </w:tcPr>
          <w:p w14:paraId="0F4A9EE1" w14:textId="419BB7E7" w:rsidR="00BF700B" w:rsidRPr="00BF700B" w:rsidRDefault="00BF700B" w:rsidP="00BF700B">
            <w:pPr>
              <w:jc w:val="center"/>
              <w:rPr>
                <w:b/>
                <w:bCs/>
              </w:rPr>
            </w:pPr>
            <w:r w:rsidRPr="00BF700B">
              <w:rPr>
                <w:b/>
                <w:bCs/>
              </w:rPr>
              <w:t>En France</w:t>
            </w:r>
          </w:p>
        </w:tc>
        <w:tc>
          <w:tcPr>
            <w:tcW w:w="3162" w:type="dxa"/>
          </w:tcPr>
          <w:p w14:paraId="3CBDCFDE" w14:textId="498010AC" w:rsidR="00BF700B" w:rsidRPr="00BF700B" w:rsidRDefault="00BF700B" w:rsidP="00BF700B">
            <w:pPr>
              <w:jc w:val="center"/>
              <w:rPr>
                <w:b/>
                <w:bCs/>
              </w:rPr>
            </w:pPr>
            <w:r w:rsidRPr="00BF700B">
              <w:rPr>
                <w:b/>
                <w:bCs/>
              </w:rPr>
              <w:t>Dans le monde</w:t>
            </w:r>
          </w:p>
        </w:tc>
      </w:tr>
      <w:tr w:rsidR="00BF700B" w14:paraId="11EC549C" w14:textId="77777777" w:rsidTr="00BF700B">
        <w:trPr>
          <w:cantSplit/>
          <w:jc w:val="center"/>
        </w:trPr>
        <w:tc>
          <w:tcPr>
            <w:tcW w:w="3162" w:type="dxa"/>
          </w:tcPr>
          <w:p w14:paraId="1468FA07" w14:textId="567DE9A0" w:rsidR="00BF700B" w:rsidRPr="00BF700B" w:rsidRDefault="00BF700B" w:rsidP="00BF700B">
            <w:pPr>
              <w:jc w:val="center"/>
              <w:rPr>
                <w:b/>
                <w:bCs/>
              </w:rPr>
            </w:pPr>
            <w:r w:rsidRPr="00BF700B">
              <w:rPr>
                <w:b/>
                <w:bCs/>
              </w:rPr>
              <w:t>Dupond</w:t>
            </w:r>
          </w:p>
        </w:tc>
        <w:tc>
          <w:tcPr>
            <w:tcW w:w="3162" w:type="dxa"/>
          </w:tcPr>
          <w:p w14:paraId="1A4CA607" w14:textId="5448AA0E" w:rsidR="00BF700B" w:rsidRDefault="00BF700B" w:rsidP="00BF700B">
            <w:pPr>
              <w:jc w:val="center"/>
            </w:pPr>
            <w:r>
              <w:t>50,7</w:t>
            </w:r>
          </w:p>
        </w:tc>
        <w:tc>
          <w:tcPr>
            <w:tcW w:w="3162" w:type="dxa"/>
          </w:tcPr>
          <w:p w14:paraId="098A18F6" w14:textId="6617C5BD" w:rsidR="00BF700B" w:rsidRDefault="00BF700B" w:rsidP="00BF700B">
            <w:pPr>
              <w:jc w:val="center"/>
            </w:pPr>
            <w:r>
              <w:t>139,3</w:t>
            </w:r>
          </w:p>
        </w:tc>
      </w:tr>
      <w:tr w:rsidR="00BF700B" w14:paraId="2B2EC3FA" w14:textId="77777777" w:rsidTr="00BF700B">
        <w:trPr>
          <w:cantSplit/>
          <w:jc w:val="center"/>
        </w:trPr>
        <w:tc>
          <w:tcPr>
            <w:tcW w:w="3162" w:type="dxa"/>
          </w:tcPr>
          <w:p w14:paraId="3276A3D6" w14:textId="444116F3" w:rsidR="00BF700B" w:rsidRPr="00BF700B" w:rsidRDefault="00BF700B" w:rsidP="00BF700B">
            <w:pPr>
              <w:jc w:val="center"/>
              <w:rPr>
                <w:b/>
                <w:bCs/>
              </w:rPr>
            </w:pPr>
            <w:r w:rsidRPr="00BF700B">
              <w:rPr>
                <w:b/>
                <w:bCs/>
              </w:rPr>
              <w:t>Dupont</w:t>
            </w:r>
          </w:p>
        </w:tc>
        <w:tc>
          <w:tcPr>
            <w:tcW w:w="3162" w:type="dxa"/>
          </w:tcPr>
          <w:p w14:paraId="0C78274E" w14:textId="24BBFCE9" w:rsidR="00BF700B" w:rsidRDefault="00BF700B" w:rsidP="00BF700B">
            <w:pPr>
              <w:jc w:val="center"/>
            </w:pPr>
            <w:r>
              <w:t>27,1</w:t>
            </w:r>
          </w:p>
        </w:tc>
        <w:tc>
          <w:tcPr>
            <w:tcW w:w="3162" w:type="dxa"/>
          </w:tcPr>
          <w:p w14:paraId="788897A6" w14:textId="6337849A" w:rsidR="00BF700B" w:rsidRDefault="00BF700B" w:rsidP="00BF700B">
            <w:pPr>
              <w:jc w:val="center"/>
            </w:pPr>
            <w:r>
              <w:t>476,0</w:t>
            </w:r>
          </w:p>
        </w:tc>
      </w:tr>
    </w:tbl>
    <w:p w14:paraId="075ADB3E" w14:textId="7332E2BD" w:rsidR="003A3612" w:rsidRPr="00BF700B" w:rsidRDefault="00BF700B" w:rsidP="00BF700B">
      <w:pPr>
        <w:pStyle w:val="Attention"/>
        <w:rPr>
          <w:b/>
          <w:bCs/>
        </w:rPr>
      </w:pPr>
      <w:r w:rsidRPr="00BF700B">
        <w:rPr>
          <w:b/>
          <w:bCs/>
          <w:noProof/>
        </w:rPr>
        <w:drawing>
          <wp:inline distT="0" distB="0" distL="0" distR="0" wp14:anchorId="362EC731" wp14:editId="3B9C7F90">
            <wp:extent cx="182880" cy="182880"/>
            <wp:effectExtent l="0" t="0" r="7620" b="7620"/>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F700B">
        <w:rPr>
          <w:b/>
          <w:bCs/>
        </w:rPr>
        <w:t> </w:t>
      </w:r>
      <w:r w:rsidR="003A3612" w:rsidRPr="00BF700B">
        <w:rPr>
          <w:b/>
          <w:bCs/>
        </w:rPr>
        <w:t>Attention</w:t>
      </w:r>
    </w:p>
    <w:p w14:paraId="43999817" w14:textId="77777777" w:rsidR="003A3612" w:rsidRDefault="003A3612" w:rsidP="00BF700B">
      <w:pPr>
        <w:pStyle w:val="Attention"/>
      </w:pPr>
      <w:r>
        <w:t xml:space="preserve">L’attribut </w:t>
      </w:r>
      <w:r w:rsidRPr="00BF700B">
        <w:rPr>
          <w:rStyle w:val="Code12pt"/>
        </w:rPr>
        <w:t>headers</w:t>
      </w:r>
      <w:r>
        <w:t xml:space="preserve"> ne doit pas être utilisé en combinaison de l’attribut </w:t>
      </w:r>
      <w:r w:rsidRPr="00BF700B">
        <w:rPr>
          <w:rStyle w:val="Code12pt"/>
        </w:rPr>
        <w:t>scope</w:t>
      </w:r>
      <w:r>
        <w:t>.</w:t>
      </w:r>
    </w:p>
    <w:p w14:paraId="766C7787" w14:textId="69E7C6CF" w:rsidR="003A3612" w:rsidRPr="00BF700B" w:rsidRDefault="00BF700B" w:rsidP="00BF700B">
      <w:pPr>
        <w:pStyle w:val="Remarque"/>
        <w:rPr>
          <w:b/>
          <w:bCs/>
        </w:rPr>
      </w:pPr>
      <w:r w:rsidRPr="00BF700B">
        <w:rPr>
          <w:b/>
          <w:bCs/>
          <w:noProof/>
        </w:rPr>
        <w:drawing>
          <wp:inline distT="0" distB="0" distL="0" distR="0" wp14:anchorId="46E6EEDE" wp14:editId="24668CFF">
            <wp:extent cx="168275" cy="182880"/>
            <wp:effectExtent l="0" t="0" r="3175" b="7620"/>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BF700B">
        <w:rPr>
          <w:b/>
          <w:bCs/>
        </w:rPr>
        <w:t> </w:t>
      </w:r>
      <w:r w:rsidR="003A3612" w:rsidRPr="00BF700B">
        <w:rPr>
          <w:b/>
          <w:bCs/>
        </w:rPr>
        <w:t>Remarque</w:t>
      </w:r>
    </w:p>
    <w:p w14:paraId="3A3279B1" w14:textId="77777777" w:rsidR="003A3612" w:rsidRDefault="003A3612" w:rsidP="00BF700B">
      <w:pPr>
        <w:pStyle w:val="Remarque"/>
      </w:pPr>
      <w:r>
        <w:t xml:space="preserve">Une bonne pratique d’accessibilité consiste à respecter un ordre logique lorsque les valeurs des attributs </w:t>
      </w:r>
      <w:r w:rsidRPr="00BF700B">
        <w:rPr>
          <w:rStyle w:val="Code12pt"/>
        </w:rPr>
        <w:t>id</w:t>
      </w:r>
      <w:r>
        <w:t xml:space="preserve"> des cellules d’entêtes associées à une cellule de données sont intégrées dans l’attribut </w:t>
      </w:r>
      <w:r w:rsidRPr="00BF700B">
        <w:rPr>
          <w:rStyle w:val="Code12pt"/>
        </w:rPr>
        <w:t>headers</w:t>
      </w:r>
      <w:r>
        <w:t xml:space="preserve"> de cette dernière.</w:t>
      </w:r>
    </w:p>
    <w:p w14:paraId="3D735AAF" w14:textId="77777777" w:rsidR="003A3612" w:rsidRDefault="003A3612" w:rsidP="00BF700B">
      <w:pPr>
        <w:pStyle w:val="Remarque"/>
      </w:pPr>
      <w:r>
        <w:t>En effet, un lecteur d’écran (synthèse vocale et/ou plage braille) annoncera les entêtes dans cet ordre.</w:t>
      </w:r>
    </w:p>
    <w:p w14:paraId="0D6ACE2F" w14:textId="77777777" w:rsidR="003A3612" w:rsidRDefault="003A3612" w:rsidP="00BF700B">
      <w:pPr>
        <w:pStyle w:val="Titre2Sans"/>
      </w:pPr>
      <w:bookmarkStart w:id="94" w:name="_Toc137217568"/>
      <w:r>
        <w:lastRenderedPageBreak/>
        <w:t>Veiller à la cohérence de l’ordre du flux HTML d’une page à l’autre</w:t>
      </w:r>
      <w:bookmarkEnd w:id="94"/>
    </w:p>
    <w:p w14:paraId="5574960C" w14:textId="77777777" w:rsidR="003A3612" w:rsidRDefault="003A3612" w:rsidP="003A3612">
      <w:r>
        <w:t>L’ordre d’intégration des principaux blocs dans le flux HTML doit rester cohérent d’une page à l’autre du site.</w:t>
      </w:r>
    </w:p>
    <w:p w14:paraId="74AD344E" w14:textId="77777777" w:rsidR="003A3612" w:rsidRDefault="003A3612" w:rsidP="003A3612">
      <w:r>
        <w:t>Par exemple, si le menu secondaire est placé après le contenu principal, il est important de conserver cet ordre sur l’ensemble des pages du site.</w:t>
      </w:r>
    </w:p>
    <w:p w14:paraId="33BC8E65" w14:textId="77777777" w:rsidR="003A3612" w:rsidRDefault="003A3612" w:rsidP="00BF700B">
      <w:pPr>
        <w:pStyle w:val="Titre2Sans"/>
      </w:pPr>
      <w:bookmarkStart w:id="95" w:name="_Toc137217569"/>
      <w:r>
        <w:t>Veiller à l’ordre de lecture des tableaux de mise en forme</w:t>
      </w:r>
      <w:bookmarkEnd w:id="95"/>
    </w:p>
    <w:p w14:paraId="63AF8E7C" w14:textId="77777777" w:rsidR="003A3612" w:rsidRPr="00617E63" w:rsidRDefault="003A3612" w:rsidP="003A3612">
      <w:pPr>
        <w:rPr>
          <w:spacing w:val="-2"/>
        </w:rPr>
      </w:pPr>
      <w:r w:rsidRPr="00617E63">
        <w:rPr>
          <w:spacing w:val="-2"/>
        </w:rPr>
        <w:t>Lorsqu’une personne utilise un lecteur d’écran (synthèse vocale et/ou plage braille) pour accéder à un tableau de mise en forme, son contenu est restitué de manière linéaire. C’est-à-dire que le contenu du tableau est lu cellule après cellule, de gauche à droite et ligne après ligne.</w:t>
      </w:r>
    </w:p>
    <w:p w14:paraId="60FA040F" w14:textId="77777777" w:rsidR="003A3612" w:rsidRDefault="003A3612" w:rsidP="003A3612">
      <w:r>
        <w:t>Il faut donc veiller à ce que l’ordre de lecture reste cohérent dans chaque tableau de mise en forme.</w:t>
      </w:r>
    </w:p>
    <w:p w14:paraId="727AAB8E" w14:textId="2CD9DC7F" w:rsidR="003A3612" w:rsidRDefault="003A3612" w:rsidP="003A3612">
      <w:r>
        <w:t>Par exemple, si le code source qui suit est utilisé, l’ordre de lecture est</w:t>
      </w:r>
      <w:r w:rsidR="00617E63">
        <w:t> </w:t>
      </w:r>
      <w:r>
        <w:t>:</w:t>
      </w:r>
    </w:p>
    <w:p w14:paraId="67146D4E" w14:textId="6DD275F7" w:rsidR="003A3612" w:rsidRDefault="003A3612">
      <w:pPr>
        <w:pStyle w:val="Paragraphedeliste"/>
        <w:numPr>
          <w:ilvl w:val="0"/>
          <w:numId w:val="20"/>
        </w:numPr>
      </w:pPr>
      <w:r>
        <w:t>Prénom.</w:t>
      </w:r>
    </w:p>
    <w:p w14:paraId="15B239F5" w14:textId="1D183C2E" w:rsidR="003A3612" w:rsidRDefault="003A3612">
      <w:pPr>
        <w:pStyle w:val="Paragraphedeliste"/>
        <w:numPr>
          <w:ilvl w:val="0"/>
          <w:numId w:val="20"/>
        </w:numPr>
      </w:pPr>
      <w:r>
        <w:t>Nom.</w:t>
      </w:r>
    </w:p>
    <w:p w14:paraId="71661FB4" w14:textId="343D72B6" w:rsidR="003A3612" w:rsidRDefault="003A3612">
      <w:pPr>
        <w:pStyle w:val="Paragraphedeliste"/>
        <w:numPr>
          <w:ilvl w:val="0"/>
          <w:numId w:val="20"/>
        </w:numPr>
      </w:pPr>
      <w:r>
        <w:t>Âge.</w:t>
      </w:r>
    </w:p>
    <w:p w14:paraId="75DB22F7" w14:textId="60081C50" w:rsidR="003A3612" w:rsidRDefault="003A3612">
      <w:pPr>
        <w:pStyle w:val="Paragraphedeliste"/>
        <w:numPr>
          <w:ilvl w:val="0"/>
          <w:numId w:val="20"/>
        </w:numPr>
      </w:pPr>
      <w:r>
        <w:t>Champ « Prénom ».</w:t>
      </w:r>
    </w:p>
    <w:p w14:paraId="72D95131" w14:textId="7FE5D45E" w:rsidR="003A3612" w:rsidRDefault="003A3612">
      <w:pPr>
        <w:pStyle w:val="Paragraphedeliste"/>
        <w:numPr>
          <w:ilvl w:val="0"/>
          <w:numId w:val="20"/>
        </w:numPr>
      </w:pPr>
      <w:r>
        <w:t>Champ « Nom ».</w:t>
      </w:r>
    </w:p>
    <w:p w14:paraId="160CC18F" w14:textId="0773036E" w:rsidR="003A3612" w:rsidRDefault="00617E63">
      <w:pPr>
        <w:pStyle w:val="Paragraphedeliste"/>
        <w:numPr>
          <w:ilvl w:val="0"/>
          <w:numId w:val="20"/>
        </w:numPr>
      </w:pPr>
      <w:r w:rsidRPr="00C1750D">
        <w:rPr>
          <w:rFonts w:cs="Segoe UI"/>
          <w:noProof/>
          <w:color w:val="222222"/>
        </w:rPr>
        <w:drawing>
          <wp:anchor distT="0" distB="0" distL="114300" distR="114300" simplePos="0" relativeHeight="251679744" behindDoc="0" locked="0" layoutInCell="1" allowOverlap="1" wp14:anchorId="4754DF1C" wp14:editId="430B4DF9">
            <wp:simplePos x="0" y="0"/>
            <wp:positionH relativeFrom="column">
              <wp:posOffset>-147793</wp:posOffset>
            </wp:positionH>
            <wp:positionV relativeFrom="paragraph">
              <wp:posOffset>273050</wp:posOffset>
            </wp:positionV>
            <wp:extent cx="190500" cy="180975"/>
            <wp:effectExtent l="0" t="0" r="0" b="9525"/>
            <wp:wrapNone/>
            <wp:docPr id="327" name="Imag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3A3612">
        <w:t>Champ « Âge ».</w:t>
      </w:r>
    </w:p>
    <w:p w14:paraId="026A4F10" w14:textId="6FAFE79D" w:rsidR="003A3612" w:rsidRDefault="003A3612" w:rsidP="00617E63">
      <w:pPr>
        <w:pStyle w:val="CodeexempleHTMLencadr"/>
      </w:pPr>
      <w:r>
        <w:t>&lt;table role="presentation"&gt;</w:t>
      </w:r>
    </w:p>
    <w:p w14:paraId="4367D08F" w14:textId="4FC659E2" w:rsidR="003A3612" w:rsidRDefault="003A3612" w:rsidP="00617E63">
      <w:pPr>
        <w:pStyle w:val="CodeexempleHTMLencadr"/>
      </w:pPr>
      <w:r>
        <w:t xml:space="preserve"> &lt;tr&gt;</w:t>
      </w:r>
    </w:p>
    <w:p w14:paraId="00B8DD31" w14:textId="77777777" w:rsidR="003A3612" w:rsidRDefault="003A3612" w:rsidP="00617E63">
      <w:pPr>
        <w:pStyle w:val="CodeexempleHTMLencadr"/>
      </w:pPr>
      <w:r>
        <w:t xml:space="preserve">  &lt;td&gt;&lt;label for="prenom"&gt;Prénom&lt;/label&gt;&lt;/td&gt;</w:t>
      </w:r>
    </w:p>
    <w:p w14:paraId="4F0A3FBF" w14:textId="77777777" w:rsidR="003A3612" w:rsidRDefault="003A3612" w:rsidP="00617E63">
      <w:pPr>
        <w:pStyle w:val="CodeexempleHTMLencadr"/>
      </w:pPr>
      <w:r>
        <w:t xml:space="preserve">  &lt;td&gt;&lt;label for="nom"&gt;Nom&lt;/label&gt;&lt;/td&gt;</w:t>
      </w:r>
    </w:p>
    <w:p w14:paraId="573C5CE6" w14:textId="77777777" w:rsidR="003A3612" w:rsidRDefault="003A3612" w:rsidP="00617E63">
      <w:pPr>
        <w:pStyle w:val="CodeexempleHTMLencadr"/>
      </w:pPr>
      <w:r>
        <w:t xml:space="preserve">  &lt;td&gt;&lt;label for="age"&gt;Âge&lt;/label&gt;&lt;/td&gt;</w:t>
      </w:r>
    </w:p>
    <w:p w14:paraId="41C4D90B" w14:textId="77777777" w:rsidR="003A3612" w:rsidRDefault="003A3612" w:rsidP="00617E63">
      <w:pPr>
        <w:pStyle w:val="CodeexempleHTMLencadr"/>
      </w:pPr>
      <w:r>
        <w:t xml:space="preserve"> &lt;/tr&gt;</w:t>
      </w:r>
    </w:p>
    <w:p w14:paraId="37C74DA5" w14:textId="77777777" w:rsidR="003A3612" w:rsidRDefault="003A3612" w:rsidP="00617E63">
      <w:pPr>
        <w:pStyle w:val="CodeexempleHTMLencadr"/>
      </w:pPr>
      <w:r>
        <w:t xml:space="preserve"> &lt;tr&gt;</w:t>
      </w:r>
    </w:p>
    <w:p w14:paraId="73FA73D4" w14:textId="77777777" w:rsidR="003A3612" w:rsidRDefault="003A3612" w:rsidP="00617E63">
      <w:pPr>
        <w:pStyle w:val="CodeexempleHTMLencadr"/>
      </w:pPr>
      <w:r>
        <w:t xml:space="preserve">  &lt;td&gt;&lt;input type="text" name="prenom" id="prenom" /&gt;&lt;/td&gt;</w:t>
      </w:r>
    </w:p>
    <w:p w14:paraId="6A3A7164" w14:textId="77777777" w:rsidR="003A3612" w:rsidRDefault="003A3612" w:rsidP="00617E63">
      <w:pPr>
        <w:pStyle w:val="CodeexempleHTMLencadr"/>
      </w:pPr>
      <w:r>
        <w:t xml:space="preserve">  &lt;td&gt;&lt;input type="text" name="nom" id="nom" /&gt;&lt;/td&gt;</w:t>
      </w:r>
    </w:p>
    <w:p w14:paraId="5F1D0063" w14:textId="77777777" w:rsidR="003A3612" w:rsidRDefault="003A3612" w:rsidP="00617E63">
      <w:pPr>
        <w:pStyle w:val="CodeexempleHTMLencadr"/>
      </w:pPr>
      <w:r>
        <w:t xml:space="preserve">  &lt;td&gt;&lt;input type="text" name="age" id="age" /&gt;&lt;/td&gt;</w:t>
      </w:r>
    </w:p>
    <w:p w14:paraId="76A4C7DA" w14:textId="77777777" w:rsidR="003A3612" w:rsidRDefault="003A3612" w:rsidP="00617E63">
      <w:pPr>
        <w:pStyle w:val="CodeexempleHTMLencadr"/>
      </w:pPr>
      <w:r>
        <w:t xml:space="preserve"> &lt;/tr&gt;</w:t>
      </w:r>
    </w:p>
    <w:p w14:paraId="2A93F9FF" w14:textId="77777777" w:rsidR="003A3612" w:rsidRDefault="003A3612" w:rsidP="00617E63">
      <w:pPr>
        <w:pStyle w:val="CodeexempleHTMLencadr"/>
      </w:pPr>
      <w:r>
        <w:t>&lt;/table&gt;</w:t>
      </w:r>
    </w:p>
    <w:p w14:paraId="09EA7299" w14:textId="44E6B0E5" w:rsidR="003A3612" w:rsidRDefault="00617E63" w:rsidP="00617E63">
      <w:pPr>
        <w:jc w:val="center"/>
      </w:pPr>
      <w:r w:rsidRPr="00C1750D">
        <w:rPr>
          <w:rFonts w:cs="Segoe UI"/>
          <w:noProof/>
          <w:color w:val="222222"/>
        </w:rPr>
        <w:lastRenderedPageBreak/>
        <w:drawing>
          <wp:inline distT="0" distB="0" distL="0" distR="0" wp14:anchorId="611D25D2" wp14:editId="3640C0F5">
            <wp:extent cx="4316095" cy="855980"/>
            <wp:effectExtent l="19050" t="19050" r="27305" b="20320"/>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6095" cy="855980"/>
                    </a:xfrm>
                    <a:prstGeom prst="rect">
                      <a:avLst/>
                    </a:prstGeom>
                    <a:noFill/>
                    <a:ln w="3175" cmpd="sng">
                      <a:solidFill>
                        <a:srgbClr val="D9D9D9"/>
                      </a:solidFill>
                      <a:miter lim="800000"/>
                      <a:headEnd/>
                      <a:tailEnd/>
                    </a:ln>
                    <a:effectLst/>
                  </pic:spPr>
                </pic:pic>
              </a:graphicData>
            </a:graphic>
          </wp:inline>
        </w:drawing>
      </w:r>
    </w:p>
    <w:p w14:paraId="023B0B96" w14:textId="0DD21541" w:rsidR="003A3612" w:rsidRDefault="00617E63" w:rsidP="003A3612">
      <w:r w:rsidRPr="00C1750D">
        <w:rPr>
          <w:rFonts w:cs="Segoe UI"/>
          <w:noProof/>
          <w:color w:val="222222"/>
        </w:rPr>
        <w:drawing>
          <wp:anchor distT="0" distB="0" distL="114300" distR="114300" simplePos="0" relativeHeight="251681792" behindDoc="0" locked="0" layoutInCell="1" allowOverlap="1" wp14:anchorId="404AE6F8" wp14:editId="51C9F1FE">
            <wp:simplePos x="0" y="0"/>
            <wp:positionH relativeFrom="column">
              <wp:posOffset>-189865</wp:posOffset>
            </wp:positionH>
            <wp:positionV relativeFrom="paragraph">
              <wp:posOffset>492287</wp:posOffset>
            </wp:positionV>
            <wp:extent cx="257175" cy="190500"/>
            <wp:effectExtent l="0" t="0" r="9525" b="0"/>
            <wp:wrapNone/>
            <wp:docPr id="326" name="Imag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3A3612">
        <w:t>Pour obtenir un ordre de lecture cohérent tout en conservant le tableau de mise en forme, opter pour</w:t>
      </w:r>
      <w:r>
        <w:t> </w:t>
      </w:r>
      <w:r w:rsidR="003A3612">
        <w:t>:</w:t>
      </w:r>
    </w:p>
    <w:p w14:paraId="2E382F38" w14:textId="1453708F" w:rsidR="003A3612" w:rsidRDefault="003A3612" w:rsidP="00617E63">
      <w:pPr>
        <w:pStyle w:val="CodeexempleHTMLencadr"/>
      </w:pPr>
      <w:r>
        <w:t>&lt;table role="presentation"&gt;</w:t>
      </w:r>
    </w:p>
    <w:p w14:paraId="3C7833E4" w14:textId="54EC71AE" w:rsidR="003A3612" w:rsidRDefault="003A3612" w:rsidP="00617E63">
      <w:pPr>
        <w:pStyle w:val="CodeexempleHTMLencadr"/>
      </w:pPr>
      <w:r>
        <w:t xml:space="preserve"> &lt;tr&gt;</w:t>
      </w:r>
    </w:p>
    <w:p w14:paraId="6A6B7350" w14:textId="77777777" w:rsidR="003A3612" w:rsidRDefault="003A3612" w:rsidP="00617E63">
      <w:pPr>
        <w:pStyle w:val="CodeexempleHTMLencadr"/>
      </w:pPr>
      <w:r>
        <w:t xml:space="preserve">  &lt;td&gt;</w:t>
      </w:r>
    </w:p>
    <w:p w14:paraId="3733BAD3" w14:textId="77777777" w:rsidR="003A3612" w:rsidRDefault="003A3612" w:rsidP="00617E63">
      <w:pPr>
        <w:pStyle w:val="CodeexempleHTMLencadr"/>
      </w:pPr>
      <w:r>
        <w:t xml:space="preserve">   &lt;label for="prenom"&gt;Prénom&lt;/label&gt;</w:t>
      </w:r>
    </w:p>
    <w:p w14:paraId="569306AB" w14:textId="77777777" w:rsidR="003A3612" w:rsidRDefault="003A3612" w:rsidP="00617E63">
      <w:pPr>
        <w:pStyle w:val="CodeexempleHTMLencadr"/>
      </w:pPr>
      <w:r>
        <w:t xml:space="preserve">   &lt;input type="text" name="prenom" id="prenom" /&gt;</w:t>
      </w:r>
    </w:p>
    <w:p w14:paraId="6173BC0A" w14:textId="77777777" w:rsidR="003A3612" w:rsidRDefault="003A3612" w:rsidP="00617E63">
      <w:pPr>
        <w:pStyle w:val="CodeexempleHTMLencadr"/>
      </w:pPr>
      <w:r>
        <w:t xml:space="preserve">  &lt;/td&gt;</w:t>
      </w:r>
    </w:p>
    <w:p w14:paraId="3001B762" w14:textId="77777777" w:rsidR="003A3612" w:rsidRDefault="003A3612" w:rsidP="00617E63">
      <w:pPr>
        <w:pStyle w:val="CodeexempleHTMLencadr"/>
      </w:pPr>
      <w:r>
        <w:t xml:space="preserve">  &lt;td&gt;</w:t>
      </w:r>
    </w:p>
    <w:p w14:paraId="4CE4E5B8" w14:textId="77777777" w:rsidR="003A3612" w:rsidRDefault="003A3612" w:rsidP="00617E63">
      <w:pPr>
        <w:pStyle w:val="CodeexempleHTMLencadr"/>
      </w:pPr>
      <w:r>
        <w:t xml:space="preserve">   &lt;label for="nom"&gt;Nom&lt;/label&gt;</w:t>
      </w:r>
    </w:p>
    <w:p w14:paraId="044DA9C0" w14:textId="77777777" w:rsidR="003A3612" w:rsidRDefault="003A3612" w:rsidP="00617E63">
      <w:pPr>
        <w:pStyle w:val="CodeexempleHTMLencadr"/>
      </w:pPr>
      <w:r>
        <w:t xml:space="preserve">   &lt;input type="text" name="nom" id="nom" /&gt;</w:t>
      </w:r>
    </w:p>
    <w:p w14:paraId="3275DF6D" w14:textId="77777777" w:rsidR="003A3612" w:rsidRDefault="003A3612" w:rsidP="00617E63">
      <w:pPr>
        <w:pStyle w:val="CodeexempleHTMLencadr"/>
      </w:pPr>
      <w:r>
        <w:t xml:space="preserve">  &lt;/td&gt;</w:t>
      </w:r>
    </w:p>
    <w:p w14:paraId="6F0926AC" w14:textId="77777777" w:rsidR="003A3612" w:rsidRDefault="003A3612" w:rsidP="00617E63">
      <w:pPr>
        <w:pStyle w:val="CodeexempleHTMLencadr"/>
      </w:pPr>
      <w:r>
        <w:t xml:space="preserve">  &lt;td&gt;</w:t>
      </w:r>
    </w:p>
    <w:p w14:paraId="4D1D78AA" w14:textId="77777777" w:rsidR="003A3612" w:rsidRDefault="003A3612" w:rsidP="00617E63">
      <w:pPr>
        <w:pStyle w:val="CodeexempleHTMLencadr"/>
      </w:pPr>
      <w:r>
        <w:t xml:space="preserve">   &lt;label for="age"&gt;Âge&lt;/label&gt;</w:t>
      </w:r>
    </w:p>
    <w:p w14:paraId="7EAAE60C" w14:textId="77777777" w:rsidR="003A3612" w:rsidRDefault="003A3612" w:rsidP="00617E63">
      <w:pPr>
        <w:pStyle w:val="CodeexempleHTMLencadr"/>
      </w:pPr>
      <w:r>
        <w:t xml:space="preserve">   &lt;input type="text" name="age" id="age" /&gt;</w:t>
      </w:r>
    </w:p>
    <w:p w14:paraId="7D4867D2" w14:textId="77777777" w:rsidR="003A3612" w:rsidRDefault="003A3612" w:rsidP="00617E63">
      <w:pPr>
        <w:pStyle w:val="CodeexempleHTMLencadr"/>
      </w:pPr>
      <w:r>
        <w:t xml:space="preserve">  &lt;/td&gt;</w:t>
      </w:r>
    </w:p>
    <w:p w14:paraId="5DC3E118" w14:textId="77777777" w:rsidR="003A3612" w:rsidRDefault="003A3612" w:rsidP="00617E63">
      <w:pPr>
        <w:pStyle w:val="CodeexempleHTMLencadr"/>
      </w:pPr>
      <w:r>
        <w:t xml:space="preserve"> &lt;/tr&gt;</w:t>
      </w:r>
    </w:p>
    <w:p w14:paraId="3E9F2EA9" w14:textId="77777777" w:rsidR="003A3612" w:rsidRDefault="003A3612" w:rsidP="00617E63">
      <w:pPr>
        <w:pStyle w:val="CodeexempleHTMLencadr"/>
      </w:pPr>
      <w:r>
        <w:t>&lt;/table&gt;</w:t>
      </w:r>
    </w:p>
    <w:p w14:paraId="7BCDD42B" w14:textId="3DF15246" w:rsidR="003A3612" w:rsidRDefault="00617E63" w:rsidP="00617E63">
      <w:pPr>
        <w:jc w:val="center"/>
      </w:pPr>
      <w:r w:rsidRPr="00C1750D">
        <w:rPr>
          <w:rFonts w:cs="Segoe UI"/>
          <w:noProof/>
          <w:color w:val="222222"/>
        </w:rPr>
        <w:drawing>
          <wp:inline distT="0" distB="0" distL="0" distR="0" wp14:anchorId="6DEE2769" wp14:editId="646ADB22">
            <wp:extent cx="4316095" cy="855980"/>
            <wp:effectExtent l="19050" t="19050" r="27305" b="20320"/>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6095" cy="855980"/>
                    </a:xfrm>
                    <a:prstGeom prst="rect">
                      <a:avLst/>
                    </a:prstGeom>
                    <a:noFill/>
                    <a:ln w="3175" cmpd="sng">
                      <a:solidFill>
                        <a:srgbClr val="D9D9D9"/>
                      </a:solidFill>
                      <a:miter lim="800000"/>
                      <a:headEnd/>
                      <a:tailEnd/>
                    </a:ln>
                    <a:effectLst/>
                  </pic:spPr>
                </pic:pic>
              </a:graphicData>
            </a:graphic>
          </wp:inline>
        </w:drawing>
      </w:r>
    </w:p>
    <w:p w14:paraId="22518077" w14:textId="4ADFD9E3" w:rsidR="003A3612" w:rsidRPr="00617E63" w:rsidRDefault="00617E63" w:rsidP="00617E63">
      <w:pPr>
        <w:pStyle w:val="Attention"/>
        <w:rPr>
          <w:b/>
          <w:bCs/>
        </w:rPr>
      </w:pPr>
      <w:r w:rsidRPr="00617E63">
        <w:rPr>
          <w:b/>
          <w:bCs/>
          <w:noProof/>
        </w:rPr>
        <w:drawing>
          <wp:inline distT="0" distB="0" distL="0" distR="0" wp14:anchorId="59A20F6C" wp14:editId="3936769B">
            <wp:extent cx="182880" cy="182880"/>
            <wp:effectExtent l="0" t="0" r="7620" b="7620"/>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17E63">
        <w:rPr>
          <w:b/>
          <w:bCs/>
        </w:rPr>
        <w:t> </w:t>
      </w:r>
      <w:r w:rsidR="003A3612" w:rsidRPr="00617E63">
        <w:rPr>
          <w:b/>
          <w:bCs/>
        </w:rPr>
        <w:t>Attention</w:t>
      </w:r>
    </w:p>
    <w:p w14:paraId="2BBA1F09" w14:textId="77777777" w:rsidR="003A3612" w:rsidRDefault="003A3612" w:rsidP="00617E63">
      <w:pPr>
        <w:pStyle w:val="Attention"/>
      </w:pPr>
      <w:r>
        <w:t>Afin de faciliter la lecture par les aides techniques et de garantir l’ordre de lecture, il est fortement recommandé de limiter l’imbrication des tableaux de mise en forme.</w:t>
      </w:r>
    </w:p>
    <w:p w14:paraId="21EB2872" w14:textId="1E4572E4" w:rsidR="003A3612" w:rsidRDefault="003A3612" w:rsidP="00617E63">
      <w:pPr>
        <w:pStyle w:val="Titre1Sans"/>
      </w:pPr>
      <w:bookmarkStart w:id="96" w:name="_Toc137217570"/>
      <w:r>
        <w:lastRenderedPageBreak/>
        <w:t>Bonnes pratiques</w:t>
      </w:r>
      <w:bookmarkEnd w:id="96"/>
    </w:p>
    <w:p w14:paraId="73B3C149" w14:textId="77777777" w:rsidR="009D7F5D" w:rsidRDefault="009D7F5D" w:rsidP="009D7F5D">
      <w:r>
        <w:t>En complément des règles obligatoires détaillées dans les sections précédentes de cette notice, la prise en compte des bonnes pratiques listées ci-dessous a un impact bénéfique pour les personnes en situation de handicap.</w:t>
      </w:r>
    </w:p>
    <w:p w14:paraId="520B0EB2" w14:textId="77777777" w:rsidR="009D7F5D" w:rsidRPr="009D7F5D" w:rsidRDefault="009D7F5D" w:rsidP="009D7F5D">
      <w:pPr>
        <w:rPr>
          <w:b/>
          <w:bCs/>
        </w:rPr>
      </w:pPr>
      <w:r w:rsidRPr="009D7F5D">
        <w:rPr>
          <w:b/>
          <w:bCs/>
        </w:rPr>
        <w:t>Par conséquent, nous vous recommandons fortement de les appliquer.</w:t>
      </w:r>
    </w:p>
    <w:p w14:paraId="0D3FA233" w14:textId="77777777" w:rsidR="009D7F5D" w:rsidRDefault="009D7F5D" w:rsidP="009D7F5D">
      <w:pPr>
        <w:pStyle w:val="Titre2Sans"/>
      </w:pPr>
      <w:bookmarkStart w:id="97" w:name="_Toc137217571"/>
      <w:r>
        <w:t xml:space="preserve">Baliser les sigles avec </w:t>
      </w:r>
      <w:r w:rsidRPr="00466AE6">
        <w:rPr>
          <w:rStyle w:val="Code14pt"/>
        </w:rPr>
        <w:t>&lt;</w:t>
      </w:r>
      <w:proofErr w:type="spellStart"/>
      <w:r w:rsidRPr="00466AE6">
        <w:rPr>
          <w:rStyle w:val="Code14pt"/>
        </w:rPr>
        <w:t>abbr</w:t>
      </w:r>
      <w:proofErr w:type="spellEnd"/>
      <w:r w:rsidRPr="00466AE6">
        <w:rPr>
          <w:rStyle w:val="Code14pt"/>
        </w:rPr>
        <w:t>&gt;</w:t>
      </w:r>
      <w:bookmarkEnd w:id="97"/>
    </w:p>
    <w:p w14:paraId="5D3E48B4" w14:textId="77777777" w:rsidR="009D7F5D" w:rsidRDefault="009D7F5D" w:rsidP="00466AE6">
      <w:pPr>
        <w:pStyle w:val="Titre2Sans"/>
      </w:pPr>
      <w:bookmarkStart w:id="98" w:name="_Toc137217572"/>
      <w:r>
        <w:t>Fusionner les liens adjacents pointant vers la même page</w:t>
      </w:r>
      <w:bookmarkEnd w:id="98"/>
    </w:p>
    <w:p w14:paraId="39781ADA" w14:textId="77777777" w:rsidR="009D7F5D" w:rsidRDefault="009D7F5D" w:rsidP="009D7F5D">
      <w:r>
        <w:t xml:space="preserve">Lorsque plusieurs liens pointant vers la même page sont accolés, il est recommandé de les fusionner dans une seule et même balise </w:t>
      </w:r>
      <w:r w:rsidRPr="00466AE6">
        <w:rPr>
          <w:rStyle w:val="Code12pt"/>
        </w:rPr>
        <w:t>&lt;a&gt;</w:t>
      </w:r>
      <w:r>
        <w:t>.</w:t>
      </w:r>
    </w:p>
    <w:p w14:paraId="4FAAE187" w14:textId="5038AE9C" w:rsidR="009D7F5D" w:rsidRDefault="00466AE6" w:rsidP="00466AE6">
      <w:pPr>
        <w:jc w:val="center"/>
      </w:pPr>
      <w:r w:rsidRPr="00C1750D">
        <w:rPr>
          <w:rFonts w:cs="Segoe UI"/>
          <w:noProof/>
          <w:color w:val="222222"/>
        </w:rPr>
        <w:drawing>
          <wp:inline distT="0" distB="0" distL="0" distR="0" wp14:anchorId="298F6FD7" wp14:editId="7EC2446C">
            <wp:extent cx="5698490" cy="1331595"/>
            <wp:effectExtent l="19050" t="19050" r="16510" b="20955"/>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8490" cy="1331595"/>
                    </a:xfrm>
                    <a:prstGeom prst="rect">
                      <a:avLst/>
                    </a:prstGeom>
                    <a:noFill/>
                    <a:ln w="3175" cmpd="sng">
                      <a:solidFill>
                        <a:srgbClr val="D9D9D9"/>
                      </a:solidFill>
                      <a:miter lim="800000"/>
                      <a:headEnd/>
                      <a:tailEnd/>
                    </a:ln>
                    <a:effectLst/>
                  </pic:spPr>
                </pic:pic>
              </a:graphicData>
            </a:graphic>
          </wp:inline>
        </w:drawing>
      </w:r>
    </w:p>
    <w:p w14:paraId="699AEB0E" w14:textId="2CC3D0A8" w:rsidR="009D7F5D" w:rsidRDefault="00466AE6" w:rsidP="009D7F5D">
      <w:r w:rsidRPr="00C1750D">
        <w:rPr>
          <w:rFonts w:cs="Segoe UI"/>
          <w:noProof/>
          <w:color w:val="222222"/>
        </w:rPr>
        <w:drawing>
          <wp:anchor distT="0" distB="0" distL="114300" distR="114300" simplePos="0" relativeHeight="251683840" behindDoc="0" locked="0" layoutInCell="1" allowOverlap="1" wp14:anchorId="5670230A" wp14:editId="6147868B">
            <wp:simplePos x="0" y="0"/>
            <wp:positionH relativeFrom="column">
              <wp:posOffset>-152400</wp:posOffset>
            </wp:positionH>
            <wp:positionV relativeFrom="paragraph">
              <wp:posOffset>490058</wp:posOffset>
            </wp:positionV>
            <wp:extent cx="190500" cy="180975"/>
            <wp:effectExtent l="0" t="0" r="0" b="9525"/>
            <wp:wrapNone/>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Voici par exemple une intégration </w:t>
      </w:r>
      <w:r w:rsidR="009D7F5D" w:rsidRPr="00466AE6">
        <w:rPr>
          <w:b/>
          <w:bCs/>
        </w:rPr>
        <w:t>non recommandée</w:t>
      </w:r>
      <w:r w:rsidR="009D7F5D">
        <w:t xml:space="preserve"> d’une image, d’un titre, d’une date et d’un texte introductif adjacents servant de lien vers le détail d’une actualité</w:t>
      </w:r>
      <w:r>
        <w:t> :</w:t>
      </w:r>
    </w:p>
    <w:p w14:paraId="77387151" w14:textId="202E56C7" w:rsidR="009D7F5D" w:rsidRDefault="009D7F5D" w:rsidP="00466AE6">
      <w:pPr>
        <w:pStyle w:val="CodeexempleHTMLencadr"/>
      </w:pPr>
      <w:r>
        <w:t>&lt;a href="…"&gt;</w:t>
      </w:r>
    </w:p>
    <w:p w14:paraId="4B602C95" w14:textId="77777777" w:rsidR="009D7F5D" w:rsidRDefault="009D7F5D" w:rsidP="00466AE6">
      <w:pPr>
        <w:pStyle w:val="CodeexempleHTMLencadr"/>
      </w:pPr>
      <w:r>
        <w:t xml:space="preserve">   &lt;img src="boulonnais.jpg" alt="Un jeudi dans le Boulonnais" /&gt;</w:t>
      </w:r>
    </w:p>
    <w:p w14:paraId="439B2938" w14:textId="77777777" w:rsidR="009D7F5D" w:rsidRDefault="009D7F5D" w:rsidP="00466AE6">
      <w:pPr>
        <w:pStyle w:val="CodeexempleHTMLencadr"/>
      </w:pPr>
      <w:r>
        <w:t>&lt;/a&gt;</w:t>
      </w:r>
    </w:p>
    <w:p w14:paraId="3289220F" w14:textId="77777777" w:rsidR="009D7F5D" w:rsidRDefault="009D7F5D" w:rsidP="00466AE6">
      <w:pPr>
        <w:pStyle w:val="CodeexempleHTMLencadr"/>
      </w:pPr>
      <w:r>
        <w:t>&lt;h2&gt;&lt;a href="…"&gt;Un jeudi dans le Boulonnais&lt;/a&gt;&lt;/h2&gt;</w:t>
      </w:r>
    </w:p>
    <w:p w14:paraId="51EC75AF" w14:textId="77777777" w:rsidR="009D7F5D" w:rsidRDefault="009D7F5D" w:rsidP="00466AE6">
      <w:pPr>
        <w:pStyle w:val="CodeexempleHTMLencadr"/>
      </w:pPr>
      <w:r>
        <w:t>&lt;p class="date"&gt;</w:t>
      </w:r>
    </w:p>
    <w:p w14:paraId="776BAB6A" w14:textId="77777777" w:rsidR="009D7F5D" w:rsidRDefault="009D7F5D" w:rsidP="00466AE6">
      <w:pPr>
        <w:pStyle w:val="CodeexempleHTMLencadr"/>
      </w:pPr>
      <w:r>
        <w:t xml:space="preserve">   &lt;a href="…"&gt;Publié le 13 mai 2016&lt;/a&gt;</w:t>
      </w:r>
    </w:p>
    <w:p w14:paraId="789BF079" w14:textId="77777777" w:rsidR="009D7F5D" w:rsidRDefault="009D7F5D" w:rsidP="00466AE6">
      <w:pPr>
        <w:pStyle w:val="CodeexempleHTMLencadr"/>
      </w:pPr>
      <w:r>
        <w:t>&lt;/p&gt;</w:t>
      </w:r>
    </w:p>
    <w:p w14:paraId="1165529D" w14:textId="77777777" w:rsidR="009D7F5D" w:rsidRDefault="009D7F5D" w:rsidP="00466AE6">
      <w:pPr>
        <w:pStyle w:val="CodeexempleHTMLencadr"/>
      </w:pPr>
      <w:r>
        <w:t>&lt;p class="intro"&gt;</w:t>
      </w:r>
    </w:p>
    <w:p w14:paraId="771EFFDD" w14:textId="77777777" w:rsidR="009D7F5D" w:rsidRDefault="009D7F5D" w:rsidP="00466AE6">
      <w:pPr>
        <w:pStyle w:val="CodeexempleHTMLencadr"/>
      </w:pPr>
      <w:r>
        <w:t xml:space="preserve">   &lt;a href="…"&gt;Michel Serin est allé à la rencontre des habitants et des acteurs locaux du Boulonnais. […]&lt;/a&gt;</w:t>
      </w:r>
    </w:p>
    <w:p w14:paraId="7B4AAF47" w14:textId="77777777" w:rsidR="009D7F5D" w:rsidRDefault="009D7F5D" w:rsidP="00466AE6">
      <w:pPr>
        <w:pStyle w:val="CodeexempleHTMLencadr"/>
      </w:pPr>
      <w:r>
        <w:t>&lt;/p&gt;</w:t>
      </w:r>
    </w:p>
    <w:p w14:paraId="7B332981" w14:textId="2150CE27" w:rsidR="009D7F5D" w:rsidRDefault="00466AE6" w:rsidP="00466AE6">
      <w:pPr>
        <w:pageBreakBefore/>
      </w:pPr>
      <w:r w:rsidRPr="00C1750D">
        <w:rPr>
          <w:rFonts w:cs="Segoe UI"/>
          <w:noProof/>
          <w:color w:val="222222"/>
        </w:rPr>
        <w:lastRenderedPageBreak/>
        <w:drawing>
          <wp:anchor distT="0" distB="0" distL="114300" distR="114300" simplePos="0" relativeHeight="251685888" behindDoc="0" locked="0" layoutInCell="1" allowOverlap="1" wp14:anchorId="6529C869" wp14:editId="2BAA9D67">
            <wp:simplePos x="0" y="0"/>
            <wp:positionH relativeFrom="column">
              <wp:posOffset>-190338</wp:posOffset>
            </wp:positionH>
            <wp:positionV relativeFrom="paragraph">
              <wp:posOffset>265430</wp:posOffset>
            </wp:positionV>
            <wp:extent cx="257175" cy="190500"/>
            <wp:effectExtent l="0" t="0" r="9525" b="0"/>
            <wp:wrapNone/>
            <wp:docPr id="324" name="Imag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Une intégration </w:t>
      </w:r>
      <w:r w:rsidR="009D7F5D" w:rsidRPr="00466AE6">
        <w:rPr>
          <w:b/>
          <w:bCs/>
        </w:rPr>
        <w:t>davantage accessible</w:t>
      </w:r>
      <w:r w:rsidR="009D7F5D">
        <w:t xml:space="preserve"> serait la suivante</w:t>
      </w:r>
      <w:r>
        <w:t> :</w:t>
      </w:r>
    </w:p>
    <w:p w14:paraId="74CC3DA9" w14:textId="00A42550" w:rsidR="009D7F5D" w:rsidRDefault="009D7F5D" w:rsidP="00466AE6">
      <w:pPr>
        <w:pStyle w:val="CodeexempleHTMLencadr"/>
      </w:pPr>
      <w:r>
        <w:t>&lt;a href="…"&gt;</w:t>
      </w:r>
    </w:p>
    <w:p w14:paraId="5A6669B7" w14:textId="77777777" w:rsidR="009D7F5D" w:rsidRDefault="009D7F5D" w:rsidP="00466AE6">
      <w:pPr>
        <w:pStyle w:val="CodeexempleHTMLencadr"/>
      </w:pPr>
      <w:r>
        <w:t xml:space="preserve">   &lt;img src="boulonnais.png" alt="" /&gt;</w:t>
      </w:r>
    </w:p>
    <w:p w14:paraId="25F26BEC" w14:textId="77777777" w:rsidR="009D7F5D" w:rsidRDefault="009D7F5D" w:rsidP="00466AE6">
      <w:pPr>
        <w:pStyle w:val="CodeexempleHTMLencadr"/>
      </w:pPr>
      <w:r>
        <w:t xml:space="preserve">   &lt;h2&gt;Un jeudi dans le Boulonnais&lt;/h2&gt;</w:t>
      </w:r>
    </w:p>
    <w:p w14:paraId="6022F96D" w14:textId="77777777" w:rsidR="009D7F5D" w:rsidRDefault="009D7F5D" w:rsidP="00466AE6">
      <w:pPr>
        <w:pStyle w:val="CodeexempleHTMLencadr"/>
      </w:pPr>
      <w:r>
        <w:t xml:space="preserve">   &lt;p class="date"&gt;Publié le 13 mai 2016&lt;/p&gt;</w:t>
      </w:r>
    </w:p>
    <w:p w14:paraId="38C7A962" w14:textId="24162D8B" w:rsidR="009D7F5D" w:rsidRDefault="009D7F5D" w:rsidP="00466AE6">
      <w:pPr>
        <w:pStyle w:val="CodeexempleHTMLencadr"/>
      </w:pPr>
      <w:r>
        <w:t xml:space="preserve">   &lt;p class="intro"&gt;Michel Serin est allé à la rencontre des habitants et des acteurs locaux du Boulonnais. […]&lt;/p&gt;</w:t>
      </w:r>
    </w:p>
    <w:p w14:paraId="5EB9E5D3" w14:textId="77777777" w:rsidR="009D7F5D" w:rsidRDefault="009D7F5D" w:rsidP="00466AE6">
      <w:pPr>
        <w:pStyle w:val="CodeexempleHTMLencadr"/>
      </w:pPr>
      <w:r>
        <w:t>&lt;/a&gt;</w:t>
      </w:r>
    </w:p>
    <w:p w14:paraId="1CB2A599" w14:textId="24345B65" w:rsidR="009D7F5D" w:rsidRPr="00466AE6" w:rsidRDefault="00466AE6" w:rsidP="00466AE6">
      <w:pPr>
        <w:pStyle w:val="Remarque"/>
        <w:rPr>
          <w:b/>
          <w:bCs/>
        </w:rPr>
      </w:pPr>
      <w:r w:rsidRPr="00466AE6">
        <w:rPr>
          <w:b/>
          <w:bCs/>
          <w:noProof/>
        </w:rPr>
        <w:drawing>
          <wp:inline distT="0" distB="0" distL="0" distR="0" wp14:anchorId="2A0EC652" wp14:editId="14C4B4AB">
            <wp:extent cx="168275" cy="182880"/>
            <wp:effectExtent l="0" t="0" r="3175" b="7620"/>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466AE6">
        <w:rPr>
          <w:b/>
          <w:bCs/>
        </w:rPr>
        <w:t> </w:t>
      </w:r>
      <w:r w:rsidR="009D7F5D" w:rsidRPr="00466AE6">
        <w:rPr>
          <w:b/>
          <w:bCs/>
        </w:rPr>
        <w:t>Remarque</w:t>
      </w:r>
    </w:p>
    <w:p w14:paraId="0C879F2C" w14:textId="253C790A" w:rsidR="009D7F5D" w:rsidRDefault="009D7F5D" w:rsidP="00466AE6">
      <w:pPr>
        <w:pStyle w:val="Remarque"/>
      </w:pPr>
      <w:r>
        <w:t xml:space="preserve">Cette recommandation est également à appliquer sur les </w:t>
      </w:r>
      <w:r w:rsidRPr="00466AE6">
        <w:rPr>
          <w:rStyle w:val="Code12pt"/>
        </w:rPr>
        <w:t>&lt;</w:t>
      </w:r>
      <w:proofErr w:type="spellStart"/>
      <w:r w:rsidRPr="00466AE6">
        <w:rPr>
          <w:rStyle w:val="Code12pt"/>
        </w:rPr>
        <w:t>button</w:t>
      </w:r>
      <w:proofErr w:type="spellEnd"/>
      <w:r w:rsidRPr="00466AE6">
        <w:rPr>
          <w:rStyle w:val="Code12pt"/>
        </w:rPr>
        <w:t>&gt;</w:t>
      </w:r>
      <w:r>
        <w:t>.</w:t>
      </w:r>
    </w:p>
    <w:p w14:paraId="49F2247D" w14:textId="50948831" w:rsidR="009D7F5D" w:rsidRDefault="00466AE6" w:rsidP="00466AE6">
      <w:pPr>
        <w:pStyle w:val="Remarque"/>
        <w:jc w:val="center"/>
      </w:pPr>
      <w:r w:rsidRPr="00C1750D">
        <w:rPr>
          <w:noProof/>
        </w:rPr>
        <w:drawing>
          <wp:inline distT="0" distB="0" distL="0" distR="0" wp14:anchorId="3D91CEFA" wp14:editId="55D379BB">
            <wp:extent cx="1777365" cy="307340"/>
            <wp:effectExtent l="0" t="0" r="0" b="0"/>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7365" cy="307340"/>
                    </a:xfrm>
                    <a:prstGeom prst="rect">
                      <a:avLst/>
                    </a:prstGeom>
                    <a:noFill/>
                    <a:ln>
                      <a:noFill/>
                    </a:ln>
                  </pic:spPr>
                </pic:pic>
              </a:graphicData>
            </a:graphic>
          </wp:inline>
        </w:drawing>
      </w:r>
    </w:p>
    <w:p w14:paraId="696EB084" w14:textId="1BFC2A6F" w:rsidR="009D7F5D" w:rsidRDefault="00466AE6" w:rsidP="00466AE6">
      <w:pPr>
        <w:pStyle w:val="Remarque"/>
      </w:pPr>
      <w:r w:rsidRPr="00C1750D">
        <w:rPr>
          <w:rFonts w:cs="Segoe UI"/>
          <w:noProof/>
          <w:color w:val="222222"/>
        </w:rPr>
        <w:drawing>
          <wp:anchor distT="0" distB="0" distL="114300" distR="114300" simplePos="0" relativeHeight="251689984" behindDoc="0" locked="0" layoutInCell="1" allowOverlap="1" wp14:anchorId="201ED237" wp14:editId="382FF0FC">
            <wp:simplePos x="0" y="0"/>
            <wp:positionH relativeFrom="column">
              <wp:posOffset>-170342</wp:posOffset>
            </wp:positionH>
            <wp:positionV relativeFrom="paragraph">
              <wp:posOffset>483870</wp:posOffset>
            </wp:positionV>
            <wp:extent cx="190500" cy="180975"/>
            <wp:effectExtent l="0" t="0" r="0" b="9525"/>
            <wp:wrapNone/>
            <wp:docPr id="1217082260" name="Image 1217082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Voici par exemple une intégration </w:t>
      </w:r>
      <w:r w:rsidR="009D7F5D" w:rsidRPr="00466AE6">
        <w:rPr>
          <w:b/>
          <w:bCs/>
        </w:rPr>
        <w:t>non recommandée</w:t>
      </w:r>
      <w:r w:rsidR="009D7F5D">
        <w:t xml:space="preserve"> d’une icône et d’un texte adjacents servant de boutons d’ajout aux favoris</w:t>
      </w:r>
      <w:r>
        <w:t> </w:t>
      </w:r>
      <w:r w:rsidR="009D7F5D">
        <w:t>:</w:t>
      </w:r>
    </w:p>
    <w:p w14:paraId="5676A160" w14:textId="07C0BDA9" w:rsidR="009D7F5D" w:rsidRPr="00466AE6" w:rsidRDefault="009D7F5D" w:rsidP="00466AE6">
      <w:pPr>
        <w:pStyle w:val="Remarque"/>
        <w:spacing w:before="0" w:after="0"/>
        <w:rPr>
          <w:rStyle w:val="CodeexempleHTML"/>
        </w:rPr>
      </w:pPr>
      <w:r w:rsidRPr="00466AE6">
        <w:rPr>
          <w:rStyle w:val="CodeexempleHTML"/>
        </w:rPr>
        <w:t>&lt;button&gt;</w:t>
      </w:r>
    </w:p>
    <w:p w14:paraId="2019CF85" w14:textId="1AEB16D8" w:rsidR="009D7F5D" w:rsidRPr="00466AE6" w:rsidRDefault="009D7F5D" w:rsidP="00466AE6">
      <w:pPr>
        <w:pStyle w:val="Remarque"/>
        <w:spacing w:before="0" w:after="0"/>
        <w:rPr>
          <w:rStyle w:val="CodeexempleHTML"/>
        </w:rPr>
      </w:pPr>
      <w:r w:rsidRPr="00466AE6">
        <w:rPr>
          <w:rStyle w:val="CodeexempleHTML"/>
        </w:rPr>
        <w:t xml:space="preserve">   &lt;img src="favoris.png" alt="Ajouter à mes favoris" /&gt;</w:t>
      </w:r>
    </w:p>
    <w:p w14:paraId="193AED85" w14:textId="5D20733C" w:rsidR="009D7F5D" w:rsidRPr="00466AE6" w:rsidRDefault="009D7F5D" w:rsidP="00466AE6">
      <w:pPr>
        <w:pStyle w:val="Remarque"/>
        <w:spacing w:before="0" w:after="0"/>
        <w:rPr>
          <w:rStyle w:val="CodeexempleHTML"/>
        </w:rPr>
      </w:pPr>
      <w:r w:rsidRPr="00466AE6">
        <w:rPr>
          <w:rStyle w:val="CodeexempleHTML"/>
        </w:rPr>
        <w:t>&lt;/button&gt;</w:t>
      </w:r>
    </w:p>
    <w:p w14:paraId="04B6D6BF" w14:textId="18ECC2F3" w:rsidR="009D7F5D" w:rsidRPr="00466AE6" w:rsidRDefault="009D7F5D" w:rsidP="00466AE6">
      <w:pPr>
        <w:pStyle w:val="Remarque"/>
        <w:spacing w:before="0" w:after="0"/>
        <w:rPr>
          <w:rStyle w:val="CodeexempleHTML"/>
        </w:rPr>
      </w:pPr>
      <w:r w:rsidRPr="00466AE6">
        <w:rPr>
          <w:rStyle w:val="CodeexempleHTML"/>
        </w:rPr>
        <w:t>&lt;button&gt;Ajouter à mes favoris&lt;/button&gt;</w:t>
      </w:r>
    </w:p>
    <w:p w14:paraId="7558FF2D" w14:textId="3C52AB96" w:rsidR="009D7F5D" w:rsidRDefault="00466AE6" w:rsidP="00466AE6">
      <w:pPr>
        <w:pStyle w:val="Remarque"/>
      </w:pPr>
      <w:r w:rsidRPr="00C1750D">
        <w:rPr>
          <w:rFonts w:cs="Segoe UI"/>
          <w:noProof/>
          <w:color w:val="222222"/>
        </w:rPr>
        <w:drawing>
          <wp:anchor distT="0" distB="0" distL="114300" distR="114300" simplePos="0" relativeHeight="251687936" behindDoc="0" locked="0" layoutInCell="1" allowOverlap="1" wp14:anchorId="2FFEFCF7" wp14:editId="6A860D2E">
            <wp:simplePos x="0" y="0"/>
            <wp:positionH relativeFrom="column">
              <wp:posOffset>-207010</wp:posOffset>
            </wp:positionH>
            <wp:positionV relativeFrom="paragraph">
              <wp:posOffset>449742</wp:posOffset>
            </wp:positionV>
            <wp:extent cx="257175" cy="190500"/>
            <wp:effectExtent l="0" t="0" r="9525" b="0"/>
            <wp:wrapNone/>
            <wp:docPr id="2050225563" name="Image 205022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Une intégration </w:t>
      </w:r>
      <w:r w:rsidR="009D7F5D" w:rsidRPr="00466AE6">
        <w:rPr>
          <w:b/>
          <w:bCs/>
        </w:rPr>
        <w:t>davantage accessible</w:t>
      </w:r>
      <w:r w:rsidR="009D7F5D">
        <w:t xml:space="preserve"> serait la suivante</w:t>
      </w:r>
      <w:r>
        <w:t> :</w:t>
      </w:r>
    </w:p>
    <w:p w14:paraId="72425E7A" w14:textId="77777777" w:rsidR="009D7F5D" w:rsidRPr="00C03A6F" w:rsidRDefault="009D7F5D" w:rsidP="00466AE6">
      <w:pPr>
        <w:pStyle w:val="Remarque"/>
        <w:spacing w:before="0" w:after="0"/>
        <w:rPr>
          <w:rStyle w:val="CodeexempleHTML"/>
        </w:rPr>
      </w:pPr>
      <w:r w:rsidRPr="00C03A6F">
        <w:rPr>
          <w:rStyle w:val="CodeexempleHTML"/>
        </w:rPr>
        <w:t>&lt;button&gt;</w:t>
      </w:r>
    </w:p>
    <w:p w14:paraId="772F5558" w14:textId="77777777" w:rsidR="009D7F5D" w:rsidRPr="00C03A6F" w:rsidRDefault="009D7F5D" w:rsidP="00466AE6">
      <w:pPr>
        <w:pStyle w:val="Remarque"/>
        <w:spacing w:before="0" w:after="0"/>
        <w:rPr>
          <w:rStyle w:val="CodeexempleHTML"/>
        </w:rPr>
      </w:pPr>
      <w:r w:rsidRPr="00C03A6F">
        <w:rPr>
          <w:rStyle w:val="CodeexempleHTML"/>
        </w:rPr>
        <w:t xml:space="preserve">   &lt;img src="favoris.png" alt="" /&gt;</w:t>
      </w:r>
    </w:p>
    <w:p w14:paraId="6DEA07E1" w14:textId="77777777" w:rsidR="009D7F5D" w:rsidRPr="00C03A6F" w:rsidRDefault="009D7F5D" w:rsidP="00466AE6">
      <w:pPr>
        <w:pStyle w:val="Remarque"/>
        <w:spacing w:before="0" w:after="0"/>
        <w:rPr>
          <w:rStyle w:val="CodeexempleHTML"/>
        </w:rPr>
      </w:pPr>
      <w:r w:rsidRPr="00C03A6F">
        <w:rPr>
          <w:rStyle w:val="CodeexempleHTML"/>
        </w:rPr>
        <w:t xml:space="preserve">   Ajouter à mes favoris</w:t>
      </w:r>
    </w:p>
    <w:p w14:paraId="463D26C4" w14:textId="77777777" w:rsidR="009D7F5D" w:rsidRPr="00C03A6F" w:rsidRDefault="009D7F5D" w:rsidP="00466AE6">
      <w:pPr>
        <w:pStyle w:val="Remarque"/>
        <w:spacing w:before="0" w:after="0"/>
        <w:rPr>
          <w:rStyle w:val="CodeexempleHTML"/>
        </w:rPr>
      </w:pPr>
      <w:r w:rsidRPr="00C03A6F">
        <w:rPr>
          <w:rStyle w:val="CodeexempleHTML"/>
        </w:rPr>
        <w:t>&lt;/button&gt;</w:t>
      </w:r>
    </w:p>
    <w:p w14:paraId="330519ED" w14:textId="77777777" w:rsidR="009D7F5D" w:rsidRDefault="009D7F5D" w:rsidP="00466AE6">
      <w:pPr>
        <w:pStyle w:val="Titre2Sans"/>
      </w:pPr>
      <w:bookmarkStart w:id="99" w:name="_Toc137217573"/>
      <w:r>
        <w:t xml:space="preserve">Identifier l’étape courante des formulaires à étapes multiples avec </w:t>
      </w:r>
      <w:r w:rsidRPr="00466AE6">
        <w:rPr>
          <w:rStyle w:val="Code14pt"/>
        </w:rPr>
        <w:t>aria-</w:t>
      </w:r>
      <w:proofErr w:type="spellStart"/>
      <w:r w:rsidRPr="00466AE6">
        <w:rPr>
          <w:rStyle w:val="Code14pt"/>
        </w:rPr>
        <w:t>current</w:t>
      </w:r>
      <w:proofErr w:type="spellEnd"/>
      <w:r w:rsidRPr="00466AE6">
        <w:rPr>
          <w:rStyle w:val="Code14pt"/>
        </w:rPr>
        <w:t>="</w:t>
      </w:r>
      <w:proofErr w:type="spellStart"/>
      <w:r w:rsidRPr="00466AE6">
        <w:rPr>
          <w:rStyle w:val="Code14pt"/>
        </w:rPr>
        <w:t>step</w:t>
      </w:r>
      <w:proofErr w:type="spellEnd"/>
      <w:r w:rsidRPr="00466AE6">
        <w:rPr>
          <w:rStyle w:val="Code14pt"/>
        </w:rPr>
        <w:t>"</w:t>
      </w:r>
      <w:bookmarkEnd w:id="99"/>
    </w:p>
    <w:p w14:paraId="65C06213" w14:textId="77777777" w:rsidR="009D7F5D" w:rsidRDefault="009D7F5D" w:rsidP="009D7F5D">
      <w:r>
        <w:t xml:space="preserve">Dans le menu de navigation d’un formulaire à étapes multiples, il est recommandé d’identifier l’étape courante avec </w:t>
      </w:r>
      <w:r w:rsidRPr="00466AE6">
        <w:rPr>
          <w:rStyle w:val="Code12pt"/>
        </w:rPr>
        <w:t>aria-</w:t>
      </w:r>
      <w:proofErr w:type="spellStart"/>
      <w:r w:rsidRPr="00466AE6">
        <w:rPr>
          <w:rStyle w:val="Code12pt"/>
        </w:rPr>
        <w:t>current</w:t>
      </w:r>
      <w:proofErr w:type="spellEnd"/>
      <w:r w:rsidRPr="00466AE6">
        <w:rPr>
          <w:rStyle w:val="Code12pt"/>
        </w:rPr>
        <w:t>="</w:t>
      </w:r>
      <w:proofErr w:type="spellStart"/>
      <w:r w:rsidRPr="00466AE6">
        <w:rPr>
          <w:rStyle w:val="Code12pt"/>
        </w:rPr>
        <w:t>step</w:t>
      </w:r>
      <w:proofErr w:type="spellEnd"/>
      <w:r w:rsidRPr="00466AE6">
        <w:rPr>
          <w:rStyle w:val="Code12pt"/>
        </w:rPr>
        <w:t>"</w:t>
      </w:r>
      <w:r>
        <w:t>.</w:t>
      </w:r>
    </w:p>
    <w:p w14:paraId="207F6FF6" w14:textId="77777777" w:rsidR="009D7F5D" w:rsidRDefault="009D7F5D" w:rsidP="00466AE6">
      <w:pPr>
        <w:pStyle w:val="CodeexempleHTMLencadr"/>
      </w:pPr>
      <w:r>
        <w:t>&lt;nav aria-label="Étapes de votre commande"&gt;</w:t>
      </w:r>
    </w:p>
    <w:p w14:paraId="53F6E9E9" w14:textId="77777777" w:rsidR="009D7F5D" w:rsidRDefault="009D7F5D" w:rsidP="00466AE6">
      <w:pPr>
        <w:pStyle w:val="CodeexempleHTMLencadr"/>
      </w:pPr>
      <w:r>
        <w:t xml:space="preserve">   &lt;ol&gt;</w:t>
      </w:r>
    </w:p>
    <w:p w14:paraId="42787CAA" w14:textId="77777777" w:rsidR="009D7F5D" w:rsidRDefault="009D7F5D" w:rsidP="00466AE6">
      <w:pPr>
        <w:pStyle w:val="CodeexempleHTMLencadr"/>
      </w:pPr>
      <w:r>
        <w:t xml:space="preserve">      &lt;li&gt;&lt;a href="…"&gt;Informations personnelles&lt;/a&gt;&lt;/li&gt;</w:t>
      </w:r>
    </w:p>
    <w:p w14:paraId="23536A9D" w14:textId="77777777" w:rsidR="009D7F5D" w:rsidRDefault="009D7F5D" w:rsidP="00466AE6">
      <w:pPr>
        <w:pStyle w:val="CodeexempleHTMLencadr"/>
      </w:pPr>
      <w:r>
        <w:t xml:space="preserve">      &lt;li </w:t>
      </w:r>
      <w:r w:rsidRPr="00466AE6">
        <w:rPr>
          <w:b/>
          <w:bCs/>
        </w:rPr>
        <w:t>aria-current="step"</w:t>
      </w:r>
      <w:r>
        <w:t>&gt;&lt;em&gt;Paiement&lt;/em&gt;&lt;/li&gt;</w:t>
      </w:r>
    </w:p>
    <w:p w14:paraId="522DCF3E" w14:textId="77777777" w:rsidR="009D7F5D" w:rsidRDefault="009D7F5D" w:rsidP="00466AE6">
      <w:pPr>
        <w:pStyle w:val="CodeexempleHTMLencadr"/>
      </w:pPr>
      <w:r>
        <w:t xml:space="preserve">      &lt;li&gt;Prévisualisation&lt;/li&gt;</w:t>
      </w:r>
    </w:p>
    <w:p w14:paraId="42745EEE" w14:textId="77777777" w:rsidR="009D7F5D" w:rsidRDefault="009D7F5D" w:rsidP="00466AE6">
      <w:pPr>
        <w:pStyle w:val="CodeexempleHTMLencadr"/>
      </w:pPr>
      <w:r>
        <w:t xml:space="preserve">   &lt;/ol&gt;</w:t>
      </w:r>
    </w:p>
    <w:p w14:paraId="056AAF66" w14:textId="77777777" w:rsidR="009D7F5D" w:rsidRDefault="009D7F5D" w:rsidP="00466AE6">
      <w:pPr>
        <w:pStyle w:val="CodeexempleHTMLencadr"/>
      </w:pPr>
      <w:r>
        <w:t>&lt;/nav&gt;</w:t>
      </w:r>
    </w:p>
    <w:p w14:paraId="68D794D9" w14:textId="21E19514" w:rsidR="009D7F5D" w:rsidRPr="00466AE6" w:rsidRDefault="00466AE6" w:rsidP="00466AE6">
      <w:pPr>
        <w:pStyle w:val="Remarque"/>
        <w:rPr>
          <w:b/>
          <w:bCs/>
        </w:rPr>
      </w:pPr>
      <w:r w:rsidRPr="00466AE6">
        <w:rPr>
          <w:b/>
          <w:bCs/>
          <w:noProof/>
        </w:rPr>
        <w:lastRenderedPageBreak/>
        <w:drawing>
          <wp:inline distT="0" distB="0" distL="0" distR="0" wp14:anchorId="1772543F" wp14:editId="1816A212">
            <wp:extent cx="168275" cy="182880"/>
            <wp:effectExtent l="0" t="0" r="3175" b="7620"/>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466AE6">
        <w:rPr>
          <w:b/>
          <w:bCs/>
        </w:rPr>
        <w:t> </w:t>
      </w:r>
      <w:r w:rsidR="009D7F5D" w:rsidRPr="00466AE6">
        <w:rPr>
          <w:b/>
          <w:bCs/>
        </w:rPr>
        <w:t>Remarque</w:t>
      </w:r>
    </w:p>
    <w:p w14:paraId="31763CE6" w14:textId="18FAAD4C" w:rsidR="009D7F5D" w:rsidRDefault="009D7F5D" w:rsidP="00466AE6">
      <w:pPr>
        <w:pStyle w:val="Remarque"/>
      </w:pPr>
      <w:r>
        <w:t xml:space="preserve">À noter qu’il est également recommandé de </w:t>
      </w:r>
      <w:hyperlink r:id="rId49" w:history="1">
        <w:r w:rsidRPr="00466AE6">
          <w:rPr>
            <w:rStyle w:val="Lienhypertexte"/>
          </w:rPr>
          <w:t>permettre de revenir en arrière sur les formulaires à étapes multiples</w:t>
        </w:r>
      </w:hyperlink>
      <w:r>
        <w:t>, à l’aide d’un lien par exemple.</w:t>
      </w:r>
    </w:p>
    <w:p w14:paraId="200B04E5" w14:textId="77777777" w:rsidR="009D7F5D" w:rsidRDefault="009D7F5D" w:rsidP="00466AE6">
      <w:pPr>
        <w:pStyle w:val="Titre2Sans"/>
      </w:pPr>
      <w:bookmarkStart w:id="100" w:name="_Toc137217574"/>
      <w:r>
        <w:t xml:space="preserve">Identifier la position courante dans les systèmes de navigation avec </w:t>
      </w:r>
      <w:r w:rsidRPr="00466AE6">
        <w:rPr>
          <w:rStyle w:val="Code14pt"/>
        </w:rPr>
        <w:t>aria-</w:t>
      </w:r>
      <w:proofErr w:type="spellStart"/>
      <w:r w:rsidRPr="00466AE6">
        <w:rPr>
          <w:rStyle w:val="Code14pt"/>
        </w:rPr>
        <w:t>current</w:t>
      </w:r>
      <w:bookmarkEnd w:id="100"/>
      <w:proofErr w:type="spellEnd"/>
    </w:p>
    <w:p w14:paraId="61C787A7" w14:textId="77777777" w:rsidR="009D7F5D" w:rsidRDefault="009D7F5D" w:rsidP="009D7F5D">
      <w:r>
        <w:t xml:space="preserve">Dans les systèmes de navigation (menus, fil d’Ariane, pagination, etc.), il est recommandé d’identifier la position courante avec </w:t>
      </w:r>
      <w:r w:rsidRPr="00466AE6">
        <w:rPr>
          <w:rStyle w:val="Code12pt"/>
        </w:rPr>
        <w:t>aria-</w:t>
      </w:r>
      <w:proofErr w:type="spellStart"/>
      <w:r w:rsidRPr="00466AE6">
        <w:rPr>
          <w:rStyle w:val="Code12pt"/>
        </w:rPr>
        <w:t>current</w:t>
      </w:r>
      <w:proofErr w:type="spellEnd"/>
      <w:r w:rsidRPr="00466AE6">
        <w:rPr>
          <w:rStyle w:val="Code12pt"/>
        </w:rPr>
        <w:t>="page"</w:t>
      </w:r>
      <w:r>
        <w:t>.</w:t>
      </w:r>
    </w:p>
    <w:p w14:paraId="3EABEFEE" w14:textId="77777777" w:rsidR="009D7F5D" w:rsidRDefault="009D7F5D" w:rsidP="009D7F5D">
      <w:r>
        <w:t xml:space="preserve">De même, uniquement dans les menus (et non dans le fil d’Ariane), il est également recommandé d’identifier les éventuelles rubriques et sous-rubriques parentes avec </w:t>
      </w:r>
      <w:r w:rsidRPr="00466AE6">
        <w:rPr>
          <w:rStyle w:val="Code12pt"/>
        </w:rPr>
        <w:t>aria-</w:t>
      </w:r>
      <w:proofErr w:type="spellStart"/>
      <w:r w:rsidRPr="00466AE6">
        <w:rPr>
          <w:rStyle w:val="Code12pt"/>
        </w:rPr>
        <w:t>current</w:t>
      </w:r>
      <w:proofErr w:type="spellEnd"/>
      <w:r w:rsidRPr="00466AE6">
        <w:rPr>
          <w:rStyle w:val="Code12pt"/>
        </w:rPr>
        <w:t>="</w:t>
      </w:r>
      <w:proofErr w:type="spellStart"/>
      <w:r w:rsidRPr="00466AE6">
        <w:rPr>
          <w:rStyle w:val="Code12pt"/>
        </w:rPr>
        <w:t>true</w:t>
      </w:r>
      <w:proofErr w:type="spellEnd"/>
      <w:r w:rsidRPr="00466AE6">
        <w:rPr>
          <w:rStyle w:val="Code12pt"/>
        </w:rPr>
        <w:t>"</w:t>
      </w:r>
      <w:r>
        <w:t>.</w:t>
      </w:r>
    </w:p>
    <w:p w14:paraId="65204444" w14:textId="77777777" w:rsidR="009D7F5D" w:rsidRDefault="009D7F5D" w:rsidP="00466AE6">
      <w:pPr>
        <w:pStyle w:val="Titre3Sans"/>
      </w:pPr>
      <w:r>
        <w:t>Exemple sur un menu</w:t>
      </w:r>
    </w:p>
    <w:p w14:paraId="21E7D77F" w14:textId="1D16E5BE" w:rsidR="009D7F5D" w:rsidRPr="00C03A6F" w:rsidRDefault="009D7F5D" w:rsidP="009D7F5D">
      <w:pPr>
        <w:rPr>
          <w:spacing w:val="-4"/>
        </w:rPr>
      </w:pPr>
      <w:r w:rsidRPr="00C03A6F">
        <w:rPr>
          <w:spacing w:val="-4"/>
        </w:rPr>
        <w:t>Dans l’exemple de code ci-après d’un menu de navigation, la rubrique parente «</w:t>
      </w:r>
      <w:r w:rsidR="00407AF4" w:rsidRPr="00C03A6F">
        <w:rPr>
          <w:spacing w:val="-4"/>
        </w:rPr>
        <w:t> </w:t>
      </w:r>
      <w:r w:rsidRPr="00C03A6F">
        <w:rPr>
          <w:spacing w:val="-4"/>
        </w:rPr>
        <w:t>Agenda</w:t>
      </w:r>
      <w:r w:rsidR="00407AF4" w:rsidRPr="00C03A6F">
        <w:rPr>
          <w:spacing w:val="-4"/>
        </w:rPr>
        <w:t> </w:t>
      </w:r>
      <w:r w:rsidRPr="00C03A6F">
        <w:rPr>
          <w:spacing w:val="-4"/>
        </w:rPr>
        <w:t xml:space="preserve">» est identifiée via </w:t>
      </w:r>
      <w:r w:rsidRPr="00C03A6F">
        <w:rPr>
          <w:rStyle w:val="Code12pt"/>
          <w:spacing w:val="-4"/>
        </w:rPr>
        <w:t>aria-</w:t>
      </w:r>
      <w:proofErr w:type="spellStart"/>
      <w:r w:rsidRPr="00C03A6F">
        <w:rPr>
          <w:rStyle w:val="Code12pt"/>
          <w:spacing w:val="-4"/>
        </w:rPr>
        <w:t>current</w:t>
      </w:r>
      <w:proofErr w:type="spellEnd"/>
      <w:r w:rsidRPr="00C03A6F">
        <w:rPr>
          <w:rStyle w:val="Code12pt"/>
          <w:spacing w:val="-4"/>
        </w:rPr>
        <w:t>="</w:t>
      </w:r>
      <w:proofErr w:type="spellStart"/>
      <w:r w:rsidRPr="00C03A6F">
        <w:rPr>
          <w:rStyle w:val="Code12pt"/>
          <w:spacing w:val="-4"/>
        </w:rPr>
        <w:t>true</w:t>
      </w:r>
      <w:proofErr w:type="spellEnd"/>
      <w:r w:rsidRPr="00C03A6F">
        <w:rPr>
          <w:rStyle w:val="Code12pt"/>
          <w:spacing w:val="-4"/>
        </w:rPr>
        <w:t>"</w:t>
      </w:r>
      <w:r w:rsidRPr="00C03A6F">
        <w:rPr>
          <w:spacing w:val="-4"/>
        </w:rPr>
        <w:t xml:space="preserve"> intégré dans sa balise </w:t>
      </w:r>
      <w:r w:rsidRPr="00C03A6F">
        <w:rPr>
          <w:rStyle w:val="Code12pt"/>
          <w:spacing w:val="-4"/>
        </w:rPr>
        <w:t>&lt;a&gt;</w:t>
      </w:r>
      <w:r w:rsidRPr="00C03A6F">
        <w:rPr>
          <w:spacing w:val="-4"/>
        </w:rPr>
        <w:t xml:space="preserve"> et la page courante «</w:t>
      </w:r>
      <w:r w:rsidR="00407AF4" w:rsidRPr="00C03A6F">
        <w:rPr>
          <w:spacing w:val="-4"/>
        </w:rPr>
        <w:t> </w:t>
      </w:r>
      <w:r w:rsidRPr="00C03A6F">
        <w:rPr>
          <w:spacing w:val="-4"/>
        </w:rPr>
        <w:t>Éducation</w:t>
      </w:r>
      <w:r w:rsidR="00407AF4" w:rsidRPr="00C03A6F">
        <w:rPr>
          <w:spacing w:val="-4"/>
        </w:rPr>
        <w:t> </w:t>
      </w:r>
      <w:r w:rsidRPr="00C03A6F">
        <w:rPr>
          <w:spacing w:val="-4"/>
        </w:rPr>
        <w:t xml:space="preserve">» est identifiée via </w:t>
      </w:r>
      <w:r w:rsidRPr="00C03A6F">
        <w:rPr>
          <w:rStyle w:val="Code12pt"/>
          <w:spacing w:val="-4"/>
        </w:rPr>
        <w:t>aria-</w:t>
      </w:r>
      <w:proofErr w:type="spellStart"/>
      <w:r w:rsidRPr="00C03A6F">
        <w:rPr>
          <w:rStyle w:val="Code12pt"/>
          <w:spacing w:val="-4"/>
        </w:rPr>
        <w:t>current</w:t>
      </w:r>
      <w:proofErr w:type="spellEnd"/>
      <w:r w:rsidRPr="00C03A6F">
        <w:rPr>
          <w:rStyle w:val="Code12pt"/>
          <w:spacing w:val="-4"/>
        </w:rPr>
        <w:t>="page"</w:t>
      </w:r>
      <w:r w:rsidRPr="00C03A6F">
        <w:rPr>
          <w:spacing w:val="-4"/>
        </w:rPr>
        <w:t xml:space="preserve"> intégré dans sa balise </w:t>
      </w:r>
      <w:r w:rsidRPr="00C03A6F">
        <w:rPr>
          <w:rStyle w:val="Code12pt"/>
          <w:spacing w:val="-4"/>
        </w:rPr>
        <w:t>&lt;li&gt;</w:t>
      </w:r>
      <w:r w:rsidRPr="00C03A6F">
        <w:rPr>
          <w:spacing w:val="-4"/>
        </w:rPr>
        <w:t>.</w:t>
      </w:r>
    </w:p>
    <w:p w14:paraId="5642E11A" w14:textId="77777777" w:rsidR="009D7F5D" w:rsidRDefault="009D7F5D" w:rsidP="00407AF4">
      <w:pPr>
        <w:pStyle w:val="CodeexempleHTMLencadr"/>
      </w:pPr>
      <w:r>
        <w:t>&lt;nav role="navigation" aria-label="Menu principal"&gt;</w:t>
      </w:r>
    </w:p>
    <w:p w14:paraId="5EC2849A" w14:textId="77777777" w:rsidR="009D7F5D" w:rsidRDefault="009D7F5D" w:rsidP="00407AF4">
      <w:pPr>
        <w:pStyle w:val="CodeexempleHTMLencadr"/>
      </w:pPr>
      <w:r>
        <w:t xml:space="preserve">   &lt;ul&gt;</w:t>
      </w:r>
    </w:p>
    <w:p w14:paraId="6765DFD6" w14:textId="77777777" w:rsidR="009D7F5D" w:rsidRDefault="009D7F5D" w:rsidP="00407AF4">
      <w:pPr>
        <w:pStyle w:val="CodeexempleHTMLencadr"/>
      </w:pPr>
      <w:r>
        <w:t xml:space="preserve">      &lt;li&gt;&lt;a href="…"&gt;Accueil&lt;/a&gt;&lt;/li&gt;</w:t>
      </w:r>
    </w:p>
    <w:p w14:paraId="4A48F10E" w14:textId="77777777" w:rsidR="009D7F5D" w:rsidRDefault="009D7F5D" w:rsidP="00407AF4">
      <w:pPr>
        <w:pStyle w:val="CodeexempleHTMLencadr"/>
      </w:pPr>
      <w:r>
        <w:t xml:space="preserve">      &lt;li&gt;&lt;a href="…" </w:t>
      </w:r>
      <w:r w:rsidRPr="00407AF4">
        <w:rPr>
          <w:b/>
          <w:bCs/>
        </w:rPr>
        <w:t>aria-current="true"</w:t>
      </w:r>
      <w:r>
        <w:t>&gt;Agenda&lt;/a&gt;</w:t>
      </w:r>
    </w:p>
    <w:p w14:paraId="6B547788" w14:textId="77777777" w:rsidR="009D7F5D" w:rsidRDefault="009D7F5D" w:rsidP="00407AF4">
      <w:pPr>
        <w:pStyle w:val="CodeexempleHTMLencadr"/>
      </w:pPr>
      <w:r>
        <w:t xml:space="preserve">         &lt;ul&gt;</w:t>
      </w:r>
    </w:p>
    <w:p w14:paraId="227A8742" w14:textId="77777777" w:rsidR="009D7F5D" w:rsidRDefault="009D7F5D" w:rsidP="00407AF4">
      <w:pPr>
        <w:pStyle w:val="CodeexempleHTMLencadr"/>
      </w:pPr>
      <w:r>
        <w:t xml:space="preserve">            &lt;li&gt;&lt;a href="…"&gt;Culture&lt;/a&gt;&lt;/li&gt;</w:t>
      </w:r>
    </w:p>
    <w:p w14:paraId="51A3A35A" w14:textId="77777777" w:rsidR="009D7F5D" w:rsidRDefault="009D7F5D" w:rsidP="00407AF4">
      <w:pPr>
        <w:pStyle w:val="CodeexempleHTMLencadr"/>
      </w:pPr>
      <w:r>
        <w:t xml:space="preserve">            &lt;li </w:t>
      </w:r>
      <w:r w:rsidRPr="00407AF4">
        <w:rPr>
          <w:b/>
          <w:bCs/>
        </w:rPr>
        <w:t>aria-current="page"</w:t>
      </w:r>
      <w:r>
        <w:t>&gt;Éducation&lt;/li&gt;</w:t>
      </w:r>
    </w:p>
    <w:p w14:paraId="0DBE8C44" w14:textId="77777777" w:rsidR="009D7F5D" w:rsidRDefault="009D7F5D" w:rsidP="00407AF4">
      <w:pPr>
        <w:pStyle w:val="CodeexempleHTMLencadr"/>
      </w:pPr>
      <w:r>
        <w:t xml:space="preserve">            &lt;li&gt;&lt;a href="…"&gt;Sports&lt;/a&gt;&lt;/li&gt;</w:t>
      </w:r>
    </w:p>
    <w:p w14:paraId="6217B4A3" w14:textId="77777777" w:rsidR="009D7F5D" w:rsidRDefault="009D7F5D" w:rsidP="00407AF4">
      <w:pPr>
        <w:pStyle w:val="CodeexempleHTMLencadr"/>
      </w:pPr>
      <w:r>
        <w:t xml:space="preserve">         &lt;/ul&gt;</w:t>
      </w:r>
    </w:p>
    <w:p w14:paraId="4279CA4D" w14:textId="77777777" w:rsidR="009D7F5D" w:rsidRDefault="009D7F5D" w:rsidP="00407AF4">
      <w:pPr>
        <w:pStyle w:val="CodeexempleHTMLencadr"/>
      </w:pPr>
      <w:r>
        <w:t xml:space="preserve">      &lt;/li&gt;</w:t>
      </w:r>
    </w:p>
    <w:p w14:paraId="5552B3D4" w14:textId="77777777" w:rsidR="009D7F5D" w:rsidRDefault="009D7F5D" w:rsidP="00407AF4">
      <w:pPr>
        <w:pStyle w:val="CodeexempleHTMLencadr"/>
      </w:pPr>
      <w:r>
        <w:t xml:space="preserve">      &lt;li&gt;&lt;a href="…"&gt;Actualités&lt;/a&gt;&lt;/li&gt;</w:t>
      </w:r>
    </w:p>
    <w:p w14:paraId="60C9AD45" w14:textId="77777777" w:rsidR="009D7F5D" w:rsidRDefault="009D7F5D" w:rsidP="00407AF4">
      <w:pPr>
        <w:pStyle w:val="CodeexempleHTMLencadr"/>
      </w:pPr>
      <w:r>
        <w:t xml:space="preserve">      &lt;li&gt;&lt;a href="…"&gt;Contact&lt;/a&gt;&lt;/li&gt;</w:t>
      </w:r>
    </w:p>
    <w:p w14:paraId="3409276E" w14:textId="77777777" w:rsidR="009D7F5D" w:rsidRDefault="009D7F5D" w:rsidP="00407AF4">
      <w:pPr>
        <w:pStyle w:val="CodeexempleHTMLencadr"/>
      </w:pPr>
      <w:r>
        <w:t xml:space="preserve">   &lt;/ul&gt;</w:t>
      </w:r>
    </w:p>
    <w:p w14:paraId="5E3A67FF" w14:textId="77777777" w:rsidR="009D7F5D" w:rsidRDefault="009D7F5D" w:rsidP="00407AF4">
      <w:pPr>
        <w:pStyle w:val="CodeexempleHTMLencadr"/>
      </w:pPr>
      <w:r>
        <w:t>&lt;/nav&gt;</w:t>
      </w:r>
    </w:p>
    <w:p w14:paraId="01B494F5" w14:textId="77777777" w:rsidR="009D7F5D" w:rsidRDefault="009D7F5D" w:rsidP="00C03A6F">
      <w:pPr>
        <w:pStyle w:val="Titre3Sans"/>
        <w:pageBreakBefore/>
      </w:pPr>
      <w:r>
        <w:lastRenderedPageBreak/>
        <w:t>Exemple sur une pagination</w:t>
      </w:r>
    </w:p>
    <w:p w14:paraId="07C31D06" w14:textId="7FB1AD11" w:rsidR="009D7F5D" w:rsidRDefault="009D7F5D" w:rsidP="009D7F5D">
      <w:r>
        <w:t>Dans l’exemple de code ci-après d’une pagination, la page courante «</w:t>
      </w:r>
      <w:r w:rsidR="00407AF4">
        <w:t> </w:t>
      </w:r>
      <w:r>
        <w:t>2</w:t>
      </w:r>
      <w:r w:rsidR="00407AF4">
        <w:t> </w:t>
      </w:r>
      <w:r>
        <w:t xml:space="preserve">» est identifiée via </w:t>
      </w:r>
      <w:r w:rsidRPr="00407AF4">
        <w:rPr>
          <w:rStyle w:val="Code12pt"/>
        </w:rPr>
        <w:t>aria-</w:t>
      </w:r>
      <w:proofErr w:type="spellStart"/>
      <w:r w:rsidRPr="00407AF4">
        <w:rPr>
          <w:rStyle w:val="Code12pt"/>
        </w:rPr>
        <w:t>current</w:t>
      </w:r>
      <w:proofErr w:type="spellEnd"/>
      <w:r w:rsidRPr="00407AF4">
        <w:rPr>
          <w:rStyle w:val="Code12pt"/>
        </w:rPr>
        <w:t>="page"</w:t>
      </w:r>
      <w:r>
        <w:t xml:space="preserve"> intégré dans sa balise </w:t>
      </w:r>
      <w:r w:rsidRPr="00407AF4">
        <w:rPr>
          <w:rStyle w:val="Code12pt"/>
        </w:rPr>
        <w:t>&lt;li&gt;</w:t>
      </w:r>
      <w:r>
        <w:t>.</w:t>
      </w:r>
    </w:p>
    <w:p w14:paraId="633D347D" w14:textId="77777777" w:rsidR="009D7F5D" w:rsidRDefault="009D7F5D" w:rsidP="00C03A6F">
      <w:pPr>
        <w:pStyle w:val="CodeexempleHTMLencadr"/>
      </w:pPr>
      <w:r>
        <w:t>&lt;nav role="navigation" aria-label="Pagination"&gt;</w:t>
      </w:r>
    </w:p>
    <w:p w14:paraId="3E1390EB" w14:textId="77777777" w:rsidR="009D7F5D" w:rsidRDefault="009D7F5D" w:rsidP="00407AF4">
      <w:pPr>
        <w:pStyle w:val="CodeexempleHTMLencadr"/>
      </w:pPr>
      <w:r>
        <w:t xml:space="preserve">   &lt;ul&gt;</w:t>
      </w:r>
    </w:p>
    <w:p w14:paraId="0FAB590C" w14:textId="77777777" w:rsidR="009D7F5D" w:rsidRDefault="009D7F5D" w:rsidP="00407AF4">
      <w:pPr>
        <w:pStyle w:val="CodeexempleHTMLencadr"/>
      </w:pPr>
      <w:r>
        <w:t xml:space="preserve">      […]</w:t>
      </w:r>
    </w:p>
    <w:p w14:paraId="3B83D463" w14:textId="77777777" w:rsidR="009D7F5D" w:rsidRDefault="009D7F5D" w:rsidP="00407AF4">
      <w:pPr>
        <w:pStyle w:val="CodeexempleHTMLencadr"/>
      </w:pPr>
      <w:r>
        <w:t xml:space="preserve">      &lt;li&gt;&lt;a href="…" aria-label="Page 1"&gt;1&lt;/a&gt;&lt;/li&gt;</w:t>
      </w:r>
    </w:p>
    <w:p w14:paraId="4B77A831" w14:textId="77777777" w:rsidR="009D7F5D" w:rsidRDefault="009D7F5D" w:rsidP="00407AF4">
      <w:pPr>
        <w:pStyle w:val="CodeexempleHTMLencadr"/>
      </w:pPr>
      <w:r>
        <w:t xml:space="preserve">      &lt;li </w:t>
      </w:r>
      <w:r w:rsidRPr="00407AF4">
        <w:rPr>
          <w:b/>
          <w:bCs/>
        </w:rPr>
        <w:t>aria-current="page"</w:t>
      </w:r>
      <w:r>
        <w:t>&gt;2&lt;/li&gt;</w:t>
      </w:r>
    </w:p>
    <w:p w14:paraId="487C2B8E" w14:textId="77777777" w:rsidR="009D7F5D" w:rsidRDefault="009D7F5D" w:rsidP="00407AF4">
      <w:pPr>
        <w:pStyle w:val="CodeexempleHTMLencadr"/>
      </w:pPr>
      <w:r>
        <w:t xml:space="preserve">      &lt;li&gt;&lt;a href="…" aria-label="Page 3"&gt;3&lt;/a&gt;&lt;/li&gt;</w:t>
      </w:r>
    </w:p>
    <w:p w14:paraId="5E9FB290" w14:textId="77777777" w:rsidR="009D7F5D" w:rsidRDefault="009D7F5D" w:rsidP="00407AF4">
      <w:pPr>
        <w:pStyle w:val="CodeexempleHTMLencadr"/>
      </w:pPr>
      <w:r>
        <w:t xml:space="preserve">      […]</w:t>
      </w:r>
    </w:p>
    <w:p w14:paraId="2F921F32" w14:textId="77777777" w:rsidR="009D7F5D" w:rsidRDefault="009D7F5D" w:rsidP="00407AF4">
      <w:pPr>
        <w:pStyle w:val="CodeexempleHTMLencadr"/>
      </w:pPr>
      <w:r>
        <w:t xml:space="preserve">   &lt;/ul&gt;</w:t>
      </w:r>
    </w:p>
    <w:p w14:paraId="13C395B0" w14:textId="77777777" w:rsidR="009D7F5D" w:rsidRDefault="009D7F5D" w:rsidP="00407AF4">
      <w:pPr>
        <w:pStyle w:val="CodeexempleHTMLencadr"/>
      </w:pPr>
      <w:r>
        <w:t>&lt;/nav&gt;</w:t>
      </w:r>
    </w:p>
    <w:p w14:paraId="51523037" w14:textId="77777777" w:rsidR="009D7F5D" w:rsidRDefault="009D7F5D" w:rsidP="00407AF4">
      <w:pPr>
        <w:pStyle w:val="Titre3Sans"/>
      </w:pPr>
      <w:r>
        <w:t>Exemple sur un fil d’Ariane</w:t>
      </w:r>
    </w:p>
    <w:p w14:paraId="59109F6C" w14:textId="57D4A1E4" w:rsidR="009D7F5D" w:rsidRDefault="009D7F5D" w:rsidP="009D7F5D">
      <w:r>
        <w:t>Dans l’exemple de code ci-après d’un fil d’Ariane, la page courante «</w:t>
      </w:r>
      <w:r w:rsidR="00407AF4">
        <w:t> </w:t>
      </w:r>
      <w:r>
        <w:t>Notice éditoriale</w:t>
      </w:r>
      <w:r w:rsidR="00407AF4">
        <w:t> </w:t>
      </w:r>
      <w:r>
        <w:t xml:space="preserve">» est identifiée via </w:t>
      </w:r>
      <w:r w:rsidRPr="00407AF4">
        <w:rPr>
          <w:rStyle w:val="Code12pt"/>
        </w:rPr>
        <w:t>aria-</w:t>
      </w:r>
      <w:proofErr w:type="spellStart"/>
      <w:r w:rsidRPr="00407AF4">
        <w:rPr>
          <w:rStyle w:val="Code12pt"/>
        </w:rPr>
        <w:t>current</w:t>
      </w:r>
      <w:proofErr w:type="spellEnd"/>
      <w:r w:rsidRPr="00407AF4">
        <w:rPr>
          <w:rStyle w:val="Code12pt"/>
        </w:rPr>
        <w:t>="page"</w:t>
      </w:r>
      <w:r>
        <w:t xml:space="preserve"> intégré dans sa balise </w:t>
      </w:r>
      <w:r w:rsidRPr="00407AF4">
        <w:rPr>
          <w:rStyle w:val="Code12pt"/>
        </w:rPr>
        <w:t>&lt;li&gt;</w:t>
      </w:r>
      <w:r>
        <w:t>.</w:t>
      </w:r>
    </w:p>
    <w:p w14:paraId="6DC0CC39" w14:textId="77777777" w:rsidR="009D7F5D" w:rsidRDefault="009D7F5D" w:rsidP="00407AF4">
      <w:pPr>
        <w:pStyle w:val="CodeexempleHTMLencadr"/>
      </w:pPr>
      <w:r>
        <w:t>&lt;nav role="navigation" aria-labelledby="intro-fil-ariane"&gt;</w:t>
      </w:r>
    </w:p>
    <w:p w14:paraId="18678651" w14:textId="77777777" w:rsidR="009D7F5D" w:rsidRDefault="009D7F5D" w:rsidP="00407AF4">
      <w:pPr>
        <w:pStyle w:val="CodeexempleHTMLencadr"/>
      </w:pPr>
      <w:r>
        <w:t xml:space="preserve">   &lt;p id="intro-fil-ariane"&gt;Vous êtes ici :&lt;/p&gt;</w:t>
      </w:r>
    </w:p>
    <w:p w14:paraId="5698A292" w14:textId="77777777" w:rsidR="009D7F5D" w:rsidRDefault="009D7F5D" w:rsidP="00407AF4">
      <w:pPr>
        <w:pStyle w:val="CodeexempleHTMLencadr"/>
      </w:pPr>
      <w:r>
        <w:t xml:space="preserve">   &lt;ul&gt;</w:t>
      </w:r>
    </w:p>
    <w:p w14:paraId="38A1B061" w14:textId="77777777" w:rsidR="009D7F5D" w:rsidRDefault="009D7F5D" w:rsidP="00407AF4">
      <w:pPr>
        <w:pStyle w:val="CodeexempleHTMLencadr"/>
      </w:pPr>
      <w:r>
        <w:t xml:space="preserve">      &lt;li&gt;&lt;a href="…"&gt;Accueil&lt;/a&gt;&lt;/li&gt;</w:t>
      </w:r>
    </w:p>
    <w:p w14:paraId="2DF83DF3" w14:textId="77777777" w:rsidR="009D7F5D" w:rsidRDefault="009D7F5D" w:rsidP="00407AF4">
      <w:pPr>
        <w:pStyle w:val="CodeexempleHTMLencadr"/>
      </w:pPr>
      <w:r>
        <w:t xml:space="preserve">      &lt;li&gt;&lt;a href="…"&gt;Les notices AcceDe Web&lt;/a&gt;&lt;/li&gt;</w:t>
      </w:r>
    </w:p>
    <w:p w14:paraId="276D5C69" w14:textId="77777777" w:rsidR="009D7F5D" w:rsidRDefault="009D7F5D" w:rsidP="00407AF4">
      <w:pPr>
        <w:pStyle w:val="CodeexempleHTMLencadr"/>
      </w:pPr>
      <w:r>
        <w:t xml:space="preserve">      &lt;li </w:t>
      </w:r>
      <w:r w:rsidRPr="00407AF4">
        <w:rPr>
          <w:b/>
          <w:bCs/>
        </w:rPr>
        <w:t>aria-current="page"</w:t>
      </w:r>
      <w:r>
        <w:t>&gt;Notice éditoriale&lt;/li&gt;</w:t>
      </w:r>
    </w:p>
    <w:p w14:paraId="297EE669" w14:textId="77777777" w:rsidR="009D7F5D" w:rsidRDefault="009D7F5D" w:rsidP="00407AF4">
      <w:pPr>
        <w:pStyle w:val="CodeexempleHTMLencadr"/>
      </w:pPr>
      <w:r>
        <w:t xml:space="preserve">   &lt;/ul&gt;</w:t>
      </w:r>
    </w:p>
    <w:p w14:paraId="045A21D1" w14:textId="77777777" w:rsidR="009D7F5D" w:rsidRDefault="009D7F5D" w:rsidP="00407AF4">
      <w:pPr>
        <w:pStyle w:val="CodeexempleHTMLencadr"/>
      </w:pPr>
      <w:r>
        <w:t>&lt;/nav&gt;</w:t>
      </w:r>
    </w:p>
    <w:p w14:paraId="10CFEFF9" w14:textId="77777777" w:rsidR="009D7F5D" w:rsidRDefault="009D7F5D" w:rsidP="00407AF4">
      <w:pPr>
        <w:pStyle w:val="Titre2Sans"/>
      </w:pPr>
      <w:bookmarkStart w:id="101" w:name="_Toc137217575"/>
      <w:r>
        <w:t>Intégrer le format et le poids des fichiers dans chaque lien et bouton permettant de les télécharger</w:t>
      </w:r>
      <w:bookmarkEnd w:id="101"/>
    </w:p>
    <w:p w14:paraId="1435DAE8" w14:textId="6D0867AE" w:rsidR="009D7F5D" w:rsidRPr="00F0680F" w:rsidRDefault="009D7F5D" w:rsidP="009D7F5D">
      <w:pPr>
        <w:rPr>
          <w:spacing w:val="-2"/>
        </w:rPr>
      </w:pPr>
      <w:r w:rsidRPr="00F0680F">
        <w:rPr>
          <w:spacing w:val="-2"/>
        </w:rPr>
        <w:t>Chaque fois qu’un lien ou un bouton pointe sur un fichier à télécharger, il est recommandé d’intégrer les informations suivantes dans l’intitulé</w:t>
      </w:r>
      <w:r w:rsidR="00F0680F" w:rsidRPr="00F0680F">
        <w:rPr>
          <w:spacing w:val="-2"/>
        </w:rPr>
        <w:t> </w:t>
      </w:r>
      <w:r w:rsidRPr="00F0680F">
        <w:rPr>
          <w:spacing w:val="-2"/>
        </w:rPr>
        <w:t>:</w:t>
      </w:r>
    </w:p>
    <w:p w14:paraId="711BB9A4" w14:textId="125EDE3A" w:rsidR="009D7F5D" w:rsidRDefault="009D7F5D" w:rsidP="00F0680F">
      <w:pPr>
        <w:pStyle w:val="Paragraphedeliste"/>
      </w:pPr>
      <w:r>
        <w:t>Le titre du fichier.</w:t>
      </w:r>
    </w:p>
    <w:p w14:paraId="4FADADBB" w14:textId="3A65E8E6" w:rsidR="009D7F5D" w:rsidRDefault="009D7F5D" w:rsidP="00F0680F">
      <w:pPr>
        <w:pStyle w:val="Paragraphedeliste"/>
      </w:pPr>
      <w:r>
        <w:t>Le format du fichier.</w:t>
      </w:r>
    </w:p>
    <w:p w14:paraId="54EEC12A" w14:textId="2E0DFB57" w:rsidR="009D7F5D" w:rsidRDefault="009D7F5D" w:rsidP="00F0680F">
      <w:pPr>
        <w:pStyle w:val="Paragraphedeliste"/>
      </w:pPr>
      <w:r>
        <w:t>Le poids du fichier.</w:t>
      </w:r>
    </w:p>
    <w:p w14:paraId="6675471D" w14:textId="77777777" w:rsidR="009D7F5D" w:rsidRDefault="009D7F5D" w:rsidP="00F0680F">
      <w:pPr>
        <w:pStyle w:val="CodeexempleHTMLencadr"/>
      </w:pPr>
      <w:r>
        <w:t>&lt;a href="plan-reseau-bus-lyon.pdf"&gt;</w:t>
      </w:r>
    </w:p>
    <w:p w14:paraId="3C362217" w14:textId="77777777" w:rsidR="009D7F5D" w:rsidRDefault="009D7F5D" w:rsidP="00F0680F">
      <w:pPr>
        <w:pStyle w:val="CodeexempleHTMLencadr"/>
      </w:pPr>
      <w:r>
        <w:t xml:space="preserve">Télécharger le plan du réseau de bus de Lyon </w:t>
      </w:r>
      <w:r w:rsidRPr="00F0680F">
        <w:rPr>
          <w:b/>
          <w:bCs/>
        </w:rPr>
        <w:t>(PDF - 2 Mo)</w:t>
      </w:r>
    </w:p>
    <w:p w14:paraId="03C69E2E" w14:textId="77777777" w:rsidR="009D7F5D" w:rsidRDefault="009D7F5D" w:rsidP="00F0680F">
      <w:pPr>
        <w:pStyle w:val="CodeexempleHTMLencadr"/>
      </w:pPr>
      <w:r>
        <w:t>&lt;/a&gt;</w:t>
      </w:r>
    </w:p>
    <w:p w14:paraId="75AF0BAC" w14:textId="5EEFAB5F" w:rsidR="009D7F5D" w:rsidRPr="00F0680F" w:rsidRDefault="00F0680F" w:rsidP="00F0680F">
      <w:pPr>
        <w:pStyle w:val="Remarque"/>
        <w:rPr>
          <w:b/>
          <w:bCs/>
        </w:rPr>
      </w:pPr>
      <w:r w:rsidRPr="00F0680F">
        <w:rPr>
          <w:b/>
          <w:bCs/>
          <w:noProof/>
        </w:rPr>
        <w:lastRenderedPageBreak/>
        <w:drawing>
          <wp:inline distT="0" distB="0" distL="0" distR="0" wp14:anchorId="71820E43" wp14:editId="256A142E">
            <wp:extent cx="168275" cy="182880"/>
            <wp:effectExtent l="0" t="0" r="3175" b="7620"/>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0680F">
        <w:rPr>
          <w:b/>
          <w:bCs/>
        </w:rPr>
        <w:t> </w:t>
      </w:r>
      <w:r w:rsidR="009D7F5D" w:rsidRPr="00F0680F">
        <w:rPr>
          <w:b/>
          <w:bCs/>
        </w:rPr>
        <w:t>Remarque</w:t>
      </w:r>
    </w:p>
    <w:p w14:paraId="575FB1D4" w14:textId="4DF9C9E7" w:rsidR="009D7F5D" w:rsidRDefault="009D7F5D" w:rsidP="00F0680F">
      <w:pPr>
        <w:pStyle w:val="Remarque"/>
      </w:pPr>
      <w:r>
        <w:t>Dans le cas où le format du fichier à télécharger est indiqué via un pictogramme, se référer à la thématique «</w:t>
      </w:r>
      <w:r w:rsidR="00F0680F">
        <w:t> </w:t>
      </w:r>
      <w:hyperlink w:anchor="_Images_et_icônes" w:history="1">
        <w:r w:rsidRPr="00F0680F">
          <w:rPr>
            <w:rStyle w:val="Lienhypertexte"/>
          </w:rPr>
          <w:t>Images et icônes</w:t>
        </w:r>
      </w:hyperlink>
      <w:r w:rsidR="00F0680F">
        <w:t> </w:t>
      </w:r>
      <w:r>
        <w:t>» pour l’intégrer de manière accessible.</w:t>
      </w:r>
    </w:p>
    <w:p w14:paraId="0D360509" w14:textId="3B64A13D" w:rsidR="009D7F5D" w:rsidRPr="00F0680F" w:rsidRDefault="00F0680F" w:rsidP="00F0680F">
      <w:pPr>
        <w:pStyle w:val="Astuce"/>
        <w:rPr>
          <w:b/>
          <w:bCs/>
        </w:rPr>
      </w:pPr>
      <w:r w:rsidRPr="00F0680F">
        <w:rPr>
          <w:b/>
          <w:bCs/>
          <w:noProof/>
        </w:rPr>
        <w:drawing>
          <wp:inline distT="0" distB="0" distL="0" distR="0" wp14:anchorId="3E8A8A52" wp14:editId="63E9536A">
            <wp:extent cx="131445" cy="190500"/>
            <wp:effectExtent l="0" t="0" r="1905" b="0"/>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0680F">
        <w:rPr>
          <w:b/>
          <w:bCs/>
        </w:rPr>
        <w:t> </w:t>
      </w:r>
      <w:r w:rsidR="009D7F5D" w:rsidRPr="00F0680F">
        <w:rPr>
          <w:b/>
          <w:bCs/>
        </w:rPr>
        <w:t>Astuce</w:t>
      </w:r>
    </w:p>
    <w:p w14:paraId="6C6BD6C6" w14:textId="77777777" w:rsidR="009D7F5D" w:rsidRDefault="009D7F5D" w:rsidP="00F0680F">
      <w:pPr>
        <w:pStyle w:val="Astuce"/>
      </w:pPr>
      <w:r>
        <w:t>Dans le cas où le poids du fichier à télécharger ne peut être connu à l’avance (génération à la volée, par exemple), une bonne pratique d’accessibilité consiste à indiquer un poids approximatif ou maximal.</w:t>
      </w:r>
    </w:p>
    <w:p w14:paraId="001B6617" w14:textId="7C3838AE" w:rsidR="009D7F5D" w:rsidRDefault="009D7F5D" w:rsidP="00F0680F">
      <w:pPr>
        <w:pStyle w:val="Astuce"/>
      </w:pPr>
      <w:r>
        <w:t>Pour obtenir par exemple</w:t>
      </w:r>
      <w:r w:rsidR="00F0680F">
        <w:t> </w:t>
      </w:r>
      <w:r>
        <w:t>:</w:t>
      </w:r>
    </w:p>
    <w:p w14:paraId="36283315" w14:textId="77777777" w:rsidR="009D7F5D" w:rsidRPr="00F0680F" w:rsidRDefault="009D7F5D" w:rsidP="00F0680F">
      <w:pPr>
        <w:pStyle w:val="Astuce"/>
        <w:spacing w:before="0" w:after="0"/>
        <w:rPr>
          <w:rStyle w:val="CodeexempleHTML"/>
        </w:rPr>
      </w:pPr>
      <w:r w:rsidRPr="00F0680F">
        <w:rPr>
          <w:rStyle w:val="CodeexempleHTML"/>
        </w:rPr>
        <w:t xml:space="preserve">&lt;a href="facture.pdf"&gt; </w:t>
      </w:r>
    </w:p>
    <w:p w14:paraId="3F3C8559" w14:textId="77777777" w:rsidR="009D7F5D" w:rsidRPr="00F0680F" w:rsidRDefault="009D7F5D" w:rsidP="00F0680F">
      <w:pPr>
        <w:pStyle w:val="Astuce"/>
        <w:spacing w:before="0" w:after="0"/>
        <w:rPr>
          <w:rStyle w:val="CodeexempleHTML"/>
        </w:rPr>
      </w:pPr>
      <w:r w:rsidRPr="00F0680F">
        <w:rPr>
          <w:rStyle w:val="CodeexempleHTML"/>
        </w:rPr>
        <w:t xml:space="preserve">Télécharger votre facture du mois de mars (PDF - </w:t>
      </w:r>
      <w:r w:rsidRPr="00F0680F">
        <w:rPr>
          <w:rStyle w:val="CodeexempleHTML"/>
          <w:b/>
          <w:bCs/>
        </w:rPr>
        <w:t>environ 1,5 Mo</w:t>
      </w:r>
      <w:r w:rsidRPr="00F0680F">
        <w:rPr>
          <w:rStyle w:val="CodeexempleHTML"/>
        </w:rPr>
        <w:t xml:space="preserve">) </w:t>
      </w:r>
    </w:p>
    <w:p w14:paraId="0FD46B98" w14:textId="77777777" w:rsidR="009D7F5D" w:rsidRPr="00F0680F" w:rsidRDefault="009D7F5D" w:rsidP="00F0680F">
      <w:pPr>
        <w:pStyle w:val="Astuce"/>
        <w:spacing w:before="0" w:after="0"/>
        <w:rPr>
          <w:rStyle w:val="CodeexempleHTML"/>
        </w:rPr>
      </w:pPr>
      <w:r w:rsidRPr="00F0680F">
        <w:rPr>
          <w:rStyle w:val="CodeexempleHTML"/>
        </w:rPr>
        <w:t>&lt;/a&gt;</w:t>
      </w:r>
    </w:p>
    <w:p w14:paraId="63306BE6" w14:textId="77777777" w:rsidR="009D7F5D" w:rsidRDefault="009D7F5D" w:rsidP="00F0680F">
      <w:pPr>
        <w:pStyle w:val="Titre2Sans"/>
      </w:pPr>
      <w:bookmarkStart w:id="102" w:name="_Toc137217576"/>
      <w:r>
        <w:t xml:space="preserve">Mettre à jour le </w:t>
      </w:r>
      <w:r w:rsidRPr="00F0680F">
        <w:rPr>
          <w:rStyle w:val="Code14pt"/>
        </w:rPr>
        <w:t>&lt;</w:t>
      </w:r>
      <w:proofErr w:type="spellStart"/>
      <w:r w:rsidRPr="00F0680F">
        <w:rPr>
          <w:rStyle w:val="Code14pt"/>
        </w:rPr>
        <w:t>title</w:t>
      </w:r>
      <w:proofErr w:type="spellEnd"/>
      <w:r w:rsidRPr="00F0680F">
        <w:rPr>
          <w:rStyle w:val="Code14pt"/>
        </w:rPr>
        <w:t>&gt;</w:t>
      </w:r>
      <w:r>
        <w:t xml:space="preserve"> de la page quand celle-ci renvoie une erreur ou un message de confirmation</w:t>
      </w:r>
      <w:bookmarkEnd w:id="102"/>
    </w:p>
    <w:p w14:paraId="53A853E9" w14:textId="77777777" w:rsidR="009D7F5D" w:rsidRDefault="009D7F5D" w:rsidP="009D7F5D">
      <w:r>
        <w:t xml:space="preserve">Chaque fois qu’un formulaire renvoie une erreur ou un message de confirmation , il est recommandé de mettre à jour la balise </w:t>
      </w:r>
      <w:r w:rsidRPr="00F0680F">
        <w:rPr>
          <w:rStyle w:val="Code12pt"/>
        </w:rPr>
        <w:t>&lt;</w:t>
      </w:r>
      <w:proofErr w:type="spellStart"/>
      <w:r w:rsidRPr="00F0680F">
        <w:rPr>
          <w:rStyle w:val="Code12pt"/>
        </w:rPr>
        <w:t>title</w:t>
      </w:r>
      <w:proofErr w:type="spellEnd"/>
      <w:r w:rsidRPr="00F0680F">
        <w:rPr>
          <w:rStyle w:val="Code12pt"/>
        </w:rPr>
        <w:t>&gt;</w:t>
      </w:r>
      <w:r>
        <w:t>.</w:t>
      </w:r>
    </w:p>
    <w:p w14:paraId="7BA7E70F" w14:textId="52D925F1" w:rsidR="009D7F5D" w:rsidRDefault="009D7F5D" w:rsidP="009D7F5D">
      <w:r>
        <w:t>Par exemple, dans le cas d’une réussite</w:t>
      </w:r>
      <w:r w:rsidR="00F0680F">
        <w:t> :</w:t>
      </w:r>
    </w:p>
    <w:p w14:paraId="73582D59" w14:textId="77777777" w:rsidR="009D7F5D" w:rsidRDefault="009D7F5D" w:rsidP="00F0680F">
      <w:pPr>
        <w:pStyle w:val="CodeexempleHTMLencadr"/>
      </w:pPr>
      <w:r>
        <w:t>&lt;title&gt;</w:t>
      </w:r>
      <w:r w:rsidRPr="00F0680F">
        <w:rPr>
          <w:b/>
          <w:bCs/>
        </w:rPr>
        <w:t>Confirmation</w:t>
      </w:r>
      <w:r>
        <w:t xml:space="preserve"> - Contact | [Nom du site]&lt;/title&gt;</w:t>
      </w:r>
    </w:p>
    <w:p w14:paraId="18D095C3" w14:textId="0DDE5FB2" w:rsidR="009D7F5D" w:rsidRDefault="009D7F5D" w:rsidP="009D7F5D">
      <w:r>
        <w:t>Et dans le cas d’une erreur</w:t>
      </w:r>
      <w:r w:rsidR="00F0680F">
        <w:t> :</w:t>
      </w:r>
    </w:p>
    <w:p w14:paraId="150E1902" w14:textId="77777777" w:rsidR="009D7F5D" w:rsidRDefault="009D7F5D" w:rsidP="00F0680F">
      <w:pPr>
        <w:pStyle w:val="CodeexempleHTMLencadr"/>
      </w:pPr>
      <w:r>
        <w:t>&lt;title&gt;</w:t>
      </w:r>
      <w:r w:rsidRPr="00F0680F">
        <w:rPr>
          <w:b/>
          <w:bCs/>
        </w:rPr>
        <w:t>Erreur</w:t>
      </w:r>
      <w:r>
        <w:t xml:space="preserve"> - Contact | [Nom du site]&lt;/title&gt;</w:t>
      </w:r>
    </w:p>
    <w:p w14:paraId="58E219EC" w14:textId="5AB89F14" w:rsidR="009D7F5D" w:rsidRPr="00F0680F" w:rsidRDefault="00F0680F" w:rsidP="00F0680F">
      <w:pPr>
        <w:pStyle w:val="Astuce"/>
        <w:rPr>
          <w:b/>
          <w:bCs/>
        </w:rPr>
      </w:pPr>
      <w:r w:rsidRPr="00F0680F">
        <w:rPr>
          <w:b/>
          <w:bCs/>
          <w:noProof/>
        </w:rPr>
        <w:drawing>
          <wp:inline distT="0" distB="0" distL="0" distR="0" wp14:anchorId="58265480" wp14:editId="5184854C">
            <wp:extent cx="131445" cy="190500"/>
            <wp:effectExtent l="0" t="0" r="1905" b="0"/>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0680F">
        <w:rPr>
          <w:b/>
          <w:bCs/>
        </w:rPr>
        <w:t> </w:t>
      </w:r>
      <w:r w:rsidR="009D7F5D" w:rsidRPr="00F0680F">
        <w:rPr>
          <w:b/>
          <w:bCs/>
        </w:rPr>
        <w:t>Astuce</w:t>
      </w:r>
    </w:p>
    <w:p w14:paraId="75095569" w14:textId="77777777" w:rsidR="009D7F5D" w:rsidRPr="00F0680F" w:rsidRDefault="009D7F5D" w:rsidP="00F0680F">
      <w:pPr>
        <w:pStyle w:val="Astuce"/>
        <w:rPr>
          <w:spacing w:val="-6"/>
        </w:rPr>
      </w:pPr>
      <w:r w:rsidRPr="00F0680F">
        <w:rPr>
          <w:spacing w:val="-6"/>
        </w:rPr>
        <w:t xml:space="preserve">Il est aussi recommandé de faire apparaître cette mention en premier dans la balise </w:t>
      </w:r>
      <w:r w:rsidRPr="00F0680F">
        <w:rPr>
          <w:rStyle w:val="Code12pt"/>
          <w:spacing w:val="-6"/>
        </w:rPr>
        <w:t>&lt;</w:t>
      </w:r>
      <w:proofErr w:type="spellStart"/>
      <w:r w:rsidRPr="00F0680F">
        <w:rPr>
          <w:rStyle w:val="Code12pt"/>
          <w:spacing w:val="-6"/>
        </w:rPr>
        <w:t>title</w:t>
      </w:r>
      <w:proofErr w:type="spellEnd"/>
      <w:r w:rsidRPr="00F0680F">
        <w:rPr>
          <w:rStyle w:val="Code12pt"/>
          <w:spacing w:val="-6"/>
        </w:rPr>
        <w:t>&gt;</w:t>
      </w:r>
      <w:r w:rsidRPr="00F0680F">
        <w:rPr>
          <w:spacing w:val="-6"/>
        </w:rPr>
        <w:t>.</w:t>
      </w:r>
    </w:p>
    <w:p w14:paraId="021EA5D1" w14:textId="36E7DE11" w:rsidR="009D7F5D" w:rsidRPr="00F0680F" w:rsidRDefault="00F0680F" w:rsidP="00F0680F">
      <w:pPr>
        <w:pStyle w:val="Remarque"/>
        <w:rPr>
          <w:b/>
          <w:bCs/>
        </w:rPr>
      </w:pPr>
      <w:r w:rsidRPr="00F0680F">
        <w:rPr>
          <w:b/>
          <w:bCs/>
          <w:noProof/>
        </w:rPr>
        <w:drawing>
          <wp:inline distT="0" distB="0" distL="0" distR="0" wp14:anchorId="6D4D909C" wp14:editId="53B1A110">
            <wp:extent cx="168275" cy="182880"/>
            <wp:effectExtent l="0" t="0" r="3175" b="762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0680F">
        <w:rPr>
          <w:b/>
          <w:bCs/>
        </w:rPr>
        <w:t> </w:t>
      </w:r>
      <w:r w:rsidR="009D7F5D" w:rsidRPr="00F0680F">
        <w:rPr>
          <w:b/>
          <w:bCs/>
        </w:rPr>
        <w:t>Remarque</w:t>
      </w:r>
    </w:p>
    <w:p w14:paraId="6CCC0263" w14:textId="77777777" w:rsidR="009D7F5D" w:rsidRDefault="009D7F5D" w:rsidP="00F0680F">
      <w:pPr>
        <w:pStyle w:val="Remarque"/>
      </w:pPr>
      <w:r>
        <w:t>Dans certaines situations, il n’est pas nécessaire d’ajouter une mention car le titre de la page affichée après la soumission rend le résultat de l’action évident.</w:t>
      </w:r>
    </w:p>
    <w:p w14:paraId="69848A66" w14:textId="274CDAB2" w:rsidR="009D7F5D" w:rsidRDefault="009D7F5D" w:rsidP="00C03A6F">
      <w:pPr>
        <w:pStyle w:val="Remarque"/>
        <w:keepNext/>
      </w:pPr>
      <w:r>
        <w:lastRenderedPageBreak/>
        <w:t>Par exemple</w:t>
      </w:r>
      <w:r w:rsidR="00C03A6F">
        <w:t> :</w:t>
      </w:r>
    </w:p>
    <w:p w14:paraId="1CBE5455" w14:textId="59763083" w:rsidR="009D7F5D" w:rsidRDefault="009D7F5D" w:rsidP="00F0680F">
      <w:pPr>
        <w:pStyle w:val="RemarqueListe"/>
      </w:pPr>
      <w:r>
        <w:t>Formulaire de connexion qui envoie vers une page de profil.</w:t>
      </w:r>
    </w:p>
    <w:p w14:paraId="4CB5FC39" w14:textId="1E54AEB2" w:rsidR="009D7F5D" w:rsidRDefault="009D7F5D" w:rsidP="00F0680F">
      <w:pPr>
        <w:pStyle w:val="RemarqueListe"/>
      </w:pPr>
      <w:r>
        <w:t>Bouton «</w:t>
      </w:r>
      <w:r w:rsidR="00F0680F">
        <w:t> </w:t>
      </w:r>
      <w:r>
        <w:t>Passer à l’étape suivante</w:t>
      </w:r>
      <w:r w:rsidR="00F0680F">
        <w:t> </w:t>
      </w:r>
      <w:r>
        <w:t>» qui envoie à l’étape suivante dans un formulaire à étapes multiples.</w:t>
      </w:r>
    </w:p>
    <w:p w14:paraId="7C99EB26" w14:textId="2D38F300" w:rsidR="009D7F5D" w:rsidRDefault="009D7F5D" w:rsidP="00F0680F">
      <w:pPr>
        <w:pStyle w:val="RemarqueListe"/>
      </w:pPr>
      <w:r>
        <w:t>Formulaire de contact qui envoie une page de prévisualisation.</w:t>
      </w:r>
    </w:p>
    <w:p w14:paraId="37DF05D8" w14:textId="77777777" w:rsidR="009D7F5D" w:rsidRDefault="009D7F5D" w:rsidP="00F0680F">
      <w:pPr>
        <w:pStyle w:val="Titre2Sans"/>
      </w:pPr>
      <w:bookmarkStart w:id="103" w:name="_Toc137217577"/>
      <w:r>
        <w:t xml:space="preserve">Ne pas brider le zoom avec la propriété </w:t>
      </w:r>
      <w:r w:rsidRPr="00F0680F">
        <w:rPr>
          <w:rStyle w:val="Code14pt"/>
        </w:rPr>
        <w:t>user-scalable</w:t>
      </w:r>
      <w:bookmarkEnd w:id="103"/>
    </w:p>
    <w:p w14:paraId="01EFFED2" w14:textId="77777777" w:rsidR="009D7F5D" w:rsidRDefault="009D7F5D" w:rsidP="009D7F5D">
      <w:r>
        <w:t>Il est important de laisser la possibilité de zoomer dans la page.</w:t>
      </w:r>
    </w:p>
    <w:p w14:paraId="6F0F7F79" w14:textId="0CE19F26" w:rsidR="009D7F5D" w:rsidRDefault="009D7F5D" w:rsidP="009D7F5D">
      <w:r>
        <w:t>Pour cela, les déclarations suivantes ne doivent notamment pas être utilisées</w:t>
      </w:r>
      <w:r w:rsidR="00F0680F">
        <w:t> :</w:t>
      </w:r>
    </w:p>
    <w:p w14:paraId="79845CC1" w14:textId="31E4D77B" w:rsidR="009D7F5D" w:rsidRDefault="009D7F5D" w:rsidP="00F0680F">
      <w:pPr>
        <w:pStyle w:val="CodeexempleHTMLencadr"/>
      </w:pPr>
      <w:r>
        <w:t xml:space="preserve">&lt;meta content="width=device-width; initial-scale=1.0 ; </w:t>
      </w:r>
      <w:r w:rsidRPr="00F0680F">
        <w:rPr>
          <w:b/>
          <w:bCs/>
        </w:rPr>
        <w:t>maximum-scale=1.0 ; user-scalable=1 ;</w:t>
      </w:r>
      <w:r>
        <w:t>" name="viewport" /&gt;</w:t>
      </w:r>
    </w:p>
    <w:p w14:paraId="65E761D4" w14:textId="77777777" w:rsidR="009D7F5D" w:rsidRDefault="009D7F5D" w:rsidP="00F0680F">
      <w:pPr>
        <w:pStyle w:val="CodeexempleHTMLencadr"/>
        <w:spacing w:before="120"/>
        <w:ind w:left="-6"/>
      </w:pPr>
      <w:r>
        <w:t>&lt;meta name="viewport" content=</w:t>
      </w:r>
      <w:r w:rsidRPr="00F0680F">
        <w:rPr>
          <w:b/>
          <w:bCs/>
        </w:rPr>
        <w:t>"user-scalable=no"</w:t>
      </w:r>
      <w:r>
        <w:t xml:space="preserve"> /&gt;</w:t>
      </w:r>
    </w:p>
    <w:p w14:paraId="78A0FCD2" w14:textId="77777777" w:rsidR="009D7F5D" w:rsidRDefault="009D7F5D" w:rsidP="00F0680F">
      <w:pPr>
        <w:pStyle w:val="Titre2Sans"/>
      </w:pPr>
      <w:bookmarkStart w:id="104" w:name="_Toc137217578"/>
      <w:r>
        <w:t>Ne pas utiliser CSS pour afficher les images porteuses d’informations</w:t>
      </w:r>
      <w:bookmarkEnd w:id="104"/>
    </w:p>
    <w:p w14:paraId="530FF954" w14:textId="77777777" w:rsidR="009D7F5D" w:rsidRPr="00F0680F" w:rsidRDefault="009D7F5D" w:rsidP="009D7F5D">
      <w:pPr>
        <w:rPr>
          <w:spacing w:val="-2"/>
        </w:rPr>
      </w:pPr>
      <w:r w:rsidRPr="00F0680F">
        <w:rPr>
          <w:spacing w:val="-2"/>
        </w:rPr>
        <w:t>Il est recommandé de ne pas utiliser CSS pour afficher les images porteuses d’informations.</w:t>
      </w:r>
    </w:p>
    <w:p w14:paraId="26DCDADE" w14:textId="28BB6C37" w:rsidR="009D7F5D" w:rsidRPr="00344020" w:rsidRDefault="009D7F5D" w:rsidP="009D7F5D">
      <w:pPr>
        <w:rPr>
          <w:spacing w:val="-2"/>
        </w:rPr>
      </w:pPr>
      <w:r w:rsidRPr="00344020">
        <w:rPr>
          <w:spacing w:val="-2"/>
        </w:rPr>
        <w:t xml:space="preserve">En d’autres termes, chaque fois qu’une image apporte de l’information, il est recommandé de l’intégrer en dur dans le code HTML (via les balises </w:t>
      </w:r>
      <w:hyperlink w:anchor="_Gérer_l’attribut_alt" w:history="1">
        <w:r w:rsidRPr="00344020">
          <w:rPr>
            <w:rStyle w:val="Lienhypertexte"/>
            <w:rFonts w:ascii="Courier New" w:hAnsi="Courier New" w:cs="Courier New"/>
            <w:spacing w:val="-2"/>
          </w:rPr>
          <w:t>&lt;</w:t>
        </w:r>
        <w:proofErr w:type="spellStart"/>
        <w:r w:rsidRPr="00344020">
          <w:rPr>
            <w:rStyle w:val="Lienhypertexte"/>
            <w:rFonts w:ascii="Courier New" w:hAnsi="Courier New" w:cs="Courier New"/>
            <w:spacing w:val="-2"/>
          </w:rPr>
          <w:t>img</w:t>
        </w:r>
        <w:proofErr w:type="spellEnd"/>
        <w:r w:rsidRPr="00344020">
          <w:rPr>
            <w:rStyle w:val="Lienhypertexte"/>
            <w:rFonts w:ascii="Courier New" w:hAnsi="Courier New" w:cs="Courier New"/>
            <w:spacing w:val="-2"/>
          </w:rPr>
          <w:t xml:space="preserve"> /&gt;</w:t>
        </w:r>
      </w:hyperlink>
      <w:r w:rsidRPr="00344020">
        <w:rPr>
          <w:spacing w:val="-2"/>
        </w:rPr>
        <w:t xml:space="preserve"> ou </w:t>
      </w:r>
      <w:hyperlink w:anchor="_Gérer_l’alternative_des" w:history="1">
        <w:proofErr w:type="spellStart"/>
        <w:r w:rsidRPr="00344020">
          <w:rPr>
            <w:rStyle w:val="Lienhypertexte"/>
            <w:rFonts w:ascii="Courier New" w:hAnsi="Courier New" w:cs="Courier New"/>
            <w:spacing w:val="-2"/>
          </w:rPr>
          <w:t>svg</w:t>
        </w:r>
        <w:proofErr w:type="spellEnd"/>
      </w:hyperlink>
      <w:r w:rsidRPr="00344020">
        <w:rPr>
          <w:spacing w:val="-2"/>
        </w:rPr>
        <w:t xml:space="preserve"> par exemple).</w:t>
      </w:r>
    </w:p>
    <w:p w14:paraId="01C537D7" w14:textId="76B86993" w:rsidR="009D7F5D" w:rsidRPr="00344020" w:rsidRDefault="00344020" w:rsidP="00344020">
      <w:pPr>
        <w:pStyle w:val="Remarque"/>
        <w:rPr>
          <w:b/>
          <w:bCs/>
        </w:rPr>
      </w:pPr>
      <w:r w:rsidRPr="00344020">
        <w:rPr>
          <w:b/>
          <w:bCs/>
          <w:noProof/>
        </w:rPr>
        <w:drawing>
          <wp:inline distT="0" distB="0" distL="0" distR="0" wp14:anchorId="717AC50F" wp14:editId="0DE6B3F5">
            <wp:extent cx="168275" cy="182880"/>
            <wp:effectExtent l="0" t="0" r="3175" b="762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44020">
        <w:rPr>
          <w:b/>
          <w:bCs/>
        </w:rPr>
        <w:t> </w:t>
      </w:r>
      <w:r w:rsidR="009D7F5D" w:rsidRPr="00344020">
        <w:rPr>
          <w:b/>
          <w:bCs/>
        </w:rPr>
        <w:t>Remarque</w:t>
      </w:r>
    </w:p>
    <w:p w14:paraId="05FBE7A2" w14:textId="77777777" w:rsidR="009D7F5D" w:rsidRDefault="009D7F5D" w:rsidP="00344020">
      <w:pPr>
        <w:pStyle w:val="Remarque"/>
      </w:pPr>
      <w:r>
        <w:t xml:space="preserve">L’usage de </w:t>
      </w:r>
      <w:proofErr w:type="spellStart"/>
      <w:r>
        <w:t>sprites</w:t>
      </w:r>
      <w:proofErr w:type="spellEnd"/>
      <w:r>
        <w:t xml:space="preserve"> (images chargées en arrière-plan via CSS) est donc fortement déconseillé pour les images porteuses d’informations.</w:t>
      </w:r>
    </w:p>
    <w:p w14:paraId="2BF1F1FE" w14:textId="128778D5" w:rsidR="009D7F5D" w:rsidRPr="00344020" w:rsidRDefault="00344020" w:rsidP="00344020">
      <w:pPr>
        <w:pStyle w:val="Astuce"/>
        <w:rPr>
          <w:b/>
          <w:bCs/>
        </w:rPr>
      </w:pPr>
      <w:r w:rsidRPr="00344020">
        <w:rPr>
          <w:b/>
          <w:bCs/>
          <w:noProof/>
        </w:rPr>
        <w:drawing>
          <wp:inline distT="0" distB="0" distL="0" distR="0" wp14:anchorId="34B2B2F6" wp14:editId="46885944">
            <wp:extent cx="131445" cy="190500"/>
            <wp:effectExtent l="0" t="0" r="1905" b="0"/>
            <wp:docPr id="255" name="Imag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344020">
        <w:rPr>
          <w:b/>
          <w:bCs/>
        </w:rPr>
        <w:t> </w:t>
      </w:r>
      <w:r w:rsidR="009D7F5D" w:rsidRPr="00344020">
        <w:rPr>
          <w:b/>
          <w:bCs/>
        </w:rPr>
        <w:t>Astuce</w:t>
      </w:r>
    </w:p>
    <w:p w14:paraId="7BDD7A52" w14:textId="30CD97CA" w:rsidR="009D7F5D" w:rsidRDefault="009D7F5D" w:rsidP="00344020">
      <w:pPr>
        <w:pStyle w:val="Astuce"/>
      </w:pPr>
      <w:r>
        <w:t>Sont considérées comme porteuses d’informations toutes les images qui entraîneraient une perte de contenus ou de fonctionnalités si elles n’étaient pas disponibles</w:t>
      </w:r>
      <w:r w:rsidR="00344020">
        <w:t> :</w:t>
      </w:r>
    </w:p>
    <w:p w14:paraId="7AAAA3AB" w14:textId="545A23C3" w:rsidR="009D7F5D" w:rsidRDefault="009D7F5D" w:rsidP="00C03A6F">
      <w:pPr>
        <w:pStyle w:val="AstuceListe"/>
        <w:spacing w:before="200" w:after="200"/>
      </w:pPr>
      <w:r>
        <w:t>Logos.</w:t>
      </w:r>
    </w:p>
    <w:p w14:paraId="7F55D3B9" w14:textId="1A9E368F" w:rsidR="009D7F5D" w:rsidRDefault="009D7F5D" w:rsidP="00C03A6F">
      <w:pPr>
        <w:pStyle w:val="AstuceListe"/>
        <w:spacing w:before="200" w:after="200"/>
      </w:pPr>
      <w:r>
        <w:t>Images-textes.</w:t>
      </w:r>
    </w:p>
    <w:p w14:paraId="1AA8631C" w14:textId="08766822" w:rsidR="009D7F5D" w:rsidRDefault="009D7F5D" w:rsidP="00C03A6F">
      <w:pPr>
        <w:pStyle w:val="AstuceListe"/>
        <w:spacing w:before="200" w:after="200"/>
      </w:pPr>
      <w:r>
        <w:t>Images servant de liens ou de boutons.</w:t>
      </w:r>
    </w:p>
    <w:p w14:paraId="48EEE93C" w14:textId="3A62D643" w:rsidR="009D7F5D" w:rsidRDefault="009D7F5D" w:rsidP="00C03A6F">
      <w:pPr>
        <w:pStyle w:val="AstuceListe"/>
        <w:spacing w:before="200" w:after="200"/>
      </w:pPr>
      <w:r>
        <w:t>Etc.</w:t>
      </w:r>
    </w:p>
    <w:p w14:paraId="10768841" w14:textId="473C853E" w:rsidR="009D7F5D" w:rsidRPr="00344020" w:rsidRDefault="00344020" w:rsidP="00344020">
      <w:pPr>
        <w:pStyle w:val="Attention"/>
        <w:rPr>
          <w:b/>
          <w:bCs/>
        </w:rPr>
      </w:pPr>
      <w:r w:rsidRPr="00344020">
        <w:rPr>
          <w:b/>
          <w:bCs/>
          <w:noProof/>
        </w:rPr>
        <w:lastRenderedPageBreak/>
        <w:drawing>
          <wp:inline distT="0" distB="0" distL="0" distR="0" wp14:anchorId="7DE63FCE" wp14:editId="052AC0D8">
            <wp:extent cx="182880" cy="182880"/>
            <wp:effectExtent l="0" t="0" r="7620" b="762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44020">
        <w:rPr>
          <w:b/>
          <w:bCs/>
        </w:rPr>
        <w:t> </w:t>
      </w:r>
      <w:r w:rsidR="009D7F5D" w:rsidRPr="00344020">
        <w:rPr>
          <w:b/>
          <w:bCs/>
        </w:rPr>
        <w:t>Attention</w:t>
      </w:r>
    </w:p>
    <w:p w14:paraId="2E55D6D8" w14:textId="77777777" w:rsidR="009D7F5D" w:rsidRDefault="009D7F5D" w:rsidP="00344020">
      <w:pPr>
        <w:pStyle w:val="Attention"/>
      </w:pPr>
      <w:r>
        <w:t>En particulier, la technique qui consiste à sortir un texte de l’écran pour le remplacer par une image d’arrière-plan est fortement déconseillée.</w:t>
      </w:r>
    </w:p>
    <w:p w14:paraId="2E1FDCE9" w14:textId="4D84919D" w:rsidR="009D7F5D" w:rsidRDefault="009D7F5D" w:rsidP="00344020">
      <w:pPr>
        <w:pStyle w:val="Attention"/>
      </w:pPr>
      <w:r>
        <w:t>Lorsque les images ne sont pas chargées</w:t>
      </w:r>
      <w:r w:rsidR="00C03A6F">
        <w:t>,</w:t>
      </w:r>
      <w:r>
        <w:t xml:space="preserve"> l’information peut être perdue.</w:t>
      </w:r>
    </w:p>
    <w:p w14:paraId="176A9237" w14:textId="77777777" w:rsidR="009D7F5D" w:rsidRPr="00344020" w:rsidRDefault="009D7F5D" w:rsidP="00344020">
      <w:pPr>
        <w:pStyle w:val="Attention"/>
        <w:rPr>
          <w:rStyle w:val="CodeexempleHTML"/>
        </w:rPr>
      </w:pPr>
      <w:r w:rsidRPr="00344020">
        <w:rPr>
          <w:rStyle w:val="CodeexempleHTML"/>
        </w:rPr>
        <w:t xml:space="preserve">     &lt;a href="/" id="logo"&gt;[Le texte de mon logo]&lt;/a&gt;</w:t>
      </w:r>
    </w:p>
    <w:p w14:paraId="6E780AF7" w14:textId="77777777" w:rsidR="009D7F5D" w:rsidRPr="00344020" w:rsidRDefault="009D7F5D" w:rsidP="00344020">
      <w:pPr>
        <w:pStyle w:val="Attention"/>
        <w:spacing w:before="0" w:after="0"/>
        <w:rPr>
          <w:rStyle w:val="CodeexempleHTML"/>
        </w:rPr>
      </w:pPr>
      <w:r w:rsidRPr="00344020">
        <w:rPr>
          <w:rStyle w:val="CodeexempleHTML"/>
        </w:rPr>
        <w:t xml:space="preserve">     #logo { </w:t>
      </w:r>
    </w:p>
    <w:p w14:paraId="0E498E69" w14:textId="77777777" w:rsidR="009D7F5D" w:rsidRPr="00344020" w:rsidRDefault="009D7F5D" w:rsidP="00344020">
      <w:pPr>
        <w:pStyle w:val="Attention"/>
        <w:spacing w:before="0" w:after="0"/>
        <w:rPr>
          <w:rStyle w:val="CodeexempleHTML"/>
        </w:rPr>
      </w:pPr>
      <w:r w:rsidRPr="00344020">
        <w:rPr>
          <w:rStyle w:val="CodeexempleHTML"/>
        </w:rPr>
        <w:t xml:space="preserve">        display: block; </w:t>
      </w:r>
    </w:p>
    <w:p w14:paraId="36E8FC2E" w14:textId="77777777" w:rsidR="009D7F5D" w:rsidRPr="00344020" w:rsidRDefault="009D7F5D" w:rsidP="00344020">
      <w:pPr>
        <w:pStyle w:val="Attention"/>
        <w:spacing w:before="0" w:after="0"/>
        <w:rPr>
          <w:rStyle w:val="CodeexempleHTML"/>
        </w:rPr>
      </w:pPr>
      <w:r w:rsidRPr="00344020">
        <w:rPr>
          <w:rStyle w:val="CodeexempleHTML"/>
        </w:rPr>
        <w:t xml:space="preserve">        width: 300px; </w:t>
      </w:r>
    </w:p>
    <w:p w14:paraId="231F46BB" w14:textId="77777777" w:rsidR="009D7F5D" w:rsidRPr="00344020" w:rsidRDefault="009D7F5D" w:rsidP="00344020">
      <w:pPr>
        <w:pStyle w:val="Attention"/>
        <w:spacing w:before="0" w:after="0"/>
        <w:rPr>
          <w:rStyle w:val="CodeexempleHTML"/>
        </w:rPr>
      </w:pPr>
      <w:r w:rsidRPr="00344020">
        <w:rPr>
          <w:rStyle w:val="CodeexempleHTML"/>
        </w:rPr>
        <w:t xml:space="preserve">        height: 100px; </w:t>
      </w:r>
    </w:p>
    <w:p w14:paraId="01E93B7F" w14:textId="77777777" w:rsidR="009D7F5D" w:rsidRPr="00344020" w:rsidRDefault="009D7F5D" w:rsidP="00344020">
      <w:pPr>
        <w:pStyle w:val="Attention"/>
        <w:spacing w:before="0" w:after="0"/>
        <w:rPr>
          <w:rStyle w:val="CodeexempleHTML"/>
        </w:rPr>
      </w:pPr>
      <w:r w:rsidRPr="00344020">
        <w:rPr>
          <w:rStyle w:val="CodeexempleHTML"/>
        </w:rPr>
        <w:t xml:space="preserve">        text</w:t>
      </w:r>
      <w:r w:rsidRPr="00344020">
        <w:rPr>
          <w:rStyle w:val="CodeexempleHTML"/>
          <w:rFonts w:ascii="Cambria Math" w:hAnsi="Cambria Math" w:cs="Cambria Math"/>
        </w:rPr>
        <w:t>‐</w:t>
      </w:r>
      <w:r w:rsidRPr="00344020">
        <w:rPr>
          <w:rStyle w:val="CodeexempleHTML"/>
        </w:rPr>
        <w:t xml:space="preserve">indent: </w:t>
      </w:r>
      <w:r w:rsidRPr="00344020">
        <w:rPr>
          <w:rStyle w:val="CodeexempleHTML"/>
          <w:rFonts w:ascii="Cambria Math" w:hAnsi="Cambria Math" w:cs="Cambria Math"/>
        </w:rPr>
        <w:t>‐</w:t>
      </w:r>
      <w:r w:rsidRPr="00344020">
        <w:rPr>
          <w:rStyle w:val="CodeexempleHTML"/>
        </w:rPr>
        <w:t xml:space="preserve">99999rem; </w:t>
      </w:r>
    </w:p>
    <w:p w14:paraId="6B9C1628" w14:textId="77777777" w:rsidR="009D7F5D" w:rsidRPr="00344020" w:rsidRDefault="009D7F5D" w:rsidP="00344020">
      <w:pPr>
        <w:pStyle w:val="Attention"/>
        <w:spacing w:before="0" w:after="0"/>
        <w:rPr>
          <w:rStyle w:val="CodeexempleHTML"/>
        </w:rPr>
      </w:pPr>
      <w:r w:rsidRPr="00344020">
        <w:rPr>
          <w:rStyle w:val="CodeexempleHTML"/>
        </w:rPr>
        <w:t xml:space="preserve">        background: url('images/logo.png'); </w:t>
      </w:r>
    </w:p>
    <w:p w14:paraId="5E0ADE04" w14:textId="77777777" w:rsidR="009D7F5D" w:rsidRPr="00344020" w:rsidRDefault="009D7F5D" w:rsidP="00344020">
      <w:pPr>
        <w:pStyle w:val="Attention"/>
        <w:spacing w:before="0" w:after="0"/>
        <w:rPr>
          <w:rStyle w:val="CodeexempleHTML"/>
        </w:rPr>
      </w:pPr>
      <w:r w:rsidRPr="00344020">
        <w:rPr>
          <w:rStyle w:val="CodeexempleHTML"/>
        </w:rPr>
        <w:t xml:space="preserve">     }</w:t>
      </w:r>
    </w:p>
    <w:p w14:paraId="61F415FE" w14:textId="77777777" w:rsidR="009D7F5D" w:rsidRDefault="009D7F5D" w:rsidP="00344020">
      <w:pPr>
        <w:pStyle w:val="Attention"/>
      </w:pPr>
      <w:r>
        <w:t>Il est fortement conseillé de remplacer cette technique par l’utilisation de HTML pur.</w:t>
      </w:r>
    </w:p>
    <w:p w14:paraId="6BFCA99B" w14:textId="77777777" w:rsidR="009D7F5D" w:rsidRDefault="009D7F5D" w:rsidP="00344020">
      <w:pPr>
        <w:pStyle w:val="Titre2Sans"/>
      </w:pPr>
      <w:bookmarkStart w:id="105" w:name="_Toc137217579"/>
      <w:r>
        <w:t>Ordonner les options de manière logique dans les listes déroulantes</w:t>
      </w:r>
      <w:bookmarkEnd w:id="105"/>
    </w:p>
    <w:p w14:paraId="57039492" w14:textId="77777777" w:rsidR="009D7F5D" w:rsidRDefault="009D7F5D" w:rsidP="009D7F5D">
      <w:r>
        <w:t>Lorsque des listes déroulantes sont utilisées, il est recommandé d’ordonner les options qu’elles contiennent de manière logique.</w:t>
      </w:r>
    </w:p>
    <w:p w14:paraId="3F678938" w14:textId="66CE9EE7" w:rsidR="009D7F5D" w:rsidRDefault="009D7F5D" w:rsidP="009D7F5D">
      <w:r>
        <w:t>L’ordre logique dépend du contexte. Il peut s’agir notamment</w:t>
      </w:r>
      <w:r w:rsidR="006961F3">
        <w:t> :</w:t>
      </w:r>
    </w:p>
    <w:p w14:paraId="0207FD91" w14:textId="7308451D" w:rsidR="009D7F5D" w:rsidRDefault="009D7F5D" w:rsidP="006961F3">
      <w:pPr>
        <w:pStyle w:val="Paragraphedeliste"/>
      </w:pPr>
      <w:r>
        <w:t>D’un ordre alphabétique (une liste de langues, par exemple).</w:t>
      </w:r>
    </w:p>
    <w:p w14:paraId="07975D73" w14:textId="6A40317A" w:rsidR="009D7F5D" w:rsidRDefault="009D7F5D" w:rsidP="006961F3">
      <w:pPr>
        <w:pStyle w:val="Paragraphedeliste"/>
      </w:pPr>
      <w:r>
        <w:t>D’un ordre numérique (une liste de départements, par exemple).</w:t>
      </w:r>
    </w:p>
    <w:p w14:paraId="54E8B9FA" w14:textId="3F570D85" w:rsidR="009D7F5D" w:rsidRDefault="009D7F5D" w:rsidP="006961F3">
      <w:pPr>
        <w:pStyle w:val="Paragraphedeliste"/>
      </w:pPr>
      <w:r>
        <w:t>D’un ordre pratique («</w:t>
      </w:r>
      <w:r w:rsidR="006961F3">
        <w:t> France </w:t>
      </w:r>
      <w:r>
        <w:t>» en premier dans un formulaire d’inscription à un service français).</w:t>
      </w:r>
    </w:p>
    <w:p w14:paraId="7F339B4D" w14:textId="16D385A8" w:rsidR="009D7F5D" w:rsidRPr="006961F3" w:rsidRDefault="006961F3" w:rsidP="006961F3">
      <w:pPr>
        <w:pStyle w:val="Astuce"/>
        <w:rPr>
          <w:b/>
          <w:bCs/>
        </w:rPr>
      </w:pPr>
      <w:r w:rsidRPr="006961F3">
        <w:rPr>
          <w:b/>
          <w:bCs/>
          <w:noProof/>
        </w:rPr>
        <w:drawing>
          <wp:inline distT="0" distB="0" distL="0" distR="0" wp14:anchorId="5949F656" wp14:editId="057C14A4">
            <wp:extent cx="131445" cy="190500"/>
            <wp:effectExtent l="0" t="0" r="1905" b="0"/>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6961F3">
        <w:rPr>
          <w:b/>
          <w:bCs/>
        </w:rPr>
        <w:t> </w:t>
      </w:r>
      <w:r w:rsidR="009D7F5D" w:rsidRPr="006961F3">
        <w:rPr>
          <w:b/>
          <w:bCs/>
        </w:rPr>
        <w:t>Astuce</w:t>
      </w:r>
    </w:p>
    <w:p w14:paraId="79D9D4AD" w14:textId="77777777" w:rsidR="009D7F5D" w:rsidRDefault="009D7F5D" w:rsidP="006961F3">
      <w:pPr>
        <w:pStyle w:val="Astuce"/>
      </w:pPr>
      <w:r>
        <w:t xml:space="preserve">Une autre bonne pratique d’accessibilité consiste à ne pas préfixer le contenu de la balise </w:t>
      </w:r>
      <w:r w:rsidRPr="006961F3">
        <w:rPr>
          <w:rStyle w:val="Code12pt"/>
        </w:rPr>
        <w:t>&lt;option&gt;</w:t>
      </w:r>
      <w:r>
        <w:t xml:space="preserve"> avec des caractères décoratifs (tirets, étoiles, espaces, etc.).</w:t>
      </w:r>
    </w:p>
    <w:p w14:paraId="34C0ECDB" w14:textId="750360A3" w:rsidR="009D7F5D" w:rsidRDefault="009D7F5D" w:rsidP="006961F3">
      <w:pPr>
        <w:pStyle w:val="Astuce"/>
      </w:pPr>
      <w:r>
        <w:t xml:space="preserve">Ceci afin de permettre un accès direct à une valeur ou à un groupe de valeurs souhaité par simple pression d’une touche au clavier (pression sur la touche </w:t>
      </w:r>
      <w:r w:rsidRPr="006961F3">
        <w:rPr>
          <w:rStyle w:val="Touchesduclavier"/>
        </w:rPr>
        <w:t>E</w:t>
      </w:r>
      <w:r>
        <w:t xml:space="preserve"> pour atteindre le pays «</w:t>
      </w:r>
      <w:r w:rsidR="006961F3">
        <w:t> Espagne </w:t>
      </w:r>
      <w:r>
        <w:t>», par exemple).</w:t>
      </w:r>
    </w:p>
    <w:p w14:paraId="684B58B6" w14:textId="77777777" w:rsidR="009D7F5D" w:rsidRPr="006961F3" w:rsidRDefault="009D7F5D" w:rsidP="00C03A6F">
      <w:pPr>
        <w:pStyle w:val="Astuce"/>
        <w:pageBreakBefore/>
        <w:spacing w:before="0" w:after="0"/>
        <w:rPr>
          <w:rStyle w:val="CodeexempleHTML"/>
        </w:rPr>
      </w:pPr>
      <w:r w:rsidRPr="006961F3">
        <w:rPr>
          <w:rStyle w:val="CodeexempleHTML"/>
        </w:rPr>
        <w:lastRenderedPageBreak/>
        <w:t xml:space="preserve">   &lt;select&gt; </w:t>
      </w:r>
    </w:p>
    <w:p w14:paraId="2D971F13" w14:textId="77777777" w:rsidR="009D7F5D" w:rsidRPr="006961F3" w:rsidRDefault="009D7F5D" w:rsidP="006961F3">
      <w:pPr>
        <w:pStyle w:val="Astuce"/>
        <w:spacing w:before="0" w:after="0"/>
        <w:rPr>
          <w:rStyle w:val="CodeexempleHTML"/>
        </w:rPr>
      </w:pPr>
      <w:r w:rsidRPr="006961F3">
        <w:rPr>
          <w:rStyle w:val="CodeexempleHTML"/>
        </w:rPr>
        <w:t xml:space="preserve">      &lt;option&gt;--Allemagne&lt;/option&gt; </w:t>
      </w:r>
    </w:p>
    <w:p w14:paraId="198FF764" w14:textId="77777777" w:rsidR="009D7F5D" w:rsidRPr="006961F3" w:rsidRDefault="009D7F5D" w:rsidP="006961F3">
      <w:pPr>
        <w:pStyle w:val="Astuce"/>
        <w:spacing w:before="0" w:after="0"/>
        <w:rPr>
          <w:rStyle w:val="CodeexempleHTML"/>
        </w:rPr>
      </w:pPr>
      <w:r w:rsidRPr="006961F3">
        <w:rPr>
          <w:rStyle w:val="CodeexempleHTML"/>
        </w:rPr>
        <w:t xml:space="preserve">      &lt;option&gt;--Belgique&lt;/option&gt; </w:t>
      </w:r>
    </w:p>
    <w:p w14:paraId="431288DA" w14:textId="77777777" w:rsidR="009D7F5D" w:rsidRPr="006961F3" w:rsidRDefault="009D7F5D" w:rsidP="006961F3">
      <w:pPr>
        <w:pStyle w:val="Astuce"/>
        <w:spacing w:before="0" w:after="0"/>
        <w:rPr>
          <w:rStyle w:val="CodeexempleHTML"/>
        </w:rPr>
      </w:pPr>
      <w:r w:rsidRPr="006961F3">
        <w:rPr>
          <w:rStyle w:val="CodeexempleHTML"/>
        </w:rPr>
        <w:t xml:space="preserve">      &lt;option&gt;--Espagne&lt;/option&gt; </w:t>
      </w:r>
    </w:p>
    <w:p w14:paraId="3918DEA6" w14:textId="77777777" w:rsidR="009D7F5D" w:rsidRPr="006961F3" w:rsidRDefault="009D7F5D" w:rsidP="006961F3">
      <w:pPr>
        <w:pStyle w:val="Astuce"/>
        <w:spacing w:before="0" w:after="0"/>
        <w:rPr>
          <w:rStyle w:val="CodeexempleHTML"/>
        </w:rPr>
      </w:pPr>
      <w:r w:rsidRPr="006961F3">
        <w:rPr>
          <w:rStyle w:val="CodeexempleHTML"/>
        </w:rPr>
        <w:t xml:space="preserve">      &lt;option&gt;--France&lt;/option&gt; </w:t>
      </w:r>
    </w:p>
    <w:p w14:paraId="0A225CC7" w14:textId="77777777" w:rsidR="009D7F5D" w:rsidRPr="006961F3" w:rsidRDefault="009D7F5D" w:rsidP="006961F3">
      <w:pPr>
        <w:pStyle w:val="Astuce"/>
        <w:spacing w:before="0" w:after="0"/>
        <w:rPr>
          <w:rStyle w:val="CodeexempleHTML"/>
        </w:rPr>
      </w:pPr>
      <w:r w:rsidRPr="006961F3">
        <w:rPr>
          <w:rStyle w:val="CodeexempleHTML"/>
        </w:rPr>
        <w:t xml:space="preserve">      &lt;option&gt;--Italie&lt;/option&gt; </w:t>
      </w:r>
    </w:p>
    <w:p w14:paraId="634DE2EE" w14:textId="77777777" w:rsidR="009D7F5D" w:rsidRPr="006961F3" w:rsidRDefault="009D7F5D" w:rsidP="006961F3">
      <w:pPr>
        <w:pStyle w:val="Astuce"/>
        <w:spacing w:before="0" w:after="0"/>
        <w:rPr>
          <w:rStyle w:val="CodeexempleHTML"/>
        </w:rPr>
      </w:pPr>
      <w:r w:rsidRPr="006961F3">
        <w:rPr>
          <w:rStyle w:val="CodeexempleHTML"/>
        </w:rPr>
        <w:t xml:space="preserve">   &lt;/select&gt;</w:t>
      </w:r>
    </w:p>
    <w:p w14:paraId="3E07BDD8" w14:textId="5D14548D" w:rsidR="009D7F5D" w:rsidRDefault="009D7F5D" w:rsidP="00C03A6F">
      <w:pPr>
        <w:pStyle w:val="Astuce"/>
      </w:pPr>
      <w:r>
        <w:t>Sera remplacé avantageusement par</w:t>
      </w:r>
      <w:r w:rsidR="006961F3">
        <w:t> </w:t>
      </w:r>
      <w:r>
        <w:t>:</w:t>
      </w:r>
    </w:p>
    <w:p w14:paraId="4A0AEB33" w14:textId="77777777" w:rsidR="009D7F5D" w:rsidRDefault="009D7F5D" w:rsidP="006961F3">
      <w:pPr>
        <w:pStyle w:val="Astuce"/>
        <w:spacing w:before="0" w:after="0"/>
      </w:pPr>
      <w:r>
        <w:t xml:space="preserve">   &lt;select&gt; </w:t>
      </w:r>
    </w:p>
    <w:p w14:paraId="1FEDD44D" w14:textId="77777777" w:rsidR="009D7F5D" w:rsidRDefault="009D7F5D" w:rsidP="006961F3">
      <w:pPr>
        <w:pStyle w:val="Astuce"/>
        <w:spacing w:before="0" w:after="0"/>
      </w:pPr>
      <w:r>
        <w:t xml:space="preserve">      &lt;option&gt;Allemagne&lt;/option&gt; </w:t>
      </w:r>
    </w:p>
    <w:p w14:paraId="01F66079" w14:textId="77777777" w:rsidR="009D7F5D" w:rsidRDefault="009D7F5D" w:rsidP="006961F3">
      <w:pPr>
        <w:pStyle w:val="Astuce"/>
        <w:spacing w:before="0" w:after="0"/>
      </w:pPr>
      <w:r>
        <w:t xml:space="preserve">      &lt;option&gt;Belgique&lt;/option&gt; </w:t>
      </w:r>
    </w:p>
    <w:p w14:paraId="63DFB4E8" w14:textId="77777777" w:rsidR="009D7F5D" w:rsidRDefault="009D7F5D" w:rsidP="006961F3">
      <w:pPr>
        <w:pStyle w:val="Astuce"/>
        <w:spacing w:before="0" w:after="0"/>
      </w:pPr>
      <w:r>
        <w:t xml:space="preserve">      &lt;option&gt;Espagne&lt;/option&gt; </w:t>
      </w:r>
    </w:p>
    <w:p w14:paraId="182C15E8" w14:textId="77777777" w:rsidR="009D7F5D" w:rsidRDefault="009D7F5D" w:rsidP="006961F3">
      <w:pPr>
        <w:pStyle w:val="Astuce"/>
        <w:spacing w:before="0" w:after="0"/>
      </w:pPr>
      <w:r>
        <w:t xml:space="preserve">      &lt;option&gt;France&lt;/option&gt; </w:t>
      </w:r>
    </w:p>
    <w:p w14:paraId="6E5125CB" w14:textId="77777777" w:rsidR="009D7F5D" w:rsidRDefault="009D7F5D" w:rsidP="006961F3">
      <w:pPr>
        <w:pStyle w:val="Astuce"/>
        <w:spacing w:before="0" w:after="0"/>
      </w:pPr>
      <w:r>
        <w:t xml:space="preserve">      &lt;option&gt;Italie&lt;/option&gt; </w:t>
      </w:r>
    </w:p>
    <w:p w14:paraId="3A23C5A5" w14:textId="77777777" w:rsidR="009D7F5D" w:rsidRDefault="009D7F5D" w:rsidP="006961F3">
      <w:pPr>
        <w:pStyle w:val="Astuce"/>
        <w:spacing w:before="0" w:after="0"/>
      </w:pPr>
      <w:r>
        <w:t xml:space="preserve">   &lt;/select&gt;</w:t>
      </w:r>
    </w:p>
    <w:p w14:paraId="0962302C" w14:textId="77777777" w:rsidR="009D7F5D" w:rsidRDefault="009D7F5D" w:rsidP="006961F3">
      <w:pPr>
        <w:pStyle w:val="Titre2Sans"/>
      </w:pPr>
      <w:bookmarkStart w:id="106" w:name="_Toc137217580"/>
      <w:r>
        <w:t>Signaler l’ouverture des nouvelles fenêtres</w:t>
      </w:r>
      <w:bookmarkEnd w:id="106"/>
    </w:p>
    <w:p w14:paraId="16DECAAC" w14:textId="06EEBB97" w:rsidR="009D7F5D" w:rsidRDefault="009D7F5D" w:rsidP="009D7F5D">
      <w:r>
        <w:t>Chaque fois qu’un lien ou un bouton déclenche l’ouverture d’une nouvelle fenêtre dans le navigateur, il est recommandé d’ajouter une mention du type «</w:t>
      </w:r>
      <w:r w:rsidR="003C4B02">
        <w:t> </w:t>
      </w:r>
      <w:r>
        <w:t>(nouvelle fenêtre)</w:t>
      </w:r>
      <w:r w:rsidR="003C4B02">
        <w:t> </w:t>
      </w:r>
      <w:r>
        <w:t>».</w:t>
      </w:r>
    </w:p>
    <w:p w14:paraId="7C11F548" w14:textId="6E98C683" w:rsidR="009D7F5D" w:rsidRDefault="009D7F5D" w:rsidP="009D7F5D">
      <w:r>
        <w:t xml:space="preserve">Soit dans l’attribut </w:t>
      </w:r>
      <w:r w:rsidRPr="003C4B02">
        <w:rPr>
          <w:rStyle w:val="Code12pt"/>
        </w:rPr>
        <w:t>aria-label</w:t>
      </w:r>
      <w:r w:rsidR="003C4B02">
        <w:t> </w:t>
      </w:r>
      <w:r>
        <w:t>:</w:t>
      </w:r>
    </w:p>
    <w:p w14:paraId="57FBD253" w14:textId="77777777" w:rsidR="009D7F5D" w:rsidRDefault="009D7F5D" w:rsidP="003C4B02">
      <w:pPr>
        <w:pStyle w:val="CodeexempleHTMLencadr"/>
      </w:pPr>
      <w:r>
        <w:t xml:space="preserve">&lt;a href="cgv.html" target="_blank" </w:t>
      </w:r>
      <w:r w:rsidRPr="003C4B02">
        <w:rPr>
          <w:b/>
          <w:bCs/>
        </w:rPr>
        <w:t>aria-label="Conditions Générales de Vente (nouvelle fenêtre)"</w:t>
      </w:r>
      <w:r>
        <w:t>&gt;</w:t>
      </w:r>
    </w:p>
    <w:p w14:paraId="72C0AE10" w14:textId="77777777" w:rsidR="009D7F5D" w:rsidRDefault="009D7F5D" w:rsidP="003C4B02">
      <w:pPr>
        <w:pStyle w:val="CodeexempleHTMLencadr"/>
      </w:pPr>
      <w:r>
        <w:t xml:space="preserve">   Conditions Générales de Vente</w:t>
      </w:r>
    </w:p>
    <w:p w14:paraId="64E29BF0" w14:textId="77777777" w:rsidR="009D7F5D" w:rsidRDefault="009D7F5D" w:rsidP="003C4B02">
      <w:pPr>
        <w:pStyle w:val="CodeexempleHTMLencadr"/>
      </w:pPr>
      <w:r>
        <w:t>&lt;/a&gt;</w:t>
      </w:r>
    </w:p>
    <w:p w14:paraId="64853767" w14:textId="77777777" w:rsidR="009D7F5D" w:rsidRDefault="009D7F5D" w:rsidP="009D7F5D">
      <w:r>
        <w:t>Soit via le texte de remplacement d’une icône/image, sous la forme :</w:t>
      </w:r>
    </w:p>
    <w:p w14:paraId="65AB55DD" w14:textId="323A83CD" w:rsidR="009D7F5D" w:rsidRDefault="00000000" w:rsidP="00C03A6F">
      <w:pPr>
        <w:pStyle w:val="Paragraphedeliste"/>
        <w:spacing w:before="200"/>
      </w:pPr>
      <w:hyperlink w:anchor="_Gérer_l’alternative_des_1" w:history="1">
        <w:r w:rsidR="009D7F5D" w:rsidRPr="003C4B02">
          <w:rPr>
            <w:rStyle w:val="Lienhypertexte"/>
          </w:rPr>
          <w:t>D’une police d’icônes (Icon Fonts)</w:t>
        </w:r>
      </w:hyperlink>
      <w:r w:rsidR="009D7F5D">
        <w:t>.</w:t>
      </w:r>
    </w:p>
    <w:p w14:paraId="7909EB41" w14:textId="75A20937" w:rsidR="009D7F5D" w:rsidRDefault="00000000" w:rsidP="00C03A6F">
      <w:pPr>
        <w:pStyle w:val="Paragraphedeliste"/>
        <w:spacing w:before="200"/>
      </w:pPr>
      <w:hyperlink w:anchor="_Gérer_l’alternative_des" w:history="1">
        <w:r w:rsidR="009D7F5D" w:rsidRPr="003C4B02">
          <w:rPr>
            <w:rStyle w:val="Lienhypertexte"/>
          </w:rPr>
          <w:t xml:space="preserve">D’un </w:t>
        </w:r>
        <w:proofErr w:type="spellStart"/>
        <w:r w:rsidR="009D7F5D" w:rsidRPr="003C4B02">
          <w:rPr>
            <w:rStyle w:val="Lienhypertexte"/>
          </w:rPr>
          <w:t>svg</w:t>
        </w:r>
        <w:proofErr w:type="spellEnd"/>
        <w:r w:rsidR="009D7F5D" w:rsidRPr="003C4B02">
          <w:rPr>
            <w:rStyle w:val="Lienhypertexte"/>
          </w:rPr>
          <w:t xml:space="preserve"> (image vectorielle)</w:t>
        </w:r>
      </w:hyperlink>
      <w:r w:rsidR="009D7F5D">
        <w:t>.</w:t>
      </w:r>
    </w:p>
    <w:p w14:paraId="0C931301" w14:textId="6EAC2193" w:rsidR="009D7F5D" w:rsidRDefault="00000000" w:rsidP="00C03A6F">
      <w:pPr>
        <w:pStyle w:val="Paragraphedeliste"/>
        <w:spacing w:before="200" w:after="160"/>
      </w:pPr>
      <w:hyperlink w:anchor="_Gérer_l’attribut_alt" w:history="1">
        <w:r w:rsidR="009D7F5D" w:rsidRPr="003C4B02">
          <w:rPr>
            <w:rStyle w:val="Lienhypertexte"/>
          </w:rPr>
          <w:t>D’une balise &lt;</w:t>
        </w:r>
        <w:proofErr w:type="spellStart"/>
        <w:r w:rsidR="009D7F5D" w:rsidRPr="003C4B02">
          <w:rPr>
            <w:rStyle w:val="Lienhypertexte"/>
          </w:rPr>
          <w:t>img</w:t>
        </w:r>
        <w:proofErr w:type="spellEnd"/>
        <w:r w:rsidR="009D7F5D" w:rsidRPr="003C4B02">
          <w:rPr>
            <w:rStyle w:val="Lienhypertexte"/>
          </w:rPr>
          <w:t xml:space="preserve"> /&gt;</w:t>
        </w:r>
      </w:hyperlink>
      <w:r w:rsidR="009D7F5D">
        <w:t>.</w:t>
      </w:r>
    </w:p>
    <w:p w14:paraId="014CC08B" w14:textId="32551792" w:rsidR="009D7F5D" w:rsidRPr="003C4B02" w:rsidRDefault="003C4B02" w:rsidP="00C03A6F">
      <w:pPr>
        <w:pStyle w:val="Remarque"/>
        <w:spacing w:before="160" w:after="120"/>
        <w:rPr>
          <w:b/>
          <w:bCs/>
        </w:rPr>
      </w:pPr>
      <w:r w:rsidRPr="003C4B02">
        <w:rPr>
          <w:b/>
          <w:bCs/>
          <w:noProof/>
        </w:rPr>
        <w:drawing>
          <wp:inline distT="0" distB="0" distL="0" distR="0" wp14:anchorId="073F1400" wp14:editId="19EF0843">
            <wp:extent cx="168275" cy="182880"/>
            <wp:effectExtent l="0" t="0" r="3175" b="7620"/>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C4B02">
        <w:rPr>
          <w:b/>
          <w:bCs/>
        </w:rPr>
        <w:t> </w:t>
      </w:r>
      <w:r w:rsidR="009D7F5D" w:rsidRPr="003C4B02">
        <w:rPr>
          <w:b/>
          <w:bCs/>
        </w:rPr>
        <w:t>Remarque</w:t>
      </w:r>
    </w:p>
    <w:p w14:paraId="78834A4B" w14:textId="7A8B3374" w:rsidR="009D7F5D" w:rsidRDefault="009D7F5D" w:rsidP="00C03A6F">
      <w:pPr>
        <w:pStyle w:val="Remarque"/>
        <w:spacing w:before="120" w:after="120"/>
      </w:pPr>
      <w:r>
        <w:t xml:space="preserve">À noter qu’il est également possible de passer par l’attribut </w:t>
      </w:r>
      <w:proofErr w:type="spellStart"/>
      <w:r w:rsidRPr="003C4B02">
        <w:rPr>
          <w:rStyle w:val="Code12pt"/>
        </w:rPr>
        <w:t>title</w:t>
      </w:r>
      <w:proofErr w:type="spellEnd"/>
      <w:r w:rsidR="003C4B02">
        <w:t> :</w:t>
      </w:r>
    </w:p>
    <w:p w14:paraId="5FC6091F" w14:textId="77777777" w:rsidR="009D7F5D" w:rsidRPr="003C4B02" w:rsidRDefault="009D7F5D" w:rsidP="003C4B02">
      <w:pPr>
        <w:pStyle w:val="Remarque"/>
        <w:spacing w:before="0" w:after="0"/>
        <w:rPr>
          <w:rStyle w:val="CodeexempleHTML"/>
        </w:rPr>
      </w:pPr>
      <w:r w:rsidRPr="003C4B02">
        <w:rPr>
          <w:rStyle w:val="CodeexempleHTML"/>
        </w:rPr>
        <w:t xml:space="preserve">&lt;a href="cgv.html" target="_blank" </w:t>
      </w:r>
      <w:r w:rsidRPr="003C4B02">
        <w:rPr>
          <w:rStyle w:val="CodeexempleHTML"/>
          <w:b/>
          <w:bCs/>
        </w:rPr>
        <w:t>title="Conditions Générales de Vente (nouvelle fenêtre)"</w:t>
      </w:r>
      <w:r w:rsidRPr="003C4B02">
        <w:rPr>
          <w:rStyle w:val="CodeexempleHTML"/>
        </w:rPr>
        <w:t>&gt;</w:t>
      </w:r>
    </w:p>
    <w:p w14:paraId="4B58C29A" w14:textId="77777777" w:rsidR="009D7F5D" w:rsidRPr="003C4B02" w:rsidRDefault="009D7F5D" w:rsidP="003C4B02">
      <w:pPr>
        <w:pStyle w:val="Remarque"/>
        <w:spacing w:before="0" w:after="0"/>
        <w:rPr>
          <w:rStyle w:val="CodeexempleHTML"/>
        </w:rPr>
      </w:pPr>
      <w:r w:rsidRPr="003C4B02">
        <w:rPr>
          <w:rStyle w:val="CodeexempleHTML"/>
        </w:rPr>
        <w:t xml:space="preserve">   Conditions Générales de Vente</w:t>
      </w:r>
    </w:p>
    <w:p w14:paraId="272E6DB5" w14:textId="77777777" w:rsidR="009D7F5D" w:rsidRPr="003C4B02" w:rsidRDefault="009D7F5D" w:rsidP="003C4B02">
      <w:pPr>
        <w:pStyle w:val="Remarque"/>
        <w:spacing w:before="0" w:after="0"/>
        <w:rPr>
          <w:rStyle w:val="CodeexempleHTML"/>
        </w:rPr>
      </w:pPr>
      <w:r w:rsidRPr="003C4B02">
        <w:rPr>
          <w:rStyle w:val="CodeexempleHTML"/>
        </w:rPr>
        <w:t>&lt;/a&gt;</w:t>
      </w:r>
    </w:p>
    <w:p w14:paraId="3B33717A" w14:textId="77777777" w:rsidR="009D7F5D" w:rsidRDefault="009D7F5D" w:rsidP="003C4B02">
      <w:pPr>
        <w:pStyle w:val="Titre2Sans"/>
      </w:pPr>
      <w:bookmarkStart w:id="107" w:name="_Toc137217581"/>
      <w:r>
        <w:lastRenderedPageBreak/>
        <w:t>Utiliser uniquement des tailles relatives (</w:t>
      </w:r>
      <w:r w:rsidRPr="003C4B02">
        <w:rPr>
          <w:rStyle w:val="Code14pt"/>
        </w:rPr>
        <w:t>rem</w:t>
      </w:r>
      <w:r>
        <w:t xml:space="preserve">, </w:t>
      </w:r>
      <w:proofErr w:type="spellStart"/>
      <w:r w:rsidRPr="003C4B02">
        <w:rPr>
          <w:rStyle w:val="Code14pt"/>
        </w:rPr>
        <w:t>em</w:t>
      </w:r>
      <w:proofErr w:type="spellEnd"/>
      <w:r>
        <w:t xml:space="preserve">, </w:t>
      </w:r>
      <w:r w:rsidRPr="003C4B02">
        <w:rPr>
          <w:rStyle w:val="Code14pt"/>
        </w:rPr>
        <w:t>%</w:t>
      </w:r>
      <w:r>
        <w:t xml:space="preserve">, etc.) pour les points de rupture des media </w:t>
      </w:r>
      <w:proofErr w:type="spellStart"/>
      <w:r>
        <w:t>queries</w:t>
      </w:r>
      <w:bookmarkEnd w:id="107"/>
      <w:proofErr w:type="spellEnd"/>
    </w:p>
    <w:p w14:paraId="3F951C0E" w14:textId="77777777" w:rsidR="009D7F5D" w:rsidRDefault="009D7F5D" w:rsidP="009D7F5D">
      <w:r>
        <w:t xml:space="preserve">Pour définir les points de rupture des media </w:t>
      </w:r>
      <w:proofErr w:type="spellStart"/>
      <w:r>
        <w:t>queries</w:t>
      </w:r>
      <w:proofErr w:type="spellEnd"/>
      <w:r>
        <w:t xml:space="preserve">, il est recommandé d’utiliser uniquement des unités relatives (comme </w:t>
      </w:r>
      <w:r w:rsidRPr="003C4B02">
        <w:rPr>
          <w:rStyle w:val="Code12pt"/>
        </w:rPr>
        <w:t>rem</w:t>
      </w:r>
      <w:r>
        <w:t xml:space="preserve">, </w:t>
      </w:r>
      <w:proofErr w:type="spellStart"/>
      <w:r w:rsidRPr="003C4B02">
        <w:rPr>
          <w:rStyle w:val="Code12pt"/>
        </w:rPr>
        <w:t>em</w:t>
      </w:r>
      <w:proofErr w:type="spellEnd"/>
      <w:r>
        <w:t xml:space="preserve"> ou </w:t>
      </w:r>
      <w:r w:rsidRPr="003C4B02">
        <w:rPr>
          <w:rStyle w:val="Code12pt"/>
        </w:rPr>
        <w:t>%</w:t>
      </w:r>
      <w:r>
        <w:t xml:space="preserve">) pour la règle CSS </w:t>
      </w:r>
      <w:r w:rsidRPr="003C4B02">
        <w:rPr>
          <w:rStyle w:val="Code12pt"/>
        </w:rPr>
        <w:t>@media</w:t>
      </w:r>
      <w:r>
        <w:t>.</w:t>
      </w:r>
    </w:p>
    <w:p w14:paraId="56620A8B" w14:textId="77777777" w:rsidR="009D7F5D" w:rsidRDefault="009D7F5D" w:rsidP="003C4B02">
      <w:pPr>
        <w:pStyle w:val="CodeexempleHTMLencadr"/>
      </w:pPr>
      <w:r>
        <w:t>@media (max-width: 25rem) {</w:t>
      </w:r>
    </w:p>
    <w:p w14:paraId="0A3B5EF3" w14:textId="77777777" w:rsidR="009D7F5D" w:rsidRDefault="009D7F5D" w:rsidP="003C4B02">
      <w:pPr>
        <w:pStyle w:val="CodeexempleHTMLencadr"/>
      </w:pPr>
      <w:r>
        <w:t xml:space="preserve">  nav li.tile {</w:t>
      </w:r>
    </w:p>
    <w:p w14:paraId="22B64BB3" w14:textId="77777777" w:rsidR="009D7F5D" w:rsidRDefault="009D7F5D" w:rsidP="003C4B02">
      <w:pPr>
        <w:pStyle w:val="CodeexempleHTMLencadr"/>
      </w:pPr>
      <w:r>
        <w:t xml:space="preserve">    width: 33%;</w:t>
      </w:r>
    </w:p>
    <w:p w14:paraId="4682C714" w14:textId="77777777" w:rsidR="009D7F5D" w:rsidRDefault="009D7F5D" w:rsidP="003C4B02">
      <w:pPr>
        <w:pStyle w:val="CodeexempleHTMLencadr"/>
      </w:pPr>
      <w:r>
        <w:t xml:space="preserve">  }</w:t>
      </w:r>
    </w:p>
    <w:p w14:paraId="221C14D2" w14:textId="77777777" w:rsidR="009D7F5D" w:rsidRDefault="009D7F5D" w:rsidP="003C4B02">
      <w:pPr>
        <w:pStyle w:val="CodeexempleHTMLencadr"/>
      </w:pPr>
      <w:r>
        <w:t>}</w:t>
      </w:r>
    </w:p>
    <w:p w14:paraId="2A578BDD" w14:textId="77777777" w:rsidR="009D7F5D" w:rsidRDefault="009D7F5D" w:rsidP="009D7F5D">
      <w:r>
        <w:t xml:space="preserve">Plutôt que des unités absolues comme </w:t>
      </w:r>
      <w:r w:rsidRPr="003C4B02">
        <w:rPr>
          <w:rStyle w:val="Code12pt"/>
        </w:rPr>
        <w:t>px</w:t>
      </w:r>
      <w:r>
        <w:t xml:space="preserve">, </w:t>
      </w:r>
      <w:r w:rsidRPr="003C4B02">
        <w:rPr>
          <w:rStyle w:val="Code12pt"/>
        </w:rPr>
        <w:t>pt</w:t>
      </w:r>
      <w:r>
        <w:t xml:space="preserve">, </w:t>
      </w:r>
      <w:r w:rsidRPr="003C4B02">
        <w:rPr>
          <w:rStyle w:val="Code12pt"/>
        </w:rPr>
        <w:t>cm</w:t>
      </w:r>
      <w:r>
        <w:t>, etc.</w:t>
      </w:r>
    </w:p>
    <w:p w14:paraId="7B9D7360" w14:textId="47562785" w:rsidR="009D7F5D" w:rsidRPr="003C4B02" w:rsidRDefault="003C4B02" w:rsidP="003C4B02">
      <w:pPr>
        <w:pStyle w:val="Remarque"/>
        <w:rPr>
          <w:b/>
          <w:bCs/>
        </w:rPr>
      </w:pPr>
      <w:r w:rsidRPr="003C4B02">
        <w:rPr>
          <w:b/>
          <w:bCs/>
          <w:noProof/>
        </w:rPr>
        <w:drawing>
          <wp:inline distT="0" distB="0" distL="0" distR="0" wp14:anchorId="02B714D7" wp14:editId="44A71DAC">
            <wp:extent cx="168275" cy="182880"/>
            <wp:effectExtent l="0" t="0" r="3175" b="762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C4B02">
        <w:rPr>
          <w:b/>
          <w:bCs/>
        </w:rPr>
        <w:t> </w:t>
      </w:r>
      <w:r w:rsidR="009D7F5D" w:rsidRPr="003C4B02">
        <w:rPr>
          <w:b/>
          <w:bCs/>
        </w:rPr>
        <w:t>Remarque</w:t>
      </w:r>
    </w:p>
    <w:p w14:paraId="62601EC3" w14:textId="35BA1BB2" w:rsidR="009D7F5D" w:rsidRDefault="009D7F5D" w:rsidP="003C4B02">
      <w:pPr>
        <w:pStyle w:val="Remarque"/>
      </w:pPr>
      <w:r>
        <w:t xml:space="preserve">Suivre également cette recommandation pour les media </w:t>
      </w:r>
      <w:proofErr w:type="spellStart"/>
      <w:r>
        <w:t>queries</w:t>
      </w:r>
      <w:proofErr w:type="spellEnd"/>
      <w:r>
        <w:t xml:space="preserve"> intégrées directement dans la balise </w:t>
      </w:r>
      <w:r w:rsidRPr="003C4B02">
        <w:rPr>
          <w:rStyle w:val="Code12pt"/>
        </w:rPr>
        <w:t>&lt;</w:t>
      </w:r>
      <w:proofErr w:type="spellStart"/>
      <w:r w:rsidRPr="003C4B02">
        <w:rPr>
          <w:rStyle w:val="Code12pt"/>
        </w:rPr>
        <w:t>link</w:t>
      </w:r>
      <w:proofErr w:type="spellEnd"/>
      <w:r w:rsidRPr="003C4B02">
        <w:rPr>
          <w:rStyle w:val="Code12pt"/>
        </w:rPr>
        <w:t xml:space="preserve"> /&gt;</w:t>
      </w:r>
      <w:r w:rsidR="003C4B02">
        <w:t> </w:t>
      </w:r>
      <w:r>
        <w:t>:</w:t>
      </w:r>
    </w:p>
    <w:p w14:paraId="1C890678" w14:textId="77777777" w:rsidR="009D7F5D" w:rsidRPr="003C4B02" w:rsidRDefault="009D7F5D" w:rsidP="003C4B02">
      <w:pPr>
        <w:pStyle w:val="Remarque"/>
        <w:rPr>
          <w:rStyle w:val="CodeexempleHTML"/>
        </w:rPr>
      </w:pPr>
      <w:r w:rsidRPr="003C4B02">
        <w:rPr>
          <w:rStyle w:val="CodeexempleHTML"/>
        </w:rPr>
        <w:t xml:space="preserve">&lt;link rel="stylesheet" href="/css/extra-small.css" media="all and (max-width: 25rem)" /&gt; </w:t>
      </w:r>
    </w:p>
    <w:p w14:paraId="4FC9E516" w14:textId="77777777" w:rsidR="009D7F5D" w:rsidRDefault="009D7F5D" w:rsidP="003C4B02">
      <w:pPr>
        <w:pStyle w:val="Titre2Sans"/>
      </w:pPr>
      <w:bookmarkStart w:id="108" w:name="_Toc137217582"/>
      <w:r>
        <w:t>Veiller à traduire les contenus masqués</w:t>
      </w:r>
      <w:bookmarkEnd w:id="108"/>
    </w:p>
    <w:p w14:paraId="0F665F60" w14:textId="56A36DD3" w:rsidR="009D7F5D" w:rsidRDefault="009D7F5D" w:rsidP="009D7F5D">
      <w:r>
        <w:t>Pour les sites multilingues ou lors de l’utilisation de scripts développés dans une langue étrangère, veiller notamment à traduire dans la langue courante du site tous les contenus masqués dans les</w:t>
      </w:r>
      <w:r w:rsidR="003C4B02">
        <w:t> :</w:t>
      </w:r>
    </w:p>
    <w:p w14:paraId="6565AC4E" w14:textId="2B8E77D1" w:rsidR="009D7F5D" w:rsidRDefault="009D7F5D" w:rsidP="003C4B02">
      <w:pPr>
        <w:pStyle w:val="Paragraphedeliste"/>
      </w:pPr>
      <w:r>
        <w:t xml:space="preserve">Attributs </w:t>
      </w:r>
      <w:r w:rsidRPr="003C4B02">
        <w:rPr>
          <w:rStyle w:val="Code12pt"/>
        </w:rPr>
        <w:t>alt</w:t>
      </w:r>
      <w:r>
        <w:t xml:space="preserve"> des images.</w:t>
      </w:r>
    </w:p>
    <w:p w14:paraId="089022A7" w14:textId="2EFB6528" w:rsidR="009D7F5D" w:rsidRDefault="009D7F5D" w:rsidP="003C4B02">
      <w:pPr>
        <w:pStyle w:val="Paragraphedeliste"/>
      </w:pPr>
      <w:r>
        <w:t xml:space="preserve">Attributs </w:t>
      </w:r>
      <w:r w:rsidRPr="003C4B02">
        <w:rPr>
          <w:rStyle w:val="Code12pt"/>
        </w:rPr>
        <w:t>aria-label</w:t>
      </w:r>
      <w:r>
        <w:t>.</w:t>
      </w:r>
    </w:p>
    <w:p w14:paraId="1C8E0CE1" w14:textId="13BAA16A" w:rsidR="009D7F5D" w:rsidRDefault="009D7F5D" w:rsidP="003C4B02">
      <w:pPr>
        <w:pStyle w:val="Paragraphedeliste"/>
      </w:pPr>
      <w:r>
        <w:t xml:space="preserve">Attributs </w:t>
      </w:r>
      <w:proofErr w:type="spellStart"/>
      <w:r w:rsidRPr="003C4B02">
        <w:rPr>
          <w:rStyle w:val="Code12pt"/>
        </w:rPr>
        <w:t>title</w:t>
      </w:r>
      <w:proofErr w:type="spellEnd"/>
      <w:r>
        <w:t>.</w:t>
      </w:r>
    </w:p>
    <w:p w14:paraId="2F9AD930" w14:textId="3C5C5D6F" w:rsidR="00617E63" w:rsidRDefault="009D7F5D" w:rsidP="00330D3B">
      <w:pPr>
        <w:pStyle w:val="Paragraphedeliste"/>
      </w:pPr>
      <w:r>
        <w:t>Balises non-visibles à l’écran (classe CSS «</w:t>
      </w:r>
      <w:r w:rsidR="003C4B02">
        <w:t> </w:t>
      </w:r>
      <w:r w:rsidRPr="003C4B02">
        <w:rPr>
          <w:rStyle w:val="Code12pt"/>
        </w:rPr>
        <w:t>.sr-</w:t>
      </w:r>
      <w:proofErr w:type="spellStart"/>
      <w:r w:rsidRPr="003C4B02">
        <w:rPr>
          <w:rStyle w:val="Code12pt"/>
        </w:rPr>
        <w:t>only</w:t>
      </w:r>
      <w:proofErr w:type="spellEnd"/>
      <w:r w:rsidR="003C4B02">
        <w:t> </w:t>
      </w:r>
      <w:r>
        <w:t>», par exemple).</w:t>
      </w:r>
    </w:p>
    <w:sectPr w:rsidR="00617E63" w:rsidSect="00A171BF">
      <w:headerReference w:type="default" r:id="rId50"/>
      <w:footerReference w:type="default" r:id="rId51"/>
      <w:pgSz w:w="11906" w:h="16838"/>
      <w:pgMar w:top="992" w:right="1106" w:bottom="1531" w:left="130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AE2D4" w14:textId="77777777" w:rsidR="00180DB0" w:rsidRDefault="00180DB0" w:rsidP="0052564E">
      <w:pPr>
        <w:spacing w:before="0" w:after="0" w:line="240" w:lineRule="auto"/>
      </w:pPr>
      <w:r>
        <w:separator/>
      </w:r>
    </w:p>
  </w:endnote>
  <w:endnote w:type="continuationSeparator" w:id="0">
    <w:p w14:paraId="2DB2F36A" w14:textId="77777777" w:rsidR="00180DB0" w:rsidRDefault="00180DB0" w:rsidP="005256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71" w:type="dxa"/>
      <w:tblLook w:val="04A0" w:firstRow="1" w:lastRow="0" w:firstColumn="1" w:lastColumn="0" w:noHBand="0" w:noVBand="1"/>
    </w:tblPr>
    <w:tblGrid>
      <w:gridCol w:w="1270"/>
      <w:gridCol w:w="6803"/>
      <w:gridCol w:w="1298"/>
    </w:tblGrid>
    <w:tr w:rsidR="00E54F74" w:rsidRPr="000D0DC5" w14:paraId="447FFD05" w14:textId="77777777" w:rsidTr="0052564E">
      <w:trPr>
        <w:trHeight w:val="300"/>
      </w:trPr>
      <w:tc>
        <w:tcPr>
          <w:tcW w:w="1270" w:type="dxa"/>
          <w:vMerge w:val="restart"/>
          <w:vAlign w:val="center"/>
        </w:tcPr>
        <w:p w14:paraId="46EBB6F8" w14:textId="77777777" w:rsidR="00E54F74" w:rsidRPr="000D0DC5" w:rsidRDefault="00E54F74" w:rsidP="00BA4739">
          <w:pPr>
            <w:pStyle w:val="Pieddepage"/>
            <w:spacing w:before="60" w:after="60"/>
            <w:jc w:val="center"/>
            <w:rPr>
              <w:sz w:val="20"/>
              <w:szCs w:val="20"/>
            </w:rPr>
          </w:pPr>
          <w:r w:rsidRPr="000D0DC5">
            <w:rPr>
              <w:noProof/>
              <w:sz w:val="20"/>
              <w:szCs w:val="20"/>
            </w:rPr>
            <w:drawing>
              <wp:inline distT="0" distB="0" distL="0" distR="0" wp14:anchorId="12596B1E" wp14:editId="0B6F0B75">
                <wp:extent cx="487680" cy="292735"/>
                <wp:effectExtent l="0" t="0" r="762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292735"/>
                        </a:xfrm>
                        <a:prstGeom prst="rect">
                          <a:avLst/>
                        </a:prstGeom>
                        <a:noFill/>
                      </pic:spPr>
                    </pic:pic>
                  </a:graphicData>
                </a:graphic>
              </wp:inline>
            </w:drawing>
          </w:r>
        </w:p>
      </w:tc>
      <w:tc>
        <w:tcPr>
          <w:tcW w:w="6803" w:type="dxa"/>
          <w:vAlign w:val="center"/>
        </w:tcPr>
        <w:p w14:paraId="5BD71126" w14:textId="5A6DBAE2" w:rsidR="00E54F74" w:rsidRPr="000D0DC5" w:rsidRDefault="000D0DC5" w:rsidP="00BA4739">
          <w:pPr>
            <w:pStyle w:val="Pieddepage"/>
            <w:spacing w:before="60" w:after="60"/>
            <w:jc w:val="center"/>
            <w:rPr>
              <w:sz w:val="20"/>
              <w:szCs w:val="20"/>
            </w:rPr>
          </w:pPr>
          <w:r w:rsidRPr="000D0DC5">
            <w:rPr>
              <w:sz w:val="20"/>
              <w:szCs w:val="20"/>
            </w:rPr>
            <w:t xml:space="preserve">15 </w:t>
          </w:r>
          <w:r w:rsidR="005A5D62">
            <w:rPr>
              <w:sz w:val="20"/>
              <w:szCs w:val="20"/>
            </w:rPr>
            <w:t>juin</w:t>
          </w:r>
          <w:r w:rsidR="00E54F74" w:rsidRPr="000D0DC5">
            <w:rPr>
              <w:sz w:val="20"/>
              <w:szCs w:val="20"/>
            </w:rPr>
            <w:t xml:space="preserve"> 202</w:t>
          </w:r>
          <w:r w:rsidR="005A5D62">
            <w:rPr>
              <w:sz w:val="20"/>
              <w:szCs w:val="20"/>
            </w:rPr>
            <w:t>3</w:t>
          </w:r>
        </w:p>
      </w:tc>
      <w:tc>
        <w:tcPr>
          <w:tcW w:w="1298" w:type="dxa"/>
          <w:vMerge w:val="restart"/>
          <w:vAlign w:val="center"/>
        </w:tcPr>
        <w:p w14:paraId="64B9BC77" w14:textId="77777777" w:rsidR="00E54F74" w:rsidRPr="000D0DC5" w:rsidRDefault="00E54F74" w:rsidP="00BA4739">
          <w:pPr>
            <w:pStyle w:val="Pieddepage"/>
            <w:spacing w:before="60" w:after="60"/>
            <w:jc w:val="center"/>
            <w:rPr>
              <w:sz w:val="20"/>
              <w:szCs w:val="20"/>
            </w:rPr>
          </w:pPr>
          <w:r w:rsidRPr="000D0DC5">
            <w:rPr>
              <w:sz w:val="20"/>
              <w:szCs w:val="20"/>
            </w:rPr>
            <w:t>Page </w:t>
          </w:r>
          <w:r w:rsidRPr="000D0DC5">
            <w:rPr>
              <w:sz w:val="20"/>
              <w:szCs w:val="20"/>
            </w:rPr>
            <w:fldChar w:fldCharType="begin"/>
          </w:r>
          <w:r w:rsidRPr="000D0DC5">
            <w:rPr>
              <w:sz w:val="20"/>
              <w:szCs w:val="20"/>
            </w:rPr>
            <w:instrText>PAGE  \* Arabic  \* MERGEFORMAT</w:instrText>
          </w:r>
          <w:r w:rsidRPr="000D0DC5">
            <w:rPr>
              <w:sz w:val="20"/>
              <w:szCs w:val="20"/>
            </w:rPr>
            <w:fldChar w:fldCharType="separate"/>
          </w:r>
          <w:r w:rsidRPr="000D0DC5">
            <w:rPr>
              <w:sz w:val="20"/>
              <w:szCs w:val="20"/>
            </w:rPr>
            <w:t>1</w:t>
          </w:r>
          <w:r w:rsidRPr="000D0DC5">
            <w:rPr>
              <w:sz w:val="20"/>
              <w:szCs w:val="20"/>
            </w:rPr>
            <w:fldChar w:fldCharType="end"/>
          </w:r>
          <w:r w:rsidRPr="000D0DC5">
            <w:rPr>
              <w:sz w:val="20"/>
              <w:szCs w:val="20"/>
            </w:rPr>
            <w:t>/</w:t>
          </w:r>
          <w:r w:rsidRPr="000D0DC5">
            <w:rPr>
              <w:sz w:val="20"/>
              <w:szCs w:val="20"/>
            </w:rPr>
            <w:fldChar w:fldCharType="begin"/>
          </w:r>
          <w:r w:rsidRPr="000D0DC5">
            <w:rPr>
              <w:sz w:val="20"/>
              <w:szCs w:val="20"/>
            </w:rPr>
            <w:instrText>NUMPAGES  \* Arabic  \* MERGEFORMAT</w:instrText>
          </w:r>
          <w:r w:rsidRPr="000D0DC5">
            <w:rPr>
              <w:sz w:val="20"/>
              <w:szCs w:val="20"/>
            </w:rPr>
            <w:fldChar w:fldCharType="separate"/>
          </w:r>
          <w:r w:rsidRPr="000D0DC5">
            <w:rPr>
              <w:sz w:val="20"/>
              <w:szCs w:val="20"/>
            </w:rPr>
            <w:t>2</w:t>
          </w:r>
          <w:r w:rsidRPr="000D0DC5">
            <w:rPr>
              <w:sz w:val="20"/>
              <w:szCs w:val="20"/>
            </w:rPr>
            <w:fldChar w:fldCharType="end"/>
          </w:r>
        </w:p>
      </w:tc>
    </w:tr>
    <w:tr w:rsidR="00E54F74" w:rsidRPr="000D0DC5" w14:paraId="526D45EF" w14:textId="77777777" w:rsidTr="0052564E">
      <w:trPr>
        <w:trHeight w:val="300"/>
      </w:trPr>
      <w:tc>
        <w:tcPr>
          <w:tcW w:w="1270" w:type="dxa"/>
          <w:vMerge/>
        </w:tcPr>
        <w:p w14:paraId="7D1A6FD8" w14:textId="77777777" w:rsidR="00E54F74" w:rsidRPr="000D0DC5" w:rsidRDefault="00E54F74" w:rsidP="00BA4739">
          <w:pPr>
            <w:pStyle w:val="Pieddepage"/>
            <w:spacing w:before="60" w:after="60"/>
            <w:rPr>
              <w:sz w:val="20"/>
              <w:szCs w:val="20"/>
            </w:rPr>
          </w:pPr>
        </w:p>
      </w:tc>
      <w:tc>
        <w:tcPr>
          <w:tcW w:w="6803" w:type="dxa"/>
          <w:vAlign w:val="center"/>
        </w:tcPr>
        <w:p w14:paraId="7A41B929" w14:textId="2375AEE8" w:rsidR="00E54F74" w:rsidRPr="000D0DC5" w:rsidRDefault="000D0DC5" w:rsidP="00BA4739">
          <w:pPr>
            <w:pStyle w:val="Pieddepage"/>
            <w:spacing w:before="60" w:after="60"/>
            <w:jc w:val="center"/>
            <w:rPr>
              <w:sz w:val="20"/>
              <w:szCs w:val="20"/>
            </w:rPr>
          </w:pPr>
          <w:r w:rsidRPr="000D0DC5">
            <w:rPr>
              <w:sz w:val="20"/>
              <w:szCs w:val="20"/>
            </w:rPr>
            <w:t>Notice d’accessibilité HTML et CSS</w:t>
          </w:r>
        </w:p>
      </w:tc>
      <w:tc>
        <w:tcPr>
          <w:tcW w:w="1298" w:type="dxa"/>
          <w:vMerge/>
        </w:tcPr>
        <w:p w14:paraId="4669584C" w14:textId="77777777" w:rsidR="00E54F74" w:rsidRPr="000D0DC5" w:rsidRDefault="00E54F74" w:rsidP="00BA4739">
          <w:pPr>
            <w:pStyle w:val="Pieddepage"/>
            <w:spacing w:before="60" w:after="60"/>
            <w:rPr>
              <w:sz w:val="20"/>
              <w:szCs w:val="20"/>
            </w:rPr>
          </w:pPr>
        </w:p>
      </w:tc>
    </w:tr>
  </w:tbl>
  <w:p w14:paraId="4520B1FF" w14:textId="77777777" w:rsidR="00E54F74" w:rsidRPr="000D0DC5" w:rsidRDefault="00E54F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4A71D" w14:textId="77777777" w:rsidR="00180DB0" w:rsidRDefault="00180DB0" w:rsidP="0052564E">
      <w:pPr>
        <w:spacing w:before="0" w:after="0" w:line="240" w:lineRule="auto"/>
      </w:pPr>
      <w:r>
        <w:separator/>
      </w:r>
    </w:p>
  </w:footnote>
  <w:footnote w:type="continuationSeparator" w:id="0">
    <w:p w14:paraId="73A7F09D" w14:textId="77777777" w:rsidR="00180DB0" w:rsidRDefault="00180DB0" w:rsidP="005256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9B8D" w14:textId="77777777" w:rsidR="00313B26" w:rsidRPr="000D0DC5" w:rsidRDefault="00313B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7ADE"/>
    <w:multiLevelType w:val="hybridMultilevel"/>
    <w:tmpl w:val="78CED746"/>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AC5291"/>
    <w:multiLevelType w:val="hybridMultilevel"/>
    <w:tmpl w:val="152CACB4"/>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E06E1F"/>
    <w:multiLevelType w:val="hybridMultilevel"/>
    <w:tmpl w:val="181AF632"/>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5633EB"/>
    <w:multiLevelType w:val="hybridMultilevel"/>
    <w:tmpl w:val="8AF2D452"/>
    <w:lvl w:ilvl="0" w:tplc="040C0003">
      <w:start w:val="1"/>
      <w:numFmt w:val="bullet"/>
      <w:lvlText w:val="o"/>
      <w:lvlJc w:val="left"/>
      <w:pPr>
        <w:ind w:left="1065" w:hanging="705"/>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464E3B"/>
    <w:multiLevelType w:val="hybridMultilevel"/>
    <w:tmpl w:val="AADC26DA"/>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BB79EC"/>
    <w:multiLevelType w:val="hybridMultilevel"/>
    <w:tmpl w:val="D3E80AC4"/>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CB4CC3"/>
    <w:multiLevelType w:val="hybridMultilevel"/>
    <w:tmpl w:val="3118D2EC"/>
    <w:lvl w:ilvl="0" w:tplc="203A948C">
      <w:start w:val="1"/>
      <w:numFmt w:val="bullet"/>
      <w:pStyle w:val="AttentionList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E10174"/>
    <w:multiLevelType w:val="hybridMultilevel"/>
    <w:tmpl w:val="08F02BC0"/>
    <w:lvl w:ilvl="0" w:tplc="8FE846A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7433F0"/>
    <w:multiLevelType w:val="hybridMultilevel"/>
    <w:tmpl w:val="EA7ADF5C"/>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40E1DEC"/>
    <w:multiLevelType w:val="hybridMultilevel"/>
    <w:tmpl w:val="5AF04402"/>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75373DD"/>
    <w:multiLevelType w:val="multilevel"/>
    <w:tmpl w:val="9652604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15:restartNumberingAfterBreak="0">
    <w:nsid w:val="4C0F1F74"/>
    <w:multiLevelType w:val="hybridMultilevel"/>
    <w:tmpl w:val="8D28D54E"/>
    <w:lvl w:ilvl="0" w:tplc="CD1E7C76">
      <w:start w:val="1"/>
      <w:numFmt w:val="bullet"/>
      <w:pStyle w:val="Astuc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5F3AAD"/>
    <w:multiLevelType w:val="hybridMultilevel"/>
    <w:tmpl w:val="A4B8B3BC"/>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8144DE1"/>
    <w:multiLevelType w:val="hybridMultilevel"/>
    <w:tmpl w:val="C9AEB4BA"/>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57624ED"/>
    <w:multiLevelType w:val="hybridMultilevel"/>
    <w:tmpl w:val="BD96D4D2"/>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8107598"/>
    <w:multiLevelType w:val="hybridMultilevel"/>
    <w:tmpl w:val="81EC9F50"/>
    <w:lvl w:ilvl="0" w:tplc="690E9742">
      <w:start w:val="1"/>
      <w:numFmt w:val="bullet"/>
      <w:pStyle w:val="Paragraphedeliste"/>
      <w:lvlText w:val=""/>
      <w:lvlJc w:val="left"/>
      <w:pPr>
        <w:ind w:left="1065" w:hanging="705"/>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94E277A"/>
    <w:multiLevelType w:val="hybridMultilevel"/>
    <w:tmpl w:val="C1B02A0A"/>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E37F39"/>
    <w:multiLevelType w:val="hybridMultilevel"/>
    <w:tmpl w:val="A664F424"/>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9022D2"/>
    <w:multiLevelType w:val="hybridMultilevel"/>
    <w:tmpl w:val="EA1A8636"/>
    <w:lvl w:ilvl="0" w:tplc="676AAC5C">
      <w:start w:val="1"/>
      <w:numFmt w:val="bullet"/>
      <w:pStyle w:val="RemarqueListe"/>
      <w:lvlText w:val=""/>
      <w:lvlJc w:val="left"/>
      <w:pPr>
        <w:ind w:left="720" w:hanging="360"/>
      </w:pPr>
      <w:rPr>
        <w:rFonts w:ascii="Wingdings" w:hAnsi="Wingdings" w:hint="default"/>
      </w:rPr>
    </w:lvl>
    <w:lvl w:ilvl="1" w:tplc="7E4C9E48">
      <w:start w:val="1"/>
      <w:numFmt w:val="bullet"/>
      <w:lvlText w:val="•"/>
      <w:lvlJc w:val="left"/>
      <w:pPr>
        <w:ind w:left="1785" w:hanging="705"/>
      </w:pPr>
      <w:rPr>
        <w:rFonts w:ascii="Segoe UI" w:eastAsiaTheme="minorHAnsi"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FA3D77"/>
    <w:multiLevelType w:val="hybridMultilevel"/>
    <w:tmpl w:val="6086705E"/>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11333477">
    <w:abstractNumId w:val="10"/>
  </w:num>
  <w:num w:numId="2" w16cid:durableId="860433052">
    <w:abstractNumId w:val="11"/>
  </w:num>
  <w:num w:numId="3" w16cid:durableId="1657412328">
    <w:abstractNumId w:val="18"/>
  </w:num>
  <w:num w:numId="4" w16cid:durableId="1943411490">
    <w:abstractNumId w:val="6"/>
  </w:num>
  <w:num w:numId="5" w16cid:durableId="151988078">
    <w:abstractNumId w:val="3"/>
  </w:num>
  <w:num w:numId="6" w16cid:durableId="608702182">
    <w:abstractNumId w:val="15"/>
  </w:num>
  <w:num w:numId="7" w16cid:durableId="1531138754">
    <w:abstractNumId w:val="14"/>
  </w:num>
  <w:num w:numId="8" w16cid:durableId="1919247280">
    <w:abstractNumId w:val="9"/>
  </w:num>
  <w:num w:numId="9" w16cid:durableId="112989550">
    <w:abstractNumId w:val="16"/>
  </w:num>
  <w:num w:numId="10" w16cid:durableId="197596233">
    <w:abstractNumId w:val="5"/>
  </w:num>
  <w:num w:numId="11" w16cid:durableId="704602067">
    <w:abstractNumId w:val="8"/>
  </w:num>
  <w:num w:numId="12" w16cid:durableId="574510117">
    <w:abstractNumId w:val="4"/>
  </w:num>
  <w:num w:numId="13" w16cid:durableId="410932638">
    <w:abstractNumId w:val="13"/>
  </w:num>
  <w:num w:numId="14" w16cid:durableId="818573884">
    <w:abstractNumId w:val="19"/>
  </w:num>
  <w:num w:numId="15" w16cid:durableId="265693029">
    <w:abstractNumId w:val="1"/>
  </w:num>
  <w:num w:numId="16" w16cid:durableId="1223754259">
    <w:abstractNumId w:val="17"/>
  </w:num>
  <w:num w:numId="17" w16cid:durableId="1238705202">
    <w:abstractNumId w:val="12"/>
  </w:num>
  <w:num w:numId="18" w16cid:durableId="2026705116">
    <w:abstractNumId w:val="2"/>
  </w:num>
  <w:num w:numId="19" w16cid:durableId="1898004371">
    <w:abstractNumId w:val="0"/>
  </w:num>
  <w:num w:numId="20" w16cid:durableId="197101064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0C"/>
    <w:rsid w:val="00001D20"/>
    <w:rsid w:val="000036BF"/>
    <w:rsid w:val="00004F96"/>
    <w:rsid w:val="00017AFA"/>
    <w:rsid w:val="00026E1D"/>
    <w:rsid w:val="00045E87"/>
    <w:rsid w:val="00064B94"/>
    <w:rsid w:val="00075FEF"/>
    <w:rsid w:val="00082A4B"/>
    <w:rsid w:val="00083200"/>
    <w:rsid w:val="00086B30"/>
    <w:rsid w:val="00086B36"/>
    <w:rsid w:val="0009045B"/>
    <w:rsid w:val="000A7D82"/>
    <w:rsid w:val="000B2634"/>
    <w:rsid w:val="000B61AE"/>
    <w:rsid w:val="000C4A03"/>
    <w:rsid w:val="000C7327"/>
    <w:rsid w:val="000D0DC5"/>
    <w:rsid w:val="000D4B3C"/>
    <w:rsid w:val="000E6584"/>
    <w:rsid w:val="000E662A"/>
    <w:rsid w:val="000E7BB3"/>
    <w:rsid w:val="00110503"/>
    <w:rsid w:val="00115620"/>
    <w:rsid w:val="00123FF6"/>
    <w:rsid w:val="00130438"/>
    <w:rsid w:val="001414A8"/>
    <w:rsid w:val="00142972"/>
    <w:rsid w:val="00157672"/>
    <w:rsid w:val="00165D84"/>
    <w:rsid w:val="0016666D"/>
    <w:rsid w:val="00170425"/>
    <w:rsid w:val="001734FD"/>
    <w:rsid w:val="00180DB0"/>
    <w:rsid w:val="001852DE"/>
    <w:rsid w:val="00192725"/>
    <w:rsid w:val="001953F2"/>
    <w:rsid w:val="00196F59"/>
    <w:rsid w:val="001977E5"/>
    <w:rsid w:val="001A5722"/>
    <w:rsid w:val="001B429A"/>
    <w:rsid w:val="001C623A"/>
    <w:rsid w:val="001D64E8"/>
    <w:rsid w:val="001E2D59"/>
    <w:rsid w:val="001E6CE8"/>
    <w:rsid w:val="001F2FEC"/>
    <w:rsid w:val="001F6685"/>
    <w:rsid w:val="0020057E"/>
    <w:rsid w:val="00202A9E"/>
    <w:rsid w:val="00202D31"/>
    <w:rsid w:val="00203B1B"/>
    <w:rsid w:val="0020720D"/>
    <w:rsid w:val="00215D06"/>
    <w:rsid w:val="00224CCF"/>
    <w:rsid w:val="0023050C"/>
    <w:rsid w:val="00231743"/>
    <w:rsid w:val="00241185"/>
    <w:rsid w:val="00260CB8"/>
    <w:rsid w:val="0027357A"/>
    <w:rsid w:val="00276099"/>
    <w:rsid w:val="0028083F"/>
    <w:rsid w:val="00285BAE"/>
    <w:rsid w:val="002879B8"/>
    <w:rsid w:val="002956F3"/>
    <w:rsid w:val="00295BBF"/>
    <w:rsid w:val="002A7B29"/>
    <w:rsid w:val="002B6B2D"/>
    <w:rsid w:val="002C33CA"/>
    <w:rsid w:val="002C365C"/>
    <w:rsid w:val="002F7F7E"/>
    <w:rsid w:val="00301075"/>
    <w:rsid w:val="00313B26"/>
    <w:rsid w:val="00314DB9"/>
    <w:rsid w:val="00317499"/>
    <w:rsid w:val="00322465"/>
    <w:rsid w:val="00326C2B"/>
    <w:rsid w:val="00330D3B"/>
    <w:rsid w:val="00344020"/>
    <w:rsid w:val="00351CFB"/>
    <w:rsid w:val="00355F34"/>
    <w:rsid w:val="00357463"/>
    <w:rsid w:val="0036564B"/>
    <w:rsid w:val="00395847"/>
    <w:rsid w:val="003A3612"/>
    <w:rsid w:val="003B5BA6"/>
    <w:rsid w:val="003C4B02"/>
    <w:rsid w:val="003D1A34"/>
    <w:rsid w:val="003E4A99"/>
    <w:rsid w:val="00400B4B"/>
    <w:rsid w:val="00401861"/>
    <w:rsid w:val="00404305"/>
    <w:rsid w:val="00407074"/>
    <w:rsid w:val="004073F0"/>
    <w:rsid w:val="00407AF4"/>
    <w:rsid w:val="00441023"/>
    <w:rsid w:val="004441AE"/>
    <w:rsid w:val="00466AE6"/>
    <w:rsid w:val="00466DCE"/>
    <w:rsid w:val="004801C9"/>
    <w:rsid w:val="004933BB"/>
    <w:rsid w:val="00494A11"/>
    <w:rsid w:val="0049561E"/>
    <w:rsid w:val="004A7D92"/>
    <w:rsid w:val="004B36DB"/>
    <w:rsid w:val="004B693C"/>
    <w:rsid w:val="004C2FB7"/>
    <w:rsid w:val="004C6100"/>
    <w:rsid w:val="004D3ED7"/>
    <w:rsid w:val="004E4675"/>
    <w:rsid w:val="004F4078"/>
    <w:rsid w:val="00502355"/>
    <w:rsid w:val="00504AA5"/>
    <w:rsid w:val="00510776"/>
    <w:rsid w:val="005141CB"/>
    <w:rsid w:val="0052065C"/>
    <w:rsid w:val="005209AD"/>
    <w:rsid w:val="00522B63"/>
    <w:rsid w:val="0052564E"/>
    <w:rsid w:val="00534EAB"/>
    <w:rsid w:val="00537248"/>
    <w:rsid w:val="0054192E"/>
    <w:rsid w:val="00542044"/>
    <w:rsid w:val="00544265"/>
    <w:rsid w:val="00547969"/>
    <w:rsid w:val="00554F09"/>
    <w:rsid w:val="005556F3"/>
    <w:rsid w:val="0056288F"/>
    <w:rsid w:val="00566C20"/>
    <w:rsid w:val="00567548"/>
    <w:rsid w:val="00567963"/>
    <w:rsid w:val="005761C9"/>
    <w:rsid w:val="00592CE8"/>
    <w:rsid w:val="005A5D62"/>
    <w:rsid w:val="005B1146"/>
    <w:rsid w:val="005B2661"/>
    <w:rsid w:val="005B4868"/>
    <w:rsid w:val="005B72EA"/>
    <w:rsid w:val="005D3E83"/>
    <w:rsid w:val="005E3B3A"/>
    <w:rsid w:val="005F308A"/>
    <w:rsid w:val="005F7470"/>
    <w:rsid w:val="00601771"/>
    <w:rsid w:val="0061139B"/>
    <w:rsid w:val="00611DB5"/>
    <w:rsid w:val="00617E63"/>
    <w:rsid w:val="00624EB5"/>
    <w:rsid w:val="00630092"/>
    <w:rsid w:val="00630C8C"/>
    <w:rsid w:val="006320A2"/>
    <w:rsid w:val="006352CB"/>
    <w:rsid w:val="00637BF5"/>
    <w:rsid w:val="00640B4E"/>
    <w:rsid w:val="00643A0A"/>
    <w:rsid w:val="00643D41"/>
    <w:rsid w:val="006504B4"/>
    <w:rsid w:val="0065496C"/>
    <w:rsid w:val="00663AE2"/>
    <w:rsid w:val="006848F0"/>
    <w:rsid w:val="00686DF1"/>
    <w:rsid w:val="00687732"/>
    <w:rsid w:val="006961F3"/>
    <w:rsid w:val="006C26C8"/>
    <w:rsid w:val="006C3CDE"/>
    <w:rsid w:val="006C6A87"/>
    <w:rsid w:val="006E3D8E"/>
    <w:rsid w:val="006F1B47"/>
    <w:rsid w:val="006F6E2C"/>
    <w:rsid w:val="006F79AA"/>
    <w:rsid w:val="00706BBC"/>
    <w:rsid w:val="007105BE"/>
    <w:rsid w:val="00712522"/>
    <w:rsid w:val="00717574"/>
    <w:rsid w:val="00727C91"/>
    <w:rsid w:val="00750724"/>
    <w:rsid w:val="007553D8"/>
    <w:rsid w:val="00767264"/>
    <w:rsid w:val="00774051"/>
    <w:rsid w:val="007817FB"/>
    <w:rsid w:val="00785C73"/>
    <w:rsid w:val="0079658A"/>
    <w:rsid w:val="007A48E2"/>
    <w:rsid w:val="007B228B"/>
    <w:rsid w:val="007B3264"/>
    <w:rsid w:val="007B51F5"/>
    <w:rsid w:val="007B714B"/>
    <w:rsid w:val="007E51C2"/>
    <w:rsid w:val="007F12A4"/>
    <w:rsid w:val="007F42AF"/>
    <w:rsid w:val="007F4FA5"/>
    <w:rsid w:val="007F5A3E"/>
    <w:rsid w:val="00807671"/>
    <w:rsid w:val="00825584"/>
    <w:rsid w:val="0083447E"/>
    <w:rsid w:val="00835672"/>
    <w:rsid w:val="00842891"/>
    <w:rsid w:val="0084597A"/>
    <w:rsid w:val="0085100D"/>
    <w:rsid w:val="0085224B"/>
    <w:rsid w:val="00853426"/>
    <w:rsid w:val="008577BB"/>
    <w:rsid w:val="008839EB"/>
    <w:rsid w:val="00890AA2"/>
    <w:rsid w:val="00893D32"/>
    <w:rsid w:val="008C0B08"/>
    <w:rsid w:val="008C1A24"/>
    <w:rsid w:val="008C2C42"/>
    <w:rsid w:val="008D10CF"/>
    <w:rsid w:val="008D638B"/>
    <w:rsid w:val="008E085E"/>
    <w:rsid w:val="008E3FF8"/>
    <w:rsid w:val="008E5DCF"/>
    <w:rsid w:val="008F37AF"/>
    <w:rsid w:val="008F6690"/>
    <w:rsid w:val="009037F2"/>
    <w:rsid w:val="009039C5"/>
    <w:rsid w:val="00914126"/>
    <w:rsid w:val="009251BE"/>
    <w:rsid w:val="00925D9C"/>
    <w:rsid w:val="00932780"/>
    <w:rsid w:val="0093431E"/>
    <w:rsid w:val="0093650E"/>
    <w:rsid w:val="009428B9"/>
    <w:rsid w:val="00943616"/>
    <w:rsid w:val="00953375"/>
    <w:rsid w:val="00962658"/>
    <w:rsid w:val="00963BB6"/>
    <w:rsid w:val="009854E9"/>
    <w:rsid w:val="009866AD"/>
    <w:rsid w:val="00987A45"/>
    <w:rsid w:val="00987C19"/>
    <w:rsid w:val="00987C6B"/>
    <w:rsid w:val="009A4EC7"/>
    <w:rsid w:val="009A6152"/>
    <w:rsid w:val="009B2F86"/>
    <w:rsid w:val="009C01D5"/>
    <w:rsid w:val="009C369A"/>
    <w:rsid w:val="009C6B73"/>
    <w:rsid w:val="009D6C37"/>
    <w:rsid w:val="009D7F5D"/>
    <w:rsid w:val="009E00A2"/>
    <w:rsid w:val="009E300D"/>
    <w:rsid w:val="009E5BA2"/>
    <w:rsid w:val="009E6600"/>
    <w:rsid w:val="009F1EB3"/>
    <w:rsid w:val="00A04CFB"/>
    <w:rsid w:val="00A055D4"/>
    <w:rsid w:val="00A067FC"/>
    <w:rsid w:val="00A07E4F"/>
    <w:rsid w:val="00A115FB"/>
    <w:rsid w:val="00A1407E"/>
    <w:rsid w:val="00A16147"/>
    <w:rsid w:val="00A171BF"/>
    <w:rsid w:val="00A17B0D"/>
    <w:rsid w:val="00A26E6F"/>
    <w:rsid w:val="00A46B5C"/>
    <w:rsid w:val="00A47224"/>
    <w:rsid w:val="00A51E58"/>
    <w:rsid w:val="00A564D9"/>
    <w:rsid w:val="00A57D3E"/>
    <w:rsid w:val="00A63E4B"/>
    <w:rsid w:val="00A651E5"/>
    <w:rsid w:val="00A73B99"/>
    <w:rsid w:val="00A81D82"/>
    <w:rsid w:val="00A82B82"/>
    <w:rsid w:val="00A8443D"/>
    <w:rsid w:val="00A875F6"/>
    <w:rsid w:val="00A90D9A"/>
    <w:rsid w:val="00AB1D5C"/>
    <w:rsid w:val="00AB2369"/>
    <w:rsid w:val="00AB5A62"/>
    <w:rsid w:val="00AC4659"/>
    <w:rsid w:val="00AC563A"/>
    <w:rsid w:val="00AD1E1B"/>
    <w:rsid w:val="00AD2F23"/>
    <w:rsid w:val="00AE034D"/>
    <w:rsid w:val="00AE59EB"/>
    <w:rsid w:val="00AF22C0"/>
    <w:rsid w:val="00AF48A4"/>
    <w:rsid w:val="00B00038"/>
    <w:rsid w:val="00B028AD"/>
    <w:rsid w:val="00B12E05"/>
    <w:rsid w:val="00B2177A"/>
    <w:rsid w:val="00B234A0"/>
    <w:rsid w:val="00B27913"/>
    <w:rsid w:val="00B27CDE"/>
    <w:rsid w:val="00B301F3"/>
    <w:rsid w:val="00B308F0"/>
    <w:rsid w:val="00B32F79"/>
    <w:rsid w:val="00B36A50"/>
    <w:rsid w:val="00B40E46"/>
    <w:rsid w:val="00B5347C"/>
    <w:rsid w:val="00B765AE"/>
    <w:rsid w:val="00B770A3"/>
    <w:rsid w:val="00B835CE"/>
    <w:rsid w:val="00B849D8"/>
    <w:rsid w:val="00B874B2"/>
    <w:rsid w:val="00B90C96"/>
    <w:rsid w:val="00B9372A"/>
    <w:rsid w:val="00BA4739"/>
    <w:rsid w:val="00BB1EE3"/>
    <w:rsid w:val="00BC2D44"/>
    <w:rsid w:val="00BC3F25"/>
    <w:rsid w:val="00BC6867"/>
    <w:rsid w:val="00BD5822"/>
    <w:rsid w:val="00BD6124"/>
    <w:rsid w:val="00BD774D"/>
    <w:rsid w:val="00BE2E11"/>
    <w:rsid w:val="00BE331A"/>
    <w:rsid w:val="00BE6D86"/>
    <w:rsid w:val="00BE7253"/>
    <w:rsid w:val="00BF4F37"/>
    <w:rsid w:val="00BF700B"/>
    <w:rsid w:val="00C00034"/>
    <w:rsid w:val="00C02CBB"/>
    <w:rsid w:val="00C03A6F"/>
    <w:rsid w:val="00C26A01"/>
    <w:rsid w:val="00C26CE9"/>
    <w:rsid w:val="00C27FFC"/>
    <w:rsid w:val="00C31C7F"/>
    <w:rsid w:val="00C45338"/>
    <w:rsid w:val="00C51355"/>
    <w:rsid w:val="00C51527"/>
    <w:rsid w:val="00C57F50"/>
    <w:rsid w:val="00C62ED4"/>
    <w:rsid w:val="00C640BF"/>
    <w:rsid w:val="00C8623F"/>
    <w:rsid w:val="00C9155D"/>
    <w:rsid w:val="00C9436D"/>
    <w:rsid w:val="00C94B4A"/>
    <w:rsid w:val="00CA55C1"/>
    <w:rsid w:val="00CA6530"/>
    <w:rsid w:val="00CA65A6"/>
    <w:rsid w:val="00CB1F87"/>
    <w:rsid w:val="00CB52F8"/>
    <w:rsid w:val="00CC5428"/>
    <w:rsid w:val="00CD1BCD"/>
    <w:rsid w:val="00CD6D97"/>
    <w:rsid w:val="00CE1F6A"/>
    <w:rsid w:val="00CE339C"/>
    <w:rsid w:val="00CE5FF9"/>
    <w:rsid w:val="00D02E64"/>
    <w:rsid w:val="00D1095C"/>
    <w:rsid w:val="00D14A31"/>
    <w:rsid w:val="00D20D9D"/>
    <w:rsid w:val="00D25310"/>
    <w:rsid w:val="00D31D05"/>
    <w:rsid w:val="00D470E6"/>
    <w:rsid w:val="00D53952"/>
    <w:rsid w:val="00D6261A"/>
    <w:rsid w:val="00D64212"/>
    <w:rsid w:val="00D66D3A"/>
    <w:rsid w:val="00D66E13"/>
    <w:rsid w:val="00D677AC"/>
    <w:rsid w:val="00D71FCF"/>
    <w:rsid w:val="00D770F2"/>
    <w:rsid w:val="00D863D1"/>
    <w:rsid w:val="00D944DA"/>
    <w:rsid w:val="00D94F56"/>
    <w:rsid w:val="00DA168E"/>
    <w:rsid w:val="00DA2921"/>
    <w:rsid w:val="00DA47C3"/>
    <w:rsid w:val="00DB523C"/>
    <w:rsid w:val="00DB6233"/>
    <w:rsid w:val="00DB7523"/>
    <w:rsid w:val="00DC5FB0"/>
    <w:rsid w:val="00DD69B6"/>
    <w:rsid w:val="00DE683E"/>
    <w:rsid w:val="00E02272"/>
    <w:rsid w:val="00E03366"/>
    <w:rsid w:val="00E0388F"/>
    <w:rsid w:val="00E1100E"/>
    <w:rsid w:val="00E11604"/>
    <w:rsid w:val="00E11F1E"/>
    <w:rsid w:val="00E1527D"/>
    <w:rsid w:val="00E3727F"/>
    <w:rsid w:val="00E54F74"/>
    <w:rsid w:val="00E670B0"/>
    <w:rsid w:val="00E7634B"/>
    <w:rsid w:val="00E90A3C"/>
    <w:rsid w:val="00E93E6A"/>
    <w:rsid w:val="00EA3B1E"/>
    <w:rsid w:val="00EA6893"/>
    <w:rsid w:val="00EB15BA"/>
    <w:rsid w:val="00EB45C7"/>
    <w:rsid w:val="00EC2F80"/>
    <w:rsid w:val="00EC4957"/>
    <w:rsid w:val="00EC5FB6"/>
    <w:rsid w:val="00EC695C"/>
    <w:rsid w:val="00ED2008"/>
    <w:rsid w:val="00EE4026"/>
    <w:rsid w:val="00EE5A23"/>
    <w:rsid w:val="00F04702"/>
    <w:rsid w:val="00F0680F"/>
    <w:rsid w:val="00F06B92"/>
    <w:rsid w:val="00F14BEA"/>
    <w:rsid w:val="00F16BD6"/>
    <w:rsid w:val="00F20489"/>
    <w:rsid w:val="00F2092A"/>
    <w:rsid w:val="00F211C6"/>
    <w:rsid w:val="00F2309B"/>
    <w:rsid w:val="00F3119C"/>
    <w:rsid w:val="00F337A5"/>
    <w:rsid w:val="00F4420B"/>
    <w:rsid w:val="00F45807"/>
    <w:rsid w:val="00F52468"/>
    <w:rsid w:val="00F56E57"/>
    <w:rsid w:val="00F645F9"/>
    <w:rsid w:val="00F70566"/>
    <w:rsid w:val="00F74483"/>
    <w:rsid w:val="00F965B2"/>
    <w:rsid w:val="00FA727F"/>
    <w:rsid w:val="00FE0F80"/>
    <w:rsid w:val="00FE14D7"/>
    <w:rsid w:val="00FE333C"/>
    <w:rsid w:val="00FF3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79178"/>
  <w15:chartTrackingRefBased/>
  <w15:docId w15:val="{F36E7F5F-3F97-4128-AB38-35D2DFBF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DC5"/>
    <w:pPr>
      <w:spacing w:before="240" w:after="240"/>
    </w:pPr>
    <w:rPr>
      <w:rFonts w:ascii="Segoe UI" w:hAnsi="Segoe UI"/>
      <w:sz w:val="24"/>
    </w:rPr>
  </w:style>
  <w:style w:type="paragraph" w:styleId="Titre1">
    <w:name w:val="heading 1"/>
    <w:basedOn w:val="Normal"/>
    <w:next w:val="Normal"/>
    <w:link w:val="Titre1Car"/>
    <w:uiPriority w:val="9"/>
    <w:qFormat/>
    <w:rsid w:val="00C45338"/>
    <w:pPr>
      <w:keepNext/>
      <w:keepLines/>
      <w:pageBreakBefore/>
      <w:numPr>
        <w:numId w:val="1"/>
      </w:numPr>
      <w:shd w:val="clear" w:color="auto" w:fill="33274F"/>
      <w:spacing w:before="0" w:after="60"/>
      <w:ind w:left="0" w:firstLine="0"/>
      <w:jc w:val="center"/>
      <w:outlineLvl w:val="0"/>
    </w:pPr>
    <w:rPr>
      <w:rFonts w:eastAsiaTheme="majorEastAsia" w:cs="Segoe UI"/>
      <w:b/>
      <w:bCs/>
      <w:color w:val="FFFFFF" w:themeColor="background1"/>
      <w:sz w:val="28"/>
      <w:szCs w:val="28"/>
    </w:rPr>
  </w:style>
  <w:style w:type="paragraph" w:styleId="Titre2">
    <w:name w:val="heading 2"/>
    <w:basedOn w:val="Normal"/>
    <w:next w:val="Normal"/>
    <w:link w:val="Titre2Car"/>
    <w:uiPriority w:val="9"/>
    <w:unhideWhenUsed/>
    <w:qFormat/>
    <w:rsid w:val="00D94F56"/>
    <w:pPr>
      <w:numPr>
        <w:ilvl w:val="1"/>
        <w:numId w:val="1"/>
      </w:numPr>
      <w:spacing w:before="360"/>
      <w:ind w:left="709" w:right="-108" w:hanging="709"/>
      <w:outlineLvl w:val="1"/>
    </w:pPr>
    <w:rPr>
      <w:b/>
      <w:bCs/>
      <w:color w:val="A4348A"/>
      <w:sz w:val="28"/>
      <w:szCs w:val="24"/>
    </w:rPr>
  </w:style>
  <w:style w:type="paragraph" w:styleId="Titre3">
    <w:name w:val="heading 3"/>
    <w:basedOn w:val="Normal"/>
    <w:next w:val="Normal"/>
    <w:link w:val="Titre3Car"/>
    <w:uiPriority w:val="9"/>
    <w:unhideWhenUsed/>
    <w:qFormat/>
    <w:rsid w:val="00D94F56"/>
    <w:pPr>
      <w:numPr>
        <w:ilvl w:val="2"/>
        <w:numId w:val="1"/>
      </w:numPr>
      <w:spacing w:before="360"/>
      <w:ind w:left="1083"/>
      <w:outlineLvl w:val="2"/>
    </w:pPr>
    <w:rPr>
      <w:b/>
      <w:bCs/>
      <w:color w:val="562982"/>
      <w:sz w:val="28"/>
      <w:szCs w:val="24"/>
    </w:rPr>
  </w:style>
  <w:style w:type="paragraph" w:styleId="Titre4">
    <w:name w:val="heading 4"/>
    <w:basedOn w:val="Normal"/>
    <w:next w:val="Normal"/>
    <w:link w:val="Titre4Car"/>
    <w:uiPriority w:val="9"/>
    <w:unhideWhenUsed/>
    <w:qFormat/>
    <w:rsid w:val="00D94F56"/>
    <w:pPr>
      <w:numPr>
        <w:ilvl w:val="3"/>
        <w:numId w:val="1"/>
      </w:numPr>
      <w:spacing w:before="360"/>
      <w:ind w:left="993" w:hanging="993"/>
      <w:outlineLvl w:val="3"/>
    </w:pPr>
    <w:rPr>
      <w:b/>
      <w:bCs/>
      <w:color w:val="767676"/>
      <w:sz w:val="28"/>
      <w:szCs w:val="24"/>
    </w:rPr>
  </w:style>
  <w:style w:type="paragraph" w:styleId="Titre5">
    <w:name w:val="heading 5"/>
    <w:basedOn w:val="Normal"/>
    <w:next w:val="Normal"/>
    <w:link w:val="Titre5Car"/>
    <w:uiPriority w:val="9"/>
    <w:semiHidden/>
    <w:unhideWhenUsed/>
    <w:qFormat/>
    <w:rsid w:val="00D94F5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C5FB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C5FB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C5F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C5F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94F56"/>
    <w:pPr>
      <w:spacing w:after="0" w:line="240" w:lineRule="auto"/>
    </w:pPr>
  </w:style>
  <w:style w:type="character" w:customStyle="1" w:styleId="Titre1Car">
    <w:name w:val="Titre 1 Car"/>
    <w:basedOn w:val="Policepardfaut"/>
    <w:link w:val="Titre1"/>
    <w:uiPriority w:val="9"/>
    <w:rsid w:val="00C45338"/>
    <w:rPr>
      <w:rFonts w:ascii="Segoe UI" w:eastAsiaTheme="majorEastAsia" w:hAnsi="Segoe UI" w:cs="Segoe UI"/>
      <w:b/>
      <w:bCs/>
      <w:color w:val="FFFFFF" w:themeColor="background1"/>
      <w:sz w:val="28"/>
      <w:szCs w:val="28"/>
      <w:shd w:val="clear" w:color="auto" w:fill="33274F"/>
    </w:rPr>
  </w:style>
  <w:style w:type="character" w:customStyle="1" w:styleId="Titre2Car">
    <w:name w:val="Titre 2 Car"/>
    <w:basedOn w:val="Policepardfaut"/>
    <w:link w:val="Titre2"/>
    <w:uiPriority w:val="9"/>
    <w:rsid w:val="00D94F56"/>
    <w:rPr>
      <w:rFonts w:ascii="Segoe UI" w:hAnsi="Segoe UI"/>
      <w:b/>
      <w:bCs/>
      <w:color w:val="A4348A"/>
      <w:sz w:val="28"/>
      <w:szCs w:val="24"/>
    </w:rPr>
  </w:style>
  <w:style w:type="character" w:customStyle="1" w:styleId="Titre3Car">
    <w:name w:val="Titre 3 Car"/>
    <w:basedOn w:val="Policepardfaut"/>
    <w:link w:val="Titre3"/>
    <w:uiPriority w:val="9"/>
    <w:rsid w:val="00D94F56"/>
    <w:rPr>
      <w:rFonts w:ascii="Segoe UI" w:hAnsi="Segoe UI"/>
      <w:b/>
      <w:bCs/>
      <w:color w:val="562982"/>
      <w:sz w:val="28"/>
      <w:szCs w:val="24"/>
    </w:rPr>
  </w:style>
  <w:style w:type="character" w:customStyle="1" w:styleId="Titre4Car">
    <w:name w:val="Titre 4 Car"/>
    <w:basedOn w:val="Policepardfaut"/>
    <w:link w:val="Titre4"/>
    <w:uiPriority w:val="9"/>
    <w:rsid w:val="00D94F56"/>
    <w:rPr>
      <w:rFonts w:ascii="Segoe UI" w:hAnsi="Segoe UI"/>
      <w:b/>
      <w:bCs/>
      <w:color w:val="767676"/>
      <w:sz w:val="28"/>
      <w:szCs w:val="24"/>
    </w:rPr>
  </w:style>
  <w:style w:type="character" w:customStyle="1" w:styleId="Titre5Car">
    <w:name w:val="Titre 5 Car"/>
    <w:basedOn w:val="Policepardfaut"/>
    <w:link w:val="Titre5"/>
    <w:uiPriority w:val="9"/>
    <w:semiHidden/>
    <w:rsid w:val="00D94F56"/>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C5FB6"/>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C5FB6"/>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C5FB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C5FB6"/>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42891"/>
    <w:pPr>
      <w:numPr>
        <w:numId w:val="6"/>
      </w:numPr>
      <w:spacing w:after="200"/>
    </w:pPr>
  </w:style>
  <w:style w:type="paragraph" w:customStyle="1" w:styleId="Titre1Sans">
    <w:name w:val="Titre 1 Sans"/>
    <w:basedOn w:val="Normal"/>
    <w:next w:val="Normal"/>
    <w:qFormat/>
    <w:rsid w:val="00D94F56"/>
    <w:pPr>
      <w:keepNext/>
      <w:keepLines/>
      <w:pageBreakBefore/>
      <w:shd w:val="clear" w:color="auto" w:fill="33274F"/>
      <w:spacing w:before="0" w:after="60"/>
      <w:jc w:val="center"/>
      <w:outlineLvl w:val="0"/>
    </w:pPr>
    <w:rPr>
      <w:b/>
      <w:bCs/>
      <w:color w:val="FFFFFF" w:themeColor="background1"/>
      <w:sz w:val="28"/>
      <w:szCs w:val="24"/>
    </w:rPr>
  </w:style>
  <w:style w:type="paragraph" w:customStyle="1" w:styleId="Titre2Sans">
    <w:name w:val="Titre 2 Sans"/>
    <w:basedOn w:val="Normal"/>
    <w:next w:val="Normal"/>
    <w:qFormat/>
    <w:rsid w:val="00D94F56"/>
    <w:pPr>
      <w:keepNext/>
      <w:keepLines/>
      <w:spacing w:before="360"/>
      <w:ind w:right="-108"/>
      <w:outlineLvl w:val="1"/>
    </w:pPr>
    <w:rPr>
      <w:b/>
      <w:bCs/>
      <w:color w:val="A4348A"/>
      <w:sz w:val="28"/>
      <w:szCs w:val="24"/>
    </w:rPr>
  </w:style>
  <w:style w:type="paragraph" w:customStyle="1" w:styleId="Titre3Sans">
    <w:name w:val="Titre 3 Sans"/>
    <w:basedOn w:val="Normal"/>
    <w:next w:val="Normal"/>
    <w:qFormat/>
    <w:rsid w:val="00D94F56"/>
    <w:pPr>
      <w:keepNext/>
      <w:keepLines/>
      <w:spacing w:before="360"/>
      <w:ind w:left="363"/>
      <w:outlineLvl w:val="2"/>
    </w:pPr>
    <w:rPr>
      <w:b/>
      <w:bCs/>
      <w:color w:val="562982"/>
      <w:sz w:val="28"/>
      <w:szCs w:val="24"/>
    </w:rPr>
  </w:style>
  <w:style w:type="paragraph" w:styleId="En-tte">
    <w:name w:val="header"/>
    <w:basedOn w:val="Normal"/>
    <w:link w:val="En-tteCar"/>
    <w:uiPriority w:val="99"/>
    <w:unhideWhenUsed/>
    <w:rsid w:val="009E300D"/>
    <w:pPr>
      <w:tabs>
        <w:tab w:val="center" w:pos="4536"/>
        <w:tab w:val="right" w:pos="9072"/>
      </w:tabs>
      <w:spacing w:before="0" w:after="0" w:line="240" w:lineRule="auto"/>
    </w:pPr>
  </w:style>
  <w:style w:type="character" w:customStyle="1" w:styleId="En-tteCar">
    <w:name w:val="En-tête Car"/>
    <w:basedOn w:val="Policepardfaut"/>
    <w:link w:val="En-tte"/>
    <w:uiPriority w:val="99"/>
    <w:rsid w:val="009E300D"/>
    <w:rPr>
      <w:rFonts w:ascii="Segoe UI" w:hAnsi="Segoe UI"/>
      <w:sz w:val="24"/>
    </w:rPr>
  </w:style>
  <w:style w:type="paragraph" w:styleId="Pieddepage">
    <w:name w:val="footer"/>
    <w:basedOn w:val="Normal"/>
    <w:link w:val="PieddepageCar"/>
    <w:uiPriority w:val="99"/>
    <w:unhideWhenUsed/>
    <w:rsid w:val="000D0DC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D0DC5"/>
    <w:rPr>
      <w:rFonts w:ascii="Segoe UI" w:hAnsi="Segoe UI"/>
      <w:sz w:val="24"/>
    </w:rPr>
  </w:style>
  <w:style w:type="table" w:styleId="Grilledutableau">
    <w:name w:val="Table Grid"/>
    <w:basedOn w:val="TableauNormal"/>
    <w:uiPriority w:val="39"/>
    <w:rsid w:val="0052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que">
    <w:name w:val="Remarque"/>
    <w:basedOn w:val="Normal"/>
    <w:next w:val="Normal"/>
    <w:qFormat/>
    <w:rsid w:val="000D0DC5"/>
    <w:pPr>
      <w:pBdr>
        <w:top w:val="single" w:sz="4" w:space="6" w:color="F4F4F4"/>
        <w:left w:val="single" w:sz="4" w:space="6" w:color="F4F4F4"/>
        <w:bottom w:val="single" w:sz="4" w:space="6" w:color="F4F4F4"/>
        <w:right w:val="single" w:sz="4" w:space="6" w:color="F4F4F4"/>
      </w:pBdr>
      <w:shd w:val="clear" w:color="auto" w:fill="F4F4F4"/>
    </w:pPr>
  </w:style>
  <w:style w:type="paragraph" w:customStyle="1" w:styleId="Attention">
    <w:name w:val="Attention"/>
    <w:basedOn w:val="Normal"/>
    <w:next w:val="Normal"/>
    <w:qFormat/>
    <w:rsid w:val="00D94F56"/>
    <w:pPr>
      <w:pBdr>
        <w:top w:val="single" w:sz="4" w:space="6" w:color="F5F1F8"/>
        <w:left w:val="single" w:sz="4" w:space="6" w:color="F5F1F8"/>
        <w:bottom w:val="single" w:sz="4" w:space="6" w:color="F5F1F8"/>
        <w:right w:val="single" w:sz="4" w:space="6" w:color="F5F1F8"/>
      </w:pBdr>
      <w:shd w:val="clear" w:color="auto" w:fill="F5F1F8"/>
    </w:pPr>
  </w:style>
  <w:style w:type="paragraph" w:customStyle="1" w:styleId="Astuce">
    <w:name w:val="Astuce"/>
    <w:basedOn w:val="Normal"/>
    <w:next w:val="Normal"/>
    <w:qFormat/>
    <w:rsid w:val="000D0DC5"/>
    <w:pPr>
      <w:pBdr>
        <w:top w:val="single" w:sz="4" w:space="6" w:color="E7E7E7"/>
        <w:left w:val="single" w:sz="4" w:space="6" w:color="E7E7E7"/>
        <w:bottom w:val="single" w:sz="4" w:space="6" w:color="E7E7E7"/>
        <w:right w:val="single" w:sz="4" w:space="6" w:color="E7E7E7"/>
      </w:pBdr>
      <w:shd w:val="clear" w:color="auto" w:fill="E7E7E7"/>
    </w:pPr>
  </w:style>
  <w:style w:type="paragraph" w:customStyle="1" w:styleId="AstuceListe">
    <w:name w:val="Astuce Liste"/>
    <w:basedOn w:val="Astuce"/>
    <w:qFormat/>
    <w:rsid w:val="000D0DC5"/>
    <w:pPr>
      <w:numPr>
        <w:numId w:val="2"/>
      </w:numPr>
      <w:ind w:left="284" w:hanging="284"/>
    </w:pPr>
  </w:style>
  <w:style w:type="paragraph" w:customStyle="1" w:styleId="RemarqueListe">
    <w:name w:val="Remarque Liste"/>
    <w:basedOn w:val="Remarque"/>
    <w:qFormat/>
    <w:rsid w:val="00842891"/>
    <w:pPr>
      <w:numPr>
        <w:numId w:val="3"/>
      </w:numPr>
      <w:ind w:left="284" w:hanging="284"/>
    </w:pPr>
  </w:style>
  <w:style w:type="paragraph" w:customStyle="1" w:styleId="AttentionListe">
    <w:name w:val="Attention Liste"/>
    <w:basedOn w:val="Attention"/>
    <w:qFormat/>
    <w:rsid w:val="00D94F56"/>
    <w:pPr>
      <w:numPr>
        <w:numId w:val="4"/>
      </w:numPr>
      <w:ind w:left="284" w:hanging="284"/>
    </w:pPr>
  </w:style>
  <w:style w:type="paragraph" w:styleId="Titre">
    <w:name w:val="Title"/>
    <w:basedOn w:val="Normal"/>
    <w:next w:val="Normal"/>
    <w:link w:val="TitreCar"/>
    <w:uiPriority w:val="10"/>
    <w:qFormat/>
    <w:rsid w:val="00D94F56"/>
    <w:pPr>
      <w:pBdr>
        <w:top w:val="double" w:sz="4" w:space="8" w:color="D8DE1A"/>
        <w:bottom w:val="double" w:sz="4" w:space="8" w:color="D8DE1A"/>
      </w:pBdr>
      <w:spacing w:before="2500" w:after="2500"/>
      <w:jc w:val="center"/>
      <w:outlineLvl w:val="0"/>
    </w:pPr>
    <w:rPr>
      <w:b/>
      <w:bCs/>
      <w:sz w:val="44"/>
      <w:szCs w:val="44"/>
    </w:rPr>
  </w:style>
  <w:style w:type="character" w:customStyle="1" w:styleId="TitreCar">
    <w:name w:val="Titre Car"/>
    <w:basedOn w:val="Policepardfaut"/>
    <w:link w:val="Titre"/>
    <w:uiPriority w:val="10"/>
    <w:rsid w:val="00D94F56"/>
    <w:rPr>
      <w:rFonts w:ascii="Segoe UI" w:hAnsi="Segoe UI"/>
      <w:b/>
      <w:bCs/>
      <w:sz w:val="44"/>
      <w:szCs w:val="44"/>
    </w:rPr>
  </w:style>
  <w:style w:type="paragraph" w:customStyle="1" w:styleId="Lgendes">
    <w:name w:val="Légendes"/>
    <w:basedOn w:val="Normal"/>
    <w:next w:val="Normal"/>
    <w:qFormat/>
    <w:rsid w:val="000D0DC5"/>
    <w:pPr>
      <w:jc w:val="center"/>
    </w:pPr>
    <w:rPr>
      <w:i/>
      <w:iCs/>
    </w:rPr>
  </w:style>
  <w:style w:type="paragraph" w:customStyle="1" w:styleId="RemarqueLgendes">
    <w:name w:val="Remarque Légendes"/>
    <w:basedOn w:val="Remarque"/>
    <w:next w:val="Remarque"/>
    <w:qFormat/>
    <w:rsid w:val="000D0DC5"/>
    <w:pPr>
      <w:jc w:val="center"/>
    </w:pPr>
    <w:rPr>
      <w:i/>
      <w:iCs/>
    </w:rPr>
  </w:style>
  <w:style w:type="character" w:styleId="Lienhypertexte">
    <w:name w:val="Hyperlink"/>
    <w:basedOn w:val="Policepardfaut"/>
    <w:uiPriority w:val="99"/>
    <w:unhideWhenUsed/>
    <w:rsid w:val="009E300D"/>
    <w:rPr>
      <w:color w:val="0563C1" w:themeColor="hyperlink"/>
      <w:u w:val="single"/>
      <w:lang w:val="fr-FR"/>
    </w:rPr>
  </w:style>
  <w:style w:type="character" w:styleId="Mentionnonrsolue">
    <w:name w:val="Unresolved Mention"/>
    <w:basedOn w:val="Policepardfaut"/>
    <w:uiPriority w:val="99"/>
    <w:semiHidden/>
    <w:unhideWhenUsed/>
    <w:rsid w:val="000D4B3C"/>
    <w:rPr>
      <w:color w:val="605E5C"/>
      <w:shd w:val="clear" w:color="auto" w:fill="E1DFDD"/>
    </w:rPr>
  </w:style>
  <w:style w:type="character" w:customStyle="1" w:styleId="Touchesduclavier">
    <w:name w:val="Touches du clavier"/>
    <w:basedOn w:val="Policepardfaut"/>
    <w:uiPriority w:val="1"/>
    <w:qFormat/>
    <w:rsid w:val="00D94F56"/>
    <w:rPr>
      <w:noProof w:val="0"/>
      <w:sz w:val="18"/>
      <w:szCs w:val="18"/>
      <w:bdr w:val="single" w:sz="8" w:space="0" w:color="auto" w:shadow="1"/>
      <w:lang w:val="fr-FR"/>
    </w:rPr>
  </w:style>
  <w:style w:type="paragraph" w:styleId="TM1">
    <w:name w:val="toc 1"/>
    <w:basedOn w:val="Normal"/>
    <w:next w:val="Normal"/>
    <w:uiPriority w:val="39"/>
    <w:unhideWhenUsed/>
    <w:rsid w:val="009E300D"/>
    <w:pPr>
      <w:spacing w:after="100"/>
    </w:pPr>
    <w:rPr>
      <w:b/>
      <w:caps/>
    </w:rPr>
  </w:style>
  <w:style w:type="paragraph" w:styleId="TM2">
    <w:name w:val="toc 2"/>
    <w:basedOn w:val="Normal"/>
    <w:next w:val="Normal"/>
    <w:uiPriority w:val="39"/>
    <w:unhideWhenUsed/>
    <w:rsid w:val="009E300D"/>
    <w:pPr>
      <w:spacing w:after="100"/>
      <w:ind w:left="240"/>
    </w:pPr>
  </w:style>
  <w:style w:type="paragraph" w:styleId="TM3">
    <w:name w:val="toc 3"/>
    <w:basedOn w:val="Normal"/>
    <w:next w:val="Normal"/>
    <w:uiPriority w:val="39"/>
    <w:unhideWhenUsed/>
    <w:rsid w:val="009E300D"/>
    <w:pPr>
      <w:spacing w:after="100"/>
      <w:ind w:left="480"/>
    </w:pPr>
    <w:rPr>
      <w:i/>
    </w:rPr>
  </w:style>
  <w:style w:type="character" w:styleId="Lienhypertextesuivivisit">
    <w:name w:val="FollowedHyperlink"/>
    <w:basedOn w:val="Policepardfaut"/>
    <w:uiPriority w:val="99"/>
    <w:semiHidden/>
    <w:unhideWhenUsed/>
    <w:rsid w:val="001C623A"/>
    <w:rPr>
      <w:color w:val="954F72" w:themeColor="followedHyperlink"/>
      <w:u w:val="single"/>
    </w:rPr>
  </w:style>
  <w:style w:type="character" w:customStyle="1" w:styleId="Code12pt">
    <w:name w:val="Code 12pt"/>
    <w:basedOn w:val="Policepardfaut"/>
    <w:uiPriority w:val="1"/>
    <w:qFormat/>
    <w:rsid w:val="00D94F56"/>
    <w:rPr>
      <w:rFonts w:ascii="Courier New" w:hAnsi="Courier New" w:cs="Courier New"/>
      <w:sz w:val="24"/>
      <w:lang w:val="fr-FR"/>
    </w:rPr>
  </w:style>
  <w:style w:type="character" w:customStyle="1" w:styleId="Code14pt">
    <w:name w:val="Code 14pt"/>
    <w:basedOn w:val="Policepardfaut"/>
    <w:uiPriority w:val="1"/>
    <w:qFormat/>
    <w:rsid w:val="00D94F56"/>
    <w:rPr>
      <w:rFonts w:ascii="Courier New" w:hAnsi="Courier New" w:cs="Courier New"/>
      <w:noProof w:val="0"/>
      <w:sz w:val="28"/>
      <w:lang w:val="fr-FR"/>
    </w:rPr>
  </w:style>
  <w:style w:type="character" w:customStyle="1" w:styleId="CodeexempleHTML">
    <w:name w:val="Code exemple HTML"/>
    <w:qFormat/>
    <w:rsid w:val="000D0DC5"/>
    <w:rPr>
      <w:rFonts w:ascii="Courier New" w:hAnsi="Courier New" w:cs="Courier New"/>
      <w:noProof/>
      <w:lang w:val="fr-FR"/>
    </w:rPr>
  </w:style>
  <w:style w:type="paragraph" w:customStyle="1" w:styleId="CodeexempleHTMLencadr">
    <w:name w:val="Code exemple HTML encadré"/>
    <w:basedOn w:val="Normal"/>
    <w:next w:val="Normal"/>
    <w:qFormat/>
    <w:rsid w:val="00330D3B"/>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spacing w:before="0" w:after="0"/>
    </w:pPr>
    <w:rPr>
      <w:rFonts w:ascii="Courier New" w:hAnsi="Courier New"/>
      <w:noProof/>
    </w:rPr>
  </w:style>
  <w:style w:type="paragraph" w:customStyle="1" w:styleId="Titre4Sans">
    <w:name w:val="Titre 4 Sans"/>
    <w:basedOn w:val="Normal"/>
    <w:next w:val="Normal"/>
    <w:qFormat/>
    <w:rsid w:val="00D94F56"/>
    <w:pPr>
      <w:spacing w:before="360"/>
      <w:outlineLvl w:val="3"/>
    </w:pPr>
    <w:rPr>
      <w:b/>
      <w:bCs/>
      <w:color w:val="767676"/>
      <w:sz w:val="28"/>
      <w:szCs w:val="28"/>
    </w:rPr>
  </w:style>
  <w:style w:type="paragraph" w:styleId="TM4">
    <w:name w:val="toc 4"/>
    <w:basedOn w:val="Normal"/>
    <w:next w:val="Normal"/>
    <w:uiPriority w:val="39"/>
    <w:unhideWhenUsed/>
    <w:rsid w:val="009E300D"/>
    <w:pPr>
      <w:spacing w:before="0" w:after="100"/>
      <w:ind w:left="660"/>
    </w:pPr>
    <w:rPr>
      <w:rFonts w:asciiTheme="minorHAnsi" w:eastAsiaTheme="minorEastAsia" w:hAnsiTheme="minorHAnsi"/>
      <w:sz w:val="22"/>
      <w:lang w:eastAsia="fr-FR"/>
    </w:rPr>
  </w:style>
  <w:style w:type="paragraph" w:styleId="TM5">
    <w:name w:val="toc 5"/>
    <w:basedOn w:val="Normal"/>
    <w:next w:val="Normal"/>
    <w:uiPriority w:val="39"/>
    <w:unhideWhenUsed/>
    <w:rsid w:val="009E300D"/>
    <w:pPr>
      <w:spacing w:before="0" w:after="100"/>
      <w:ind w:left="880"/>
    </w:pPr>
    <w:rPr>
      <w:rFonts w:asciiTheme="minorHAnsi" w:eastAsiaTheme="minorEastAsia" w:hAnsiTheme="minorHAnsi"/>
      <w:sz w:val="22"/>
      <w:lang w:eastAsia="fr-FR"/>
    </w:rPr>
  </w:style>
  <w:style w:type="paragraph" w:styleId="TM6">
    <w:name w:val="toc 6"/>
    <w:basedOn w:val="Normal"/>
    <w:next w:val="Normal"/>
    <w:uiPriority w:val="39"/>
    <w:unhideWhenUsed/>
    <w:rsid w:val="009E300D"/>
    <w:pPr>
      <w:spacing w:before="0" w:after="100"/>
      <w:ind w:left="1100"/>
    </w:pPr>
    <w:rPr>
      <w:rFonts w:asciiTheme="minorHAnsi" w:eastAsiaTheme="minorEastAsia" w:hAnsiTheme="minorHAnsi"/>
      <w:sz w:val="22"/>
      <w:lang w:eastAsia="fr-FR"/>
    </w:rPr>
  </w:style>
  <w:style w:type="paragraph" w:styleId="TM7">
    <w:name w:val="toc 7"/>
    <w:basedOn w:val="Normal"/>
    <w:next w:val="Normal"/>
    <w:uiPriority w:val="39"/>
    <w:unhideWhenUsed/>
    <w:rsid w:val="009E300D"/>
    <w:pPr>
      <w:spacing w:before="0" w:after="100"/>
      <w:ind w:left="1320"/>
    </w:pPr>
    <w:rPr>
      <w:rFonts w:asciiTheme="minorHAnsi" w:eastAsiaTheme="minorEastAsia" w:hAnsiTheme="minorHAnsi"/>
      <w:sz w:val="22"/>
      <w:lang w:eastAsia="fr-FR"/>
    </w:rPr>
  </w:style>
  <w:style w:type="paragraph" w:styleId="TM8">
    <w:name w:val="toc 8"/>
    <w:basedOn w:val="Normal"/>
    <w:next w:val="Normal"/>
    <w:uiPriority w:val="39"/>
    <w:unhideWhenUsed/>
    <w:rsid w:val="009E300D"/>
    <w:pPr>
      <w:spacing w:before="0" w:after="100"/>
      <w:ind w:left="1540"/>
    </w:pPr>
    <w:rPr>
      <w:rFonts w:asciiTheme="minorHAnsi" w:eastAsiaTheme="minorEastAsia" w:hAnsiTheme="minorHAnsi"/>
      <w:sz w:val="22"/>
      <w:lang w:eastAsia="fr-FR"/>
    </w:rPr>
  </w:style>
  <w:style w:type="paragraph" w:styleId="TM9">
    <w:name w:val="toc 9"/>
    <w:basedOn w:val="Normal"/>
    <w:next w:val="Normal"/>
    <w:uiPriority w:val="39"/>
    <w:unhideWhenUsed/>
    <w:rsid w:val="009E300D"/>
    <w:pPr>
      <w:spacing w:before="0" w:after="100"/>
      <w:ind w:left="1760"/>
    </w:pPr>
    <w:rPr>
      <w:rFonts w:asciiTheme="minorHAnsi" w:eastAsiaTheme="minorEastAsia" w:hAnsiTheme="minorHAnsi"/>
      <w:sz w:val="22"/>
      <w:lang w:eastAsia="fr-FR"/>
    </w:rPr>
  </w:style>
  <w:style w:type="paragraph" w:styleId="Sous-titre">
    <w:name w:val="Subtitle"/>
    <w:basedOn w:val="Normal"/>
    <w:next w:val="Normal"/>
    <w:link w:val="Sous-titreCar"/>
    <w:uiPriority w:val="11"/>
    <w:qFormat/>
    <w:rsid w:val="009E300D"/>
    <w:pPr>
      <w:numPr>
        <w:ilvl w:val="1"/>
      </w:numPr>
      <w:spacing w:after="160"/>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9E300D"/>
    <w:rPr>
      <w:rFonts w:eastAsiaTheme="minorEastAsia"/>
      <w:color w:val="5A5A5A" w:themeColor="text1" w:themeTint="A5"/>
      <w:spacing w:val="15"/>
    </w:rPr>
  </w:style>
  <w:style w:type="character" w:styleId="Accentuationlgre">
    <w:name w:val="Subtle Emphasis"/>
    <w:basedOn w:val="Policepardfaut"/>
    <w:uiPriority w:val="19"/>
    <w:qFormat/>
    <w:rsid w:val="009E300D"/>
    <w:rPr>
      <w:i/>
      <w:iCs/>
      <w:color w:val="404040" w:themeColor="text1" w:themeTint="BF"/>
      <w:lang w:val="fr-FR"/>
    </w:rPr>
  </w:style>
  <w:style w:type="character" w:styleId="Accentuation">
    <w:name w:val="Emphasis"/>
    <w:basedOn w:val="Policepardfaut"/>
    <w:uiPriority w:val="20"/>
    <w:qFormat/>
    <w:rsid w:val="009E300D"/>
    <w:rPr>
      <w:i/>
      <w:iCs/>
      <w:lang w:val="fr-FR"/>
    </w:rPr>
  </w:style>
  <w:style w:type="character" w:styleId="Accentuationintense">
    <w:name w:val="Intense Emphasis"/>
    <w:basedOn w:val="Policepardfaut"/>
    <w:uiPriority w:val="21"/>
    <w:qFormat/>
    <w:rsid w:val="009E300D"/>
    <w:rPr>
      <w:i/>
      <w:iCs/>
      <w:color w:val="4472C4" w:themeColor="accent1"/>
      <w:lang w:val="fr-FR"/>
    </w:rPr>
  </w:style>
  <w:style w:type="character" w:styleId="lev">
    <w:name w:val="Strong"/>
    <w:basedOn w:val="Policepardfaut"/>
    <w:uiPriority w:val="22"/>
    <w:qFormat/>
    <w:rsid w:val="009E300D"/>
    <w:rPr>
      <w:b/>
      <w:bCs/>
      <w:lang w:val="fr-FR"/>
    </w:rPr>
  </w:style>
  <w:style w:type="paragraph" w:styleId="Citation">
    <w:name w:val="Quote"/>
    <w:basedOn w:val="Normal"/>
    <w:next w:val="Normal"/>
    <w:link w:val="CitationCar"/>
    <w:uiPriority w:val="29"/>
    <w:qFormat/>
    <w:rsid w:val="009E30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E300D"/>
    <w:rPr>
      <w:rFonts w:ascii="Segoe UI" w:hAnsi="Segoe UI"/>
      <w:i/>
      <w:iCs/>
      <w:color w:val="404040" w:themeColor="text1" w:themeTint="BF"/>
      <w:sz w:val="24"/>
    </w:rPr>
  </w:style>
  <w:style w:type="paragraph" w:styleId="Citationintense">
    <w:name w:val="Intense Quote"/>
    <w:basedOn w:val="Normal"/>
    <w:next w:val="Normal"/>
    <w:link w:val="CitationintenseCar"/>
    <w:uiPriority w:val="30"/>
    <w:qFormat/>
    <w:rsid w:val="009E30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E300D"/>
    <w:rPr>
      <w:rFonts w:ascii="Segoe UI" w:hAnsi="Segoe UI"/>
      <w:i/>
      <w:iCs/>
      <w:color w:val="4472C4" w:themeColor="accent1"/>
      <w:sz w:val="24"/>
    </w:rPr>
  </w:style>
  <w:style w:type="character" w:styleId="Rfrencelgre">
    <w:name w:val="Subtle Reference"/>
    <w:basedOn w:val="Policepardfaut"/>
    <w:uiPriority w:val="31"/>
    <w:qFormat/>
    <w:rsid w:val="009E300D"/>
    <w:rPr>
      <w:smallCaps/>
      <w:color w:val="5A5A5A" w:themeColor="text1" w:themeTint="A5"/>
      <w:lang w:val="fr-FR"/>
    </w:rPr>
  </w:style>
  <w:style w:type="character" w:styleId="Rfrenceintense">
    <w:name w:val="Intense Reference"/>
    <w:basedOn w:val="Policepardfaut"/>
    <w:uiPriority w:val="32"/>
    <w:qFormat/>
    <w:rsid w:val="009E300D"/>
    <w:rPr>
      <w:b/>
      <w:bCs/>
      <w:smallCaps/>
      <w:color w:val="4472C4" w:themeColor="accent1"/>
      <w:spacing w:val="5"/>
      <w:lang w:val="fr-FR"/>
    </w:rPr>
  </w:style>
  <w:style w:type="character" w:styleId="Titredulivre">
    <w:name w:val="Book Title"/>
    <w:basedOn w:val="Policepardfaut"/>
    <w:uiPriority w:val="33"/>
    <w:qFormat/>
    <w:rsid w:val="009E300D"/>
    <w:rPr>
      <w:b/>
      <w:bCs/>
      <w:i/>
      <w:iCs/>
      <w:spacing w:val="5"/>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de@atalan.fr"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loc.gov/standards/iso639-2/php/French_list.php" TargetMode="External"/><Relationship Id="rId34" Type="http://schemas.openxmlformats.org/officeDocument/2006/relationships/hyperlink" Target="https://developer.mozilla.org/fr/docs/Web/HTML/Attributs/autocomplete" TargetMode="External"/><Relationship Id="rId42" Type="http://schemas.openxmlformats.org/officeDocument/2006/relationships/hyperlink" Target="https://www.accede-web.com/notices/fonctionnelle-graphique/couleurs/assurer-un-contraste-suffisant-entre-les-textes-et-larriere-plan/" TargetMode="External"/><Relationship Id="rId47" Type="http://schemas.openxmlformats.org/officeDocument/2006/relationships/image" Target="media/image22.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ccede-web.com/notices/html-et-css/"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www.accede-web.com/notices/fonctionnelle-graphique/regles-supplementaires-pour-la-conformite/prevoir-des-intitules-identiques-pour-les-champs-dont-la-fonction-est-identique/" TargetMode="External"/><Relationship Id="rId38" Type="http://schemas.openxmlformats.org/officeDocument/2006/relationships/hyperlink" Target="https://www.accede-web.com/notices/fonctionnelle-graphique/couleurs/assurer-un-contraste-suffisant-entre-les-textes-et-larriere-plan/"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yperlink" Target="https://www.accede-web.com/notices/interface-riche/ongl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eativecommons.org/licenses/by/3.0/fr/" TargetMode="External"/><Relationship Id="rId23" Type="http://schemas.openxmlformats.org/officeDocument/2006/relationships/hyperlink" Target="https://www.numerique.gouv.fr/publications/rgaa-accessibilite/methode/glossaire/" TargetMode="External"/><Relationship Id="rId28" Type="http://schemas.openxmlformats.org/officeDocument/2006/relationships/image" Target="media/image12.jpeg"/><Relationship Id="rId36" Type="http://schemas.openxmlformats.org/officeDocument/2006/relationships/hyperlink" Target="https://www.accede-web.com/notices/fonctionnelle-graphique/formulaires/prevoir-des-messages-derreur-explicites-et-des-suggestions-de-correction/" TargetMode="External"/><Relationship Id="rId49" Type="http://schemas.openxmlformats.org/officeDocument/2006/relationships/hyperlink" Target="https://www.accede-web.com/notices/fonctionnelle-graphique/bonnes-pratiques/permettre-de-revenir-en-arriere-sur-les-formulaires-a-etapes-multiples/" TargetMode="External"/><Relationship Id="rId10" Type="http://schemas.openxmlformats.org/officeDocument/2006/relationships/hyperlink" Target="http://www.accede-web.com" TargetMode="External"/><Relationship Id="rId19" Type="http://schemas.openxmlformats.org/officeDocument/2006/relationships/image" Target="media/image7.png"/><Relationship Id="rId31" Type="http://schemas.openxmlformats.org/officeDocument/2006/relationships/hyperlink" Target="https://www.accede-web.com/notices/interface-riche/panneaux-depliants/" TargetMode="Externa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ccede-web.com" TargetMode="External"/><Relationship Id="rId22" Type="http://schemas.openxmlformats.org/officeDocument/2006/relationships/hyperlink" Target="https://validator.w3.org/nu/" TargetMode="External"/><Relationship Id="rId27" Type="http://schemas.openxmlformats.org/officeDocument/2006/relationships/hyperlink" Target="https://www.accede-web.com/notices/interface-riche/panneaux-depliants/" TargetMode="External"/><Relationship Id="rId30" Type="http://schemas.openxmlformats.org/officeDocument/2006/relationships/hyperlink" Target="_1" TargetMode="External"/><Relationship Id="rId35" Type="http://schemas.openxmlformats.org/officeDocument/2006/relationships/hyperlink" Target="https://www.accede-web.com/notices/fonctionnelle-graphique/formulaires/indiquer-clairement-les-champs-obligatoires/" TargetMode="External"/><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5AA66-5CE7-4978-A51C-1259CBAF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Pages>
  <Words>13679</Words>
  <Characters>75235</Characters>
  <Application>Microsoft Office Word</Application>
  <DocSecurity>0</DocSecurity>
  <Lines>626</Lines>
  <Paragraphs>177</Paragraphs>
  <ScaleCrop>false</ScaleCrop>
  <HeadingPairs>
    <vt:vector size="2" baseType="variant">
      <vt:variant>
        <vt:lpstr>Titre</vt:lpstr>
      </vt:variant>
      <vt:variant>
        <vt:i4>1</vt:i4>
      </vt:variant>
    </vt:vector>
  </HeadingPairs>
  <TitlesOfParts>
    <vt:vector size="1" baseType="lpstr">
      <vt:lpstr>Notice d’accessibilité HTML et CSS</vt:lpstr>
    </vt:vector>
  </TitlesOfParts>
  <Company/>
  <LinksUpToDate>false</LinksUpToDate>
  <CharactersWithSpaces>88737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d’accessibilité HTML et CSS</dc:title>
  <dc:subject/>
  <dc:creator>Atalan - contact@atalan.fr</dc:creator>
  <cp:keywords/>
  <dc:description/>
  <cp:lastModifiedBy>Charles Jardin</cp:lastModifiedBy>
  <cp:revision>249</cp:revision>
  <cp:lastPrinted>2023-06-15T08:24:00Z</cp:lastPrinted>
  <dcterms:created xsi:type="dcterms:W3CDTF">2022-06-09T08:29:00Z</dcterms:created>
  <dcterms:modified xsi:type="dcterms:W3CDTF">2023-06-15T08:25:00Z</dcterms:modified>
</cp:coreProperties>
</file>